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5F8" w:rsidRDefault="00C335F8" w:rsidP="00C335F8">
      <w:pPr>
        <w:rPr>
          <w:b/>
        </w:rPr>
      </w:pPr>
    </w:p>
    <w:tbl>
      <w:tblPr>
        <w:tblW w:w="9636"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9636"/>
      </w:tblGrid>
      <w:tr w:rsidR="00C335F8" w:rsidTr="00C335F8">
        <w:trPr>
          <w:trHeight w:val="2400"/>
        </w:trPr>
        <w:tc>
          <w:tcPr>
            <w:tcW w:w="9640" w:type="dxa"/>
            <w:tcBorders>
              <w:top w:val="nil"/>
              <w:left w:val="nil"/>
              <w:bottom w:val="thickThinMediumGap" w:sz="24" w:space="0" w:color="auto"/>
              <w:right w:val="nil"/>
            </w:tcBorders>
          </w:tcPr>
          <w:p w:rsidR="00C335F8" w:rsidRDefault="00C335F8">
            <w:pPr>
              <w:spacing w:line="276" w:lineRule="auto"/>
              <w:jc w:val="center"/>
              <w:rPr>
                <w:bCs/>
                <w:sz w:val="24"/>
                <w:lang w:eastAsia="en-US"/>
              </w:rPr>
            </w:pPr>
            <w:r>
              <w:rPr>
                <w:noProof/>
                <w:sz w:val="24"/>
                <w:szCs w:val="24"/>
              </w:rPr>
              <w:drawing>
                <wp:anchor distT="0" distB="0" distL="114300" distR="114300" simplePos="0" relativeHeight="251658240" behindDoc="0" locked="0" layoutInCell="0" allowOverlap="1">
                  <wp:simplePos x="0" y="0"/>
                  <wp:positionH relativeFrom="column">
                    <wp:posOffset>2503170</wp:posOffset>
                  </wp:positionH>
                  <wp:positionV relativeFrom="paragraph">
                    <wp:posOffset>-199390</wp:posOffset>
                  </wp:positionV>
                  <wp:extent cx="943610" cy="1097280"/>
                  <wp:effectExtent l="0" t="0" r="8890" b="762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20000" contrast="38000"/>
                            <a:extLst>
                              <a:ext uri="{28A0092B-C50C-407E-A947-70E740481C1C}">
                                <a14:useLocalDpi xmlns:a14="http://schemas.microsoft.com/office/drawing/2010/main" val="0"/>
                              </a:ext>
                            </a:extLst>
                          </a:blip>
                          <a:srcRect/>
                          <a:stretch>
                            <a:fillRect/>
                          </a:stretch>
                        </pic:blipFill>
                        <pic:spPr bwMode="auto">
                          <a:xfrm>
                            <a:off x="0" y="0"/>
                            <a:ext cx="943610" cy="1097280"/>
                          </a:xfrm>
                          <a:prstGeom prst="rect">
                            <a:avLst/>
                          </a:prstGeom>
                          <a:noFill/>
                        </pic:spPr>
                      </pic:pic>
                    </a:graphicData>
                  </a:graphic>
                  <wp14:sizeRelH relativeFrom="page">
                    <wp14:pctWidth>0</wp14:pctWidth>
                  </wp14:sizeRelH>
                  <wp14:sizeRelV relativeFrom="page">
                    <wp14:pctHeight>0</wp14:pctHeight>
                  </wp14:sizeRelV>
                </wp:anchor>
              </w:drawing>
            </w:r>
          </w:p>
          <w:p w:rsidR="00C335F8" w:rsidRPr="00C335F8" w:rsidRDefault="00C335F8" w:rsidP="00C335F8">
            <w:pPr>
              <w:spacing w:line="276" w:lineRule="auto"/>
              <w:jc w:val="center"/>
              <w:rPr>
                <w:b/>
                <w:sz w:val="24"/>
                <w:szCs w:val="24"/>
                <w:lang w:eastAsia="en-US"/>
              </w:rPr>
            </w:pPr>
            <w:r w:rsidRPr="00C335F8">
              <w:rPr>
                <w:b/>
                <w:sz w:val="24"/>
                <w:szCs w:val="24"/>
                <w:lang w:eastAsia="en-US"/>
              </w:rPr>
              <w:t>МЕСТНАЯ АДМИНИСТРАЦИЯ СЕЛЬСКОГО ПОСЕЛЕНИЯ БЕЛОКАМЕНСКОЕ ЗОЛЬСКОГО МУНИЦИПАЛЬНОГО РАЙОНА КАБАРДИНО-БАЛКАРСКОЙ РЕСПУБЛИКИ</w:t>
            </w:r>
          </w:p>
          <w:p w:rsidR="00C335F8" w:rsidRPr="00C335F8" w:rsidRDefault="00C335F8" w:rsidP="00C335F8">
            <w:pPr>
              <w:pStyle w:val="4"/>
              <w:spacing w:line="276" w:lineRule="auto"/>
              <w:jc w:val="center"/>
              <w:rPr>
                <w:bCs w:val="0"/>
                <w:sz w:val="24"/>
                <w:szCs w:val="24"/>
                <w:lang w:eastAsia="en-US"/>
              </w:rPr>
            </w:pPr>
            <w:r w:rsidRPr="00C335F8">
              <w:rPr>
                <w:sz w:val="24"/>
                <w:szCs w:val="24"/>
                <w:lang w:eastAsia="en-US"/>
              </w:rPr>
              <w:t>КЪЭБЭРДЭЙ – БАЛЪКЪЭР РЕСПУБЛИКЭМ И ДЗЭЛЫКЪУЭ КУЕЙМ ЩЫЩ БЕЛОКАМЕНСКЭ КЪУАЖЭМ И АДМИНИСТРАЦЭ</w:t>
            </w:r>
          </w:p>
          <w:p w:rsidR="00C335F8" w:rsidRDefault="00C335F8" w:rsidP="00C335F8">
            <w:pPr>
              <w:spacing w:line="276" w:lineRule="auto"/>
              <w:jc w:val="center"/>
              <w:rPr>
                <w:b/>
                <w:sz w:val="24"/>
                <w:szCs w:val="24"/>
                <w:lang w:eastAsia="en-US"/>
              </w:rPr>
            </w:pPr>
            <w:r w:rsidRPr="00C335F8">
              <w:rPr>
                <w:b/>
                <w:sz w:val="24"/>
                <w:szCs w:val="24"/>
                <w:lang w:eastAsia="en-US"/>
              </w:rPr>
              <w:t>КЪАБАРТЫ - МАЛКЪАР РЕСПУБЛИКАНЫ ЗОЛЬСК РАЙОНУ БЕЛОКАМЕНСК  ЭЛИНИ АДМИНИСТРАЦИЯ</w:t>
            </w:r>
          </w:p>
          <w:p w:rsidR="00C335F8" w:rsidRPr="00C335F8" w:rsidRDefault="00C335F8" w:rsidP="00C335F8">
            <w:pPr>
              <w:spacing w:line="276" w:lineRule="auto"/>
              <w:jc w:val="center"/>
              <w:rPr>
                <w:b/>
                <w:sz w:val="24"/>
                <w:szCs w:val="24"/>
                <w:lang w:eastAsia="en-US"/>
              </w:rPr>
            </w:pPr>
          </w:p>
          <w:p w:rsidR="00C335F8" w:rsidRPr="00C335F8" w:rsidRDefault="00C335F8" w:rsidP="00C335F8">
            <w:pPr>
              <w:pStyle w:val="5"/>
              <w:spacing w:before="0"/>
              <w:ind w:left="-170"/>
              <w:rPr>
                <w:rFonts w:ascii="Times New Roman" w:hAnsi="Times New Roman" w:cs="Times New Roman"/>
                <w:color w:val="auto"/>
                <w:sz w:val="18"/>
                <w:lang w:eastAsia="en-US"/>
              </w:rPr>
            </w:pPr>
            <w:r w:rsidRPr="00C335F8">
              <w:rPr>
                <w:rFonts w:ascii="Times New Roman" w:hAnsi="Times New Roman" w:cs="Times New Roman"/>
                <w:color w:val="auto"/>
                <w:sz w:val="18"/>
                <w:lang w:eastAsia="en-US"/>
              </w:rPr>
              <w:t xml:space="preserve">    361720, КБР, Зольский р.,  с.п. Белокаменское, ул.Центральная №2                                        тел./факс 8(86637)75-7-51</w:t>
            </w:r>
          </w:p>
          <w:p w:rsidR="00C335F8" w:rsidRDefault="00C335F8">
            <w:pPr>
              <w:spacing w:line="276" w:lineRule="auto"/>
              <w:rPr>
                <w:sz w:val="24"/>
                <w:szCs w:val="24"/>
                <w:lang w:eastAsia="en-US"/>
              </w:rPr>
            </w:pPr>
            <w:r>
              <w:rPr>
                <w:b/>
                <w:sz w:val="18"/>
                <w:szCs w:val="18"/>
                <w:lang w:eastAsia="en-US"/>
              </w:rPr>
              <w:t xml:space="preserve">Электронный адрес: </w:t>
            </w:r>
            <w:r>
              <w:rPr>
                <w:b/>
                <w:sz w:val="18"/>
                <w:szCs w:val="18"/>
                <w:lang w:val="en-US" w:eastAsia="en-US"/>
              </w:rPr>
              <w:t>E</w:t>
            </w:r>
            <w:r w:rsidRPr="00C335F8">
              <w:rPr>
                <w:b/>
                <w:sz w:val="18"/>
                <w:szCs w:val="18"/>
                <w:lang w:eastAsia="en-US"/>
              </w:rPr>
              <w:t xml:space="preserve"> </w:t>
            </w:r>
            <w:r>
              <w:rPr>
                <w:b/>
                <w:sz w:val="18"/>
                <w:szCs w:val="18"/>
                <w:lang w:val="en-US" w:eastAsia="en-US"/>
              </w:rPr>
              <w:t>mail</w:t>
            </w:r>
            <w:r>
              <w:rPr>
                <w:b/>
                <w:sz w:val="18"/>
                <w:szCs w:val="18"/>
                <w:lang w:eastAsia="en-US"/>
              </w:rPr>
              <w:t xml:space="preserve">: </w:t>
            </w:r>
            <w:proofErr w:type="spellStart"/>
            <w:r>
              <w:rPr>
                <w:b/>
                <w:sz w:val="18"/>
                <w:szCs w:val="18"/>
                <w:lang w:val="en-US" w:eastAsia="en-US"/>
              </w:rPr>
              <w:t>Belokamenskoe</w:t>
            </w:r>
            <w:proofErr w:type="spellEnd"/>
            <w:r>
              <w:rPr>
                <w:b/>
                <w:sz w:val="18"/>
                <w:szCs w:val="18"/>
                <w:lang w:eastAsia="en-US"/>
              </w:rPr>
              <w:t>@</w:t>
            </w:r>
            <w:proofErr w:type="spellStart"/>
            <w:r>
              <w:rPr>
                <w:b/>
                <w:sz w:val="18"/>
                <w:szCs w:val="18"/>
                <w:lang w:val="en-US" w:eastAsia="en-US"/>
              </w:rPr>
              <w:t>kbr</w:t>
            </w:r>
            <w:proofErr w:type="spellEnd"/>
            <w:r>
              <w:rPr>
                <w:b/>
                <w:sz w:val="18"/>
                <w:szCs w:val="18"/>
                <w:lang w:eastAsia="en-US"/>
              </w:rPr>
              <w:t>.</w:t>
            </w:r>
            <w:proofErr w:type="spellStart"/>
            <w:r>
              <w:rPr>
                <w:b/>
                <w:sz w:val="18"/>
                <w:szCs w:val="18"/>
                <w:lang w:val="en-US" w:eastAsia="en-US"/>
              </w:rPr>
              <w:t>ru</w:t>
            </w:r>
            <w:proofErr w:type="spellEnd"/>
            <w:r>
              <w:rPr>
                <w:b/>
                <w:sz w:val="18"/>
                <w:szCs w:val="18"/>
                <w:lang w:eastAsia="en-US"/>
              </w:rPr>
              <w:t xml:space="preserve">                                                                                                </w:t>
            </w:r>
          </w:p>
        </w:tc>
      </w:tr>
      <w:tr w:rsidR="00C335F8" w:rsidTr="00C335F8">
        <w:trPr>
          <w:trHeight w:val="20"/>
        </w:trPr>
        <w:tc>
          <w:tcPr>
            <w:tcW w:w="9640" w:type="dxa"/>
            <w:tcBorders>
              <w:top w:val="thickThinMediumGap" w:sz="24" w:space="0" w:color="auto"/>
              <w:left w:val="nil"/>
              <w:bottom w:val="nil"/>
              <w:right w:val="nil"/>
            </w:tcBorders>
          </w:tcPr>
          <w:p w:rsidR="00C335F8" w:rsidRDefault="00C335F8">
            <w:pPr>
              <w:spacing w:line="276" w:lineRule="auto"/>
              <w:jc w:val="center"/>
              <w:rPr>
                <w:bCs/>
                <w:sz w:val="24"/>
                <w:lang w:eastAsia="en-US"/>
              </w:rPr>
            </w:pPr>
          </w:p>
        </w:tc>
      </w:tr>
    </w:tbl>
    <w:p w:rsidR="00C335F8" w:rsidRPr="00C335F8" w:rsidRDefault="00C335F8" w:rsidP="00C335F8">
      <w:pPr>
        <w:rPr>
          <w:b/>
          <w:sz w:val="26"/>
          <w:szCs w:val="26"/>
        </w:rPr>
      </w:pPr>
      <w:r>
        <w:rPr>
          <w:b/>
          <w:sz w:val="26"/>
          <w:szCs w:val="26"/>
        </w:rPr>
        <w:t>21.06</w:t>
      </w:r>
      <w:r w:rsidRPr="00C335F8">
        <w:rPr>
          <w:b/>
          <w:sz w:val="26"/>
          <w:szCs w:val="26"/>
        </w:rPr>
        <w:t>.2021 г</w:t>
      </w:r>
    </w:p>
    <w:p w:rsidR="00C335F8" w:rsidRPr="00C335F8" w:rsidRDefault="00C335F8" w:rsidP="00C335F8">
      <w:pPr>
        <w:jc w:val="right"/>
        <w:rPr>
          <w:b/>
          <w:sz w:val="26"/>
          <w:szCs w:val="26"/>
        </w:rPr>
      </w:pPr>
      <w:r>
        <w:rPr>
          <w:b/>
          <w:sz w:val="26"/>
          <w:szCs w:val="26"/>
        </w:rPr>
        <w:t>ПОСТАНОВЛЕНИЕ № 30</w:t>
      </w:r>
      <w:r w:rsidRPr="00C335F8">
        <w:rPr>
          <w:b/>
          <w:sz w:val="26"/>
          <w:szCs w:val="26"/>
        </w:rPr>
        <w:t>-п</w:t>
      </w:r>
    </w:p>
    <w:p w:rsidR="00C335F8" w:rsidRPr="00C335F8" w:rsidRDefault="00C335F8" w:rsidP="00C335F8">
      <w:pPr>
        <w:jc w:val="right"/>
        <w:rPr>
          <w:b/>
          <w:sz w:val="26"/>
          <w:szCs w:val="26"/>
        </w:rPr>
      </w:pPr>
      <w:r>
        <w:rPr>
          <w:b/>
          <w:sz w:val="26"/>
          <w:szCs w:val="26"/>
        </w:rPr>
        <w:t>УНАФЭ № 30</w:t>
      </w:r>
      <w:r w:rsidRPr="00C335F8">
        <w:rPr>
          <w:b/>
          <w:sz w:val="26"/>
          <w:szCs w:val="26"/>
        </w:rPr>
        <w:t>-п</w:t>
      </w:r>
    </w:p>
    <w:p w:rsidR="005D6B41" w:rsidRPr="00C335F8" w:rsidRDefault="00C335F8" w:rsidP="00C335F8">
      <w:pPr>
        <w:jc w:val="right"/>
        <w:rPr>
          <w:rStyle w:val="dash041e0431044b0447043d044b0439char"/>
          <w:b/>
          <w:sz w:val="26"/>
          <w:szCs w:val="26"/>
        </w:rPr>
      </w:pPr>
      <w:r>
        <w:rPr>
          <w:b/>
          <w:sz w:val="26"/>
          <w:szCs w:val="26"/>
        </w:rPr>
        <w:t>БЕГИМ № 30</w:t>
      </w:r>
      <w:r w:rsidRPr="00C335F8">
        <w:rPr>
          <w:b/>
          <w:sz w:val="26"/>
          <w:szCs w:val="26"/>
        </w:rPr>
        <w:t>-п</w:t>
      </w:r>
    </w:p>
    <w:p w:rsidR="00EC5C46" w:rsidRPr="00035CEB" w:rsidRDefault="00EC5C46" w:rsidP="00035CEB">
      <w:pPr>
        <w:pStyle w:val="dash041e0431044b0447043d044b0439"/>
        <w:spacing w:before="0" w:beforeAutospacing="0" w:after="0" w:afterAutospacing="0"/>
        <w:rPr>
          <w:color w:val="000000"/>
          <w:sz w:val="20"/>
          <w:szCs w:val="20"/>
        </w:rPr>
      </w:pPr>
    </w:p>
    <w:p w:rsidR="00035CEB" w:rsidRPr="00EC5C46" w:rsidRDefault="0095107B" w:rsidP="00DF1B0B">
      <w:pPr>
        <w:pStyle w:val="dash041e0431044b0447043d044b0439"/>
        <w:spacing w:before="0" w:beforeAutospacing="0" w:after="0" w:afterAutospacing="0"/>
        <w:ind w:right="5810"/>
        <w:jc w:val="both"/>
        <w:rPr>
          <w:rStyle w:val="dash041e0431044b0447043d044b0439char"/>
          <w:color w:val="000000"/>
          <w:sz w:val="28"/>
          <w:szCs w:val="28"/>
        </w:rPr>
      </w:pPr>
      <w:r>
        <w:rPr>
          <w:rStyle w:val="dash041e0431044b0447043d044b0439char"/>
          <w:color w:val="000000"/>
          <w:sz w:val="28"/>
          <w:szCs w:val="28"/>
        </w:rPr>
        <w:t xml:space="preserve">Об </w:t>
      </w:r>
      <w:r w:rsidR="00035CEB">
        <w:rPr>
          <w:rStyle w:val="dash041e0431044b0447043d044b0439char"/>
          <w:color w:val="000000"/>
          <w:sz w:val="28"/>
          <w:szCs w:val="28"/>
        </w:rPr>
        <w:t>утверждении муниципальной</w:t>
      </w:r>
      <w:r>
        <w:rPr>
          <w:rStyle w:val="dash041e0431044b0447043d044b0439char"/>
          <w:color w:val="000000"/>
          <w:sz w:val="28"/>
          <w:szCs w:val="28"/>
        </w:rPr>
        <w:t xml:space="preserve"> </w:t>
      </w:r>
      <w:r w:rsidR="00035CEB">
        <w:rPr>
          <w:rStyle w:val="dash041e0431044b0447043d044b0439char"/>
          <w:color w:val="000000"/>
          <w:sz w:val="28"/>
          <w:szCs w:val="28"/>
        </w:rPr>
        <w:t>п</w:t>
      </w:r>
      <w:r w:rsidR="00EC5C46">
        <w:rPr>
          <w:rStyle w:val="dash041e0431044b0447043d044b0439char"/>
          <w:color w:val="000000"/>
          <w:sz w:val="28"/>
          <w:szCs w:val="28"/>
        </w:rPr>
        <w:t xml:space="preserve">рограммы </w:t>
      </w:r>
      <w:r w:rsidR="00035CEB">
        <w:rPr>
          <w:rStyle w:val="dash041e0431044b0447043d044b0439char"/>
          <w:color w:val="000000"/>
          <w:sz w:val="28"/>
          <w:szCs w:val="28"/>
        </w:rPr>
        <w:t>«</w:t>
      </w:r>
      <w:r w:rsidR="00EC5C46">
        <w:rPr>
          <w:rStyle w:val="dash041e0431044b0447043d044b0439char"/>
          <w:color w:val="000000"/>
          <w:sz w:val="28"/>
          <w:szCs w:val="28"/>
        </w:rPr>
        <w:t>Использование и о</w:t>
      </w:r>
      <w:r w:rsidR="00035CEB">
        <w:rPr>
          <w:rStyle w:val="dash041e0431044b0447043d044b0439char"/>
          <w:color w:val="000000"/>
          <w:sz w:val="28"/>
          <w:szCs w:val="28"/>
        </w:rPr>
        <w:t>храна земель</w:t>
      </w:r>
      <w:r>
        <w:rPr>
          <w:rStyle w:val="dash041e0431044b0447043d044b0439char"/>
          <w:color w:val="000000"/>
          <w:sz w:val="28"/>
          <w:szCs w:val="28"/>
        </w:rPr>
        <w:t xml:space="preserve"> </w:t>
      </w:r>
      <w:r w:rsidR="00035CEB">
        <w:rPr>
          <w:rStyle w:val="dash041e0431044b0447043d044b0439char"/>
          <w:color w:val="000000"/>
          <w:sz w:val="28"/>
          <w:szCs w:val="28"/>
        </w:rPr>
        <w:t xml:space="preserve">муниципального </w:t>
      </w:r>
      <w:r w:rsidR="00EC5C46">
        <w:rPr>
          <w:rStyle w:val="dash041e0431044b0447043d044b0439char"/>
          <w:color w:val="000000"/>
          <w:sz w:val="28"/>
          <w:szCs w:val="28"/>
        </w:rPr>
        <w:t>образования</w:t>
      </w:r>
      <w:r>
        <w:rPr>
          <w:rStyle w:val="dash041e0431044b0447043d044b0439char"/>
          <w:color w:val="000000"/>
          <w:sz w:val="28"/>
          <w:szCs w:val="28"/>
        </w:rPr>
        <w:t xml:space="preserve"> сельского</w:t>
      </w:r>
      <w:r w:rsidR="00EC5C46">
        <w:rPr>
          <w:rStyle w:val="dash041e0431044b0447043d044b0439char"/>
          <w:color w:val="000000"/>
          <w:sz w:val="28"/>
          <w:szCs w:val="28"/>
        </w:rPr>
        <w:t xml:space="preserve"> поселения </w:t>
      </w:r>
      <w:r w:rsidR="00FB2468">
        <w:rPr>
          <w:rStyle w:val="dash041e0431044b0447043d044b0439char"/>
          <w:color w:val="000000"/>
          <w:sz w:val="28"/>
          <w:szCs w:val="28"/>
        </w:rPr>
        <w:t>Белокаменское</w:t>
      </w:r>
      <w:r>
        <w:rPr>
          <w:rStyle w:val="dash041e0431044b0447043d044b0439char"/>
          <w:color w:val="000000"/>
          <w:sz w:val="28"/>
          <w:szCs w:val="28"/>
        </w:rPr>
        <w:t xml:space="preserve"> Зольского</w:t>
      </w:r>
      <w:r w:rsidR="00EC5C46">
        <w:rPr>
          <w:rStyle w:val="dash041e0431044b0447043d044b0439char"/>
          <w:color w:val="000000"/>
          <w:sz w:val="28"/>
          <w:szCs w:val="28"/>
        </w:rPr>
        <w:t xml:space="preserve"> </w:t>
      </w:r>
      <w:r>
        <w:rPr>
          <w:rStyle w:val="dash041e0431044b0447043d044b0439char"/>
          <w:color w:val="000000"/>
          <w:sz w:val="28"/>
          <w:szCs w:val="28"/>
        </w:rPr>
        <w:t xml:space="preserve">муниципального </w:t>
      </w:r>
      <w:r w:rsidR="00EC5C46">
        <w:rPr>
          <w:rStyle w:val="dash041e0431044b0447043d044b0439char"/>
          <w:color w:val="000000"/>
          <w:sz w:val="28"/>
          <w:szCs w:val="28"/>
        </w:rPr>
        <w:t xml:space="preserve">района </w:t>
      </w:r>
      <w:r>
        <w:rPr>
          <w:rStyle w:val="dash041e0431044b0447043d044b0439char"/>
          <w:color w:val="000000"/>
          <w:sz w:val="28"/>
          <w:szCs w:val="28"/>
        </w:rPr>
        <w:t>КБР</w:t>
      </w:r>
      <w:r w:rsidR="00EC5C46">
        <w:rPr>
          <w:rStyle w:val="dash041e0431044b0447043d044b0439char"/>
          <w:color w:val="000000"/>
          <w:sz w:val="28"/>
          <w:szCs w:val="28"/>
        </w:rPr>
        <w:t>» на</w:t>
      </w:r>
      <w:r w:rsidR="00035CEB">
        <w:rPr>
          <w:rStyle w:val="dash041e0431044b0447043d044b0439char"/>
          <w:color w:val="000000"/>
          <w:sz w:val="28"/>
          <w:szCs w:val="28"/>
        </w:rPr>
        <w:t xml:space="preserve"> 20</w:t>
      </w:r>
      <w:r>
        <w:rPr>
          <w:rStyle w:val="dash041e0431044b0447043d044b0439char"/>
          <w:color w:val="000000"/>
          <w:sz w:val="28"/>
          <w:szCs w:val="28"/>
        </w:rPr>
        <w:t>21</w:t>
      </w:r>
      <w:r w:rsidR="00035CEB">
        <w:rPr>
          <w:rStyle w:val="dash041e0431044b0447043d044b0439char"/>
          <w:color w:val="000000"/>
          <w:sz w:val="28"/>
          <w:szCs w:val="28"/>
        </w:rPr>
        <w:t>-202</w:t>
      </w:r>
      <w:r>
        <w:rPr>
          <w:rStyle w:val="dash041e0431044b0447043d044b0439char"/>
          <w:color w:val="000000"/>
          <w:sz w:val="28"/>
          <w:szCs w:val="28"/>
        </w:rPr>
        <w:t>5</w:t>
      </w:r>
      <w:r w:rsidR="00035CEB">
        <w:rPr>
          <w:rStyle w:val="dash041e0431044b0447043d044b0439char"/>
          <w:color w:val="000000"/>
          <w:sz w:val="28"/>
          <w:szCs w:val="28"/>
        </w:rPr>
        <w:t xml:space="preserve"> годы</w:t>
      </w:r>
    </w:p>
    <w:p w:rsidR="005D6B41" w:rsidRDefault="005D6B41" w:rsidP="004A24A2">
      <w:pPr>
        <w:pStyle w:val="dash041e0431044b0447043d044b0439"/>
        <w:spacing w:before="0" w:beforeAutospacing="0" w:after="0" w:afterAutospacing="0"/>
        <w:jc w:val="both"/>
        <w:rPr>
          <w:rStyle w:val="dash041e0431044b0447043d044b0439char"/>
          <w:sz w:val="28"/>
          <w:szCs w:val="28"/>
        </w:rPr>
      </w:pPr>
    </w:p>
    <w:p w:rsidR="00AB1AA0" w:rsidRPr="0095107B" w:rsidRDefault="00035CEB" w:rsidP="0095107B">
      <w:pPr>
        <w:pStyle w:val="dash041e0431044b0447043d044b0439"/>
        <w:spacing w:before="0" w:beforeAutospacing="0" w:after="0" w:afterAutospacing="0"/>
        <w:ind w:firstLine="709"/>
        <w:jc w:val="both"/>
        <w:rPr>
          <w:rStyle w:val="dash041e0431044b0447043d044b0439char"/>
          <w:color w:val="000000"/>
          <w:sz w:val="28"/>
        </w:rPr>
      </w:pPr>
      <w:r w:rsidRPr="00AB1AA0">
        <w:rPr>
          <w:rStyle w:val="dash041e0431044b0447043d044b0439char"/>
          <w:color w:val="000000"/>
          <w:sz w:val="28"/>
          <w:szCs w:val="28"/>
        </w:rPr>
        <w:t xml:space="preserve">В соответствии </w:t>
      </w:r>
      <w:r w:rsidR="00DF1B0B">
        <w:rPr>
          <w:sz w:val="28"/>
          <w:szCs w:val="28"/>
        </w:rPr>
        <w:t xml:space="preserve">с Земельным кодексом </w:t>
      </w:r>
      <w:r w:rsidR="00DF1B0B" w:rsidRPr="006D4385">
        <w:rPr>
          <w:sz w:val="28"/>
          <w:szCs w:val="28"/>
        </w:rPr>
        <w:t xml:space="preserve">РФ, Федеральным законом от 06.10.2003 № 131-ФЗ «Об общих принципах организации местного самоуправления в Российской Федерации» и в целях недопущения нанесения земельным ресурсам ущерба от хозяйственной деятельности, осуществляемой на территории </w:t>
      </w:r>
      <w:r w:rsidR="0095107B">
        <w:rPr>
          <w:sz w:val="28"/>
          <w:szCs w:val="28"/>
        </w:rPr>
        <w:t xml:space="preserve">сельского </w:t>
      </w:r>
      <w:r w:rsidR="00DF1B0B">
        <w:rPr>
          <w:sz w:val="28"/>
          <w:szCs w:val="28"/>
        </w:rPr>
        <w:t xml:space="preserve"> поселения </w:t>
      </w:r>
      <w:r w:rsidR="00FB2468">
        <w:rPr>
          <w:rStyle w:val="dash041e0431044b0447043d044b0439char"/>
          <w:color w:val="000000"/>
          <w:sz w:val="28"/>
          <w:szCs w:val="28"/>
        </w:rPr>
        <w:t>Белокаменское</w:t>
      </w:r>
      <w:r w:rsidR="0095107B">
        <w:rPr>
          <w:sz w:val="28"/>
          <w:szCs w:val="28"/>
        </w:rPr>
        <w:t xml:space="preserve"> Зольского муниципального</w:t>
      </w:r>
      <w:r w:rsidR="00DF1B0B">
        <w:rPr>
          <w:sz w:val="28"/>
          <w:szCs w:val="28"/>
        </w:rPr>
        <w:t xml:space="preserve"> района </w:t>
      </w:r>
      <w:r w:rsidR="0095107B">
        <w:rPr>
          <w:sz w:val="28"/>
          <w:szCs w:val="28"/>
        </w:rPr>
        <w:t>КБР</w:t>
      </w:r>
      <w:r w:rsidR="00DF1B0B">
        <w:rPr>
          <w:sz w:val="28"/>
          <w:szCs w:val="28"/>
        </w:rPr>
        <w:t xml:space="preserve">, </w:t>
      </w:r>
      <w:r w:rsidR="00DF1B0B">
        <w:rPr>
          <w:rStyle w:val="dash041e0431044b0447043d044b0439char"/>
          <w:color w:val="000000"/>
          <w:sz w:val="28"/>
          <w:szCs w:val="28"/>
        </w:rPr>
        <w:t xml:space="preserve">на основании </w:t>
      </w:r>
      <w:r w:rsidR="0095107B">
        <w:rPr>
          <w:rStyle w:val="dash041e0431044b0447043d044b0439char"/>
          <w:color w:val="000000"/>
          <w:sz w:val="28"/>
          <w:szCs w:val="28"/>
        </w:rPr>
        <w:t xml:space="preserve">Устава </w:t>
      </w:r>
      <w:r w:rsidR="008D4097" w:rsidRPr="00AB1AA0">
        <w:rPr>
          <w:rStyle w:val="dash041e0431044b0447043d044b0439char"/>
          <w:color w:val="000000"/>
          <w:sz w:val="28"/>
          <w:szCs w:val="28"/>
        </w:rPr>
        <w:t xml:space="preserve"> муниципального образования</w:t>
      </w:r>
      <w:r w:rsidR="0095107B">
        <w:rPr>
          <w:rStyle w:val="dash041e0431044b0447043d044b0439char"/>
          <w:color w:val="000000"/>
          <w:sz w:val="28"/>
          <w:szCs w:val="28"/>
        </w:rPr>
        <w:t xml:space="preserve"> сельское поселение </w:t>
      </w:r>
      <w:r w:rsidR="00FB2468">
        <w:rPr>
          <w:rStyle w:val="dash041e0431044b0447043d044b0439char"/>
          <w:color w:val="000000"/>
          <w:sz w:val="28"/>
          <w:szCs w:val="28"/>
        </w:rPr>
        <w:t>Белокаменское</w:t>
      </w:r>
      <w:r w:rsidR="00AB1AA0" w:rsidRPr="00AB1AA0">
        <w:rPr>
          <w:rStyle w:val="dash041e0431044b0447043d044b0439char"/>
          <w:color w:val="000000"/>
          <w:sz w:val="28"/>
        </w:rPr>
        <w:t xml:space="preserve">, </w:t>
      </w:r>
      <w:r w:rsidR="0095107B">
        <w:rPr>
          <w:rStyle w:val="dash041e0431044b0447043d044b0439char"/>
          <w:color w:val="000000"/>
          <w:sz w:val="28"/>
        </w:rPr>
        <w:t>местная а</w:t>
      </w:r>
      <w:r w:rsidR="00AB1AA0" w:rsidRPr="00AB1AA0">
        <w:rPr>
          <w:rStyle w:val="dash041e0431044b0447043d044b0439char"/>
          <w:color w:val="000000"/>
          <w:sz w:val="28"/>
          <w:szCs w:val="28"/>
        </w:rPr>
        <w:t xml:space="preserve">дминистрация </w:t>
      </w:r>
      <w:r w:rsidR="0095107B">
        <w:rPr>
          <w:rStyle w:val="dash041e0431044b0447043d044b0439char"/>
          <w:color w:val="000000"/>
          <w:sz w:val="28"/>
          <w:szCs w:val="28"/>
        </w:rPr>
        <w:t xml:space="preserve">сельского поселения </w:t>
      </w:r>
      <w:r w:rsidR="00FB2468">
        <w:rPr>
          <w:rStyle w:val="dash041e0431044b0447043d044b0439char"/>
          <w:color w:val="000000"/>
          <w:sz w:val="28"/>
          <w:szCs w:val="28"/>
        </w:rPr>
        <w:t>Белокаменское</w:t>
      </w:r>
      <w:r w:rsidR="00AB1AA0" w:rsidRPr="00AB1AA0">
        <w:rPr>
          <w:rStyle w:val="dash041e0431044b0447043d044b0439char"/>
          <w:color w:val="000000"/>
          <w:sz w:val="28"/>
          <w:szCs w:val="28"/>
        </w:rPr>
        <w:t xml:space="preserve">  </w:t>
      </w:r>
      <w:proofErr w:type="gramStart"/>
      <w:r w:rsidR="00AB1AA0" w:rsidRPr="00AB1AA0">
        <w:rPr>
          <w:rStyle w:val="dash041e0431044b0447043d044b0439char"/>
          <w:color w:val="000000"/>
          <w:sz w:val="28"/>
          <w:szCs w:val="28"/>
        </w:rPr>
        <w:t>п</w:t>
      </w:r>
      <w:proofErr w:type="gramEnd"/>
      <w:r w:rsidR="00AB1AA0" w:rsidRPr="00AB1AA0">
        <w:rPr>
          <w:rStyle w:val="dash041e0431044b0447043d044b0439char"/>
          <w:color w:val="000000"/>
          <w:sz w:val="28"/>
          <w:szCs w:val="28"/>
        </w:rPr>
        <w:t xml:space="preserve"> о с т а н </w:t>
      </w:r>
      <w:proofErr w:type="gramStart"/>
      <w:r w:rsidR="00AB1AA0" w:rsidRPr="00AB1AA0">
        <w:rPr>
          <w:rStyle w:val="dash041e0431044b0447043d044b0439char"/>
          <w:color w:val="000000"/>
          <w:sz w:val="28"/>
          <w:szCs w:val="28"/>
        </w:rPr>
        <w:t>о</w:t>
      </w:r>
      <w:proofErr w:type="gramEnd"/>
      <w:r w:rsidR="00AB1AA0" w:rsidRPr="00AB1AA0">
        <w:rPr>
          <w:rStyle w:val="dash041e0431044b0447043d044b0439char"/>
          <w:color w:val="000000"/>
          <w:sz w:val="28"/>
          <w:szCs w:val="28"/>
        </w:rPr>
        <w:t xml:space="preserve"> в л я е т: </w:t>
      </w:r>
    </w:p>
    <w:p w:rsidR="00DF1B0B" w:rsidRPr="00AB1AA0" w:rsidRDefault="00DF1B0B" w:rsidP="00EE15BC">
      <w:pPr>
        <w:pStyle w:val="dash041e0431044b0447043d044b0439"/>
        <w:spacing w:before="0" w:beforeAutospacing="0" w:after="0" w:afterAutospacing="0"/>
        <w:ind w:firstLine="709"/>
        <w:jc w:val="both"/>
        <w:rPr>
          <w:rStyle w:val="dash041e0431044b0447043d044b0439char"/>
          <w:color w:val="000000"/>
          <w:sz w:val="28"/>
          <w:szCs w:val="28"/>
        </w:rPr>
      </w:pPr>
    </w:p>
    <w:p w:rsidR="00035CEB" w:rsidRDefault="00035CEB" w:rsidP="00EE15BC">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 xml:space="preserve">1.Утвердить прилагаемую муниципальную программу </w:t>
      </w:r>
      <w:r w:rsidR="00AB1AA0">
        <w:rPr>
          <w:rStyle w:val="dash041e0431044b0447043d044b0439char"/>
          <w:color w:val="000000"/>
          <w:sz w:val="28"/>
          <w:szCs w:val="28"/>
        </w:rPr>
        <w:t>«Использование и охрана земель</w:t>
      </w:r>
      <w:r w:rsidR="0095107B">
        <w:rPr>
          <w:rStyle w:val="dash041e0431044b0447043d044b0439char"/>
          <w:color w:val="000000"/>
          <w:sz w:val="28"/>
          <w:szCs w:val="28"/>
        </w:rPr>
        <w:t xml:space="preserve"> </w:t>
      </w:r>
      <w:r w:rsidR="00AB1AA0">
        <w:rPr>
          <w:rStyle w:val="dash041e0431044b0447043d044b0439char"/>
          <w:color w:val="000000"/>
          <w:sz w:val="28"/>
          <w:szCs w:val="28"/>
        </w:rPr>
        <w:t xml:space="preserve">муниципального образования </w:t>
      </w:r>
      <w:r w:rsidR="0095107B">
        <w:rPr>
          <w:rStyle w:val="dash041e0431044b0447043d044b0439char"/>
          <w:color w:val="000000"/>
          <w:sz w:val="28"/>
          <w:szCs w:val="28"/>
        </w:rPr>
        <w:t xml:space="preserve">сельское </w:t>
      </w:r>
      <w:r w:rsidR="00AB1AA0">
        <w:rPr>
          <w:rStyle w:val="dash041e0431044b0447043d044b0439char"/>
          <w:color w:val="000000"/>
          <w:sz w:val="28"/>
          <w:szCs w:val="28"/>
        </w:rPr>
        <w:t xml:space="preserve"> поселения </w:t>
      </w:r>
      <w:r w:rsidR="00FB2468">
        <w:rPr>
          <w:rStyle w:val="dash041e0431044b0447043d044b0439char"/>
          <w:color w:val="000000"/>
          <w:sz w:val="28"/>
          <w:szCs w:val="28"/>
        </w:rPr>
        <w:t>Белокаменское</w:t>
      </w:r>
      <w:r w:rsidR="0095107B">
        <w:rPr>
          <w:rStyle w:val="dash041e0431044b0447043d044b0439char"/>
          <w:color w:val="000000"/>
          <w:sz w:val="28"/>
          <w:szCs w:val="28"/>
        </w:rPr>
        <w:t xml:space="preserve"> Зольского муниципального </w:t>
      </w:r>
      <w:r w:rsidR="00AB1AA0">
        <w:rPr>
          <w:rStyle w:val="dash041e0431044b0447043d044b0439char"/>
          <w:color w:val="000000"/>
          <w:sz w:val="28"/>
          <w:szCs w:val="28"/>
        </w:rPr>
        <w:t xml:space="preserve">района </w:t>
      </w:r>
      <w:r w:rsidR="0095107B">
        <w:rPr>
          <w:rStyle w:val="dash041e0431044b0447043d044b0439char"/>
          <w:color w:val="000000"/>
          <w:sz w:val="28"/>
          <w:szCs w:val="28"/>
        </w:rPr>
        <w:t>КБР » на 2021</w:t>
      </w:r>
      <w:r w:rsidR="00AB1AA0">
        <w:rPr>
          <w:rStyle w:val="dash041e0431044b0447043d044b0439char"/>
          <w:color w:val="000000"/>
          <w:sz w:val="28"/>
          <w:szCs w:val="28"/>
        </w:rPr>
        <w:t>-202</w:t>
      </w:r>
      <w:r w:rsidR="0095107B">
        <w:rPr>
          <w:rStyle w:val="dash041e0431044b0447043d044b0439char"/>
          <w:color w:val="000000"/>
          <w:sz w:val="28"/>
          <w:szCs w:val="28"/>
        </w:rPr>
        <w:t>5</w:t>
      </w:r>
      <w:r w:rsidR="00AB1AA0">
        <w:rPr>
          <w:rStyle w:val="dash041e0431044b0447043d044b0439char"/>
          <w:color w:val="000000"/>
          <w:sz w:val="28"/>
          <w:szCs w:val="28"/>
        </w:rPr>
        <w:t xml:space="preserve"> годы</w:t>
      </w:r>
      <w:r>
        <w:rPr>
          <w:rStyle w:val="dash041e0431044b0447043d044b0439char"/>
          <w:color w:val="000000"/>
          <w:sz w:val="28"/>
          <w:szCs w:val="28"/>
        </w:rPr>
        <w:t>.</w:t>
      </w:r>
    </w:p>
    <w:p w:rsidR="00DF1B0B" w:rsidRDefault="00DF1B0B"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 xml:space="preserve">2. Настоящее постановление разместить на официальном сайте </w:t>
      </w:r>
      <w:r w:rsidR="0095107B">
        <w:rPr>
          <w:rStyle w:val="dash041e0431044b0447043d044b0439char"/>
          <w:color w:val="000000"/>
          <w:sz w:val="28"/>
          <w:szCs w:val="28"/>
        </w:rPr>
        <w:t>местной а</w:t>
      </w:r>
      <w:r>
        <w:rPr>
          <w:rStyle w:val="dash041e0431044b0447043d044b0439char"/>
          <w:color w:val="000000"/>
          <w:sz w:val="28"/>
          <w:szCs w:val="28"/>
        </w:rPr>
        <w:t xml:space="preserve">дминистрации муниципального образования в сети </w:t>
      </w:r>
      <w:r w:rsidR="002D6F22">
        <w:rPr>
          <w:rStyle w:val="dash041e0431044b0447043d044b0439char"/>
          <w:color w:val="000000"/>
          <w:sz w:val="28"/>
          <w:szCs w:val="28"/>
        </w:rPr>
        <w:t>Интернет</w:t>
      </w:r>
      <w:r>
        <w:rPr>
          <w:rStyle w:val="dash041e0431044b0447043d044b0439char"/>
          <w:color w:val="000000"/>
          <w:sz w:val="28"/>
          <w:szCs w:val="28"/>
        </w:rPr>
        <w:t>.</w:t>
      </w:r>
    </w:p>
    <w:p w:rsidR="00035CEB" w:rsidRDefault="00035CEB" w:rsidP="004A24A2">
      <w:pPr>
        <w:pStyle w:val="dash041e0431044b0447043d044b0439"/>
        <w:spacing w:before="0" w:beforeAutospacing="0" w:after="0" w:afterAutospacing="0"/>
        <w:rPr>
          <w:color w:val="000000"/>
          <w:sz w:val="20"/>
          <w:szCs w:val="20"/>
        </w:rPr>
      </w:pPr>
      <w:r>
        <w:rPr>
          <w:color w:val="000000"/>
          <w:sz w:val="20"/>
          <w:szCs w:val="20"/>
        </w:rPr>
        <w:t> </w:t>
      </w:r>
    </w:p>
    <w:p w:rsidR="00035CEB" w:rsidRDefault="00035CEB" w:rsidP="004A24A2">
      <w:pPr>
        <w:pStyle w:val="dash041e0431044b0447043d044b0439"/>
        <w:spacing w:before="0" w:beforeAutospacing="0" w:after="0" w:afterAutospacing="0"/>
        <w:rPr>
          <w:color w:val="000000"/>
          <w:sz w:val="20"/>
          <w:szCs w:val="20"/>
        </w:rPr>
      </w:pPr>
      <w:r>
        <w:rPr>
          <w:color w:val="000000"/>
          <w:sz w:val="20"/>
          <w:szCs w:val="20"/>
        </w:rPr>
        <w:t> </w:t>
      </w:r>
    </w:p>
    <w:p w:rsidR="005D6B41" w:rsidRDefault="005D6B41" w:rsidP="004A24A2">
      <w:pPr>
        <w:pStyle w:val="dash041e0431044b0447043d044b0439"/>
        <w:spacing w:before="0" w:beforeAutospacing="0" w:after="0" w:afterAutospacing="0"/>
        <w:rPr>
          <w:color w:val="000000"/>
          <w:sz w:val="20"/>
          <w:szCs w:val="20"/>
        </w:rPr>
      </w:pPr>
    </w:p>
    <w:p w:rsidR="0095107B" w:rsidRDefault="00FB2468" w:rsidP="0095107B">
      <w:pPr>
        <w:widowControl w:val="0"/>
        <w:autoSpaceDE w:val="0"/>
        <w:autoSpaceDN w:val="0"/>
        <w:adjustRightInd w:val="0"/>
        <w:jc w:val="both"/>
        <w:rPr>
          <w:sz w:val="28"/>
          <w:szCs w:val="28"/>
        </w:rPr>
      </w:pPr>
      <w:r>
        <w:rPr>
          <w:sz w:val="28"/>
          <w:szCs w:val="28"/>
        </w:rPr>
        <w:t>И. о. главы</w:t>
      </w:r>
      <w:r w:rsidR="00AB1AA0">
        <w:rPr>
          <w:sz w:val="28"/>
          <w:szCs w:val="28"/>
        </w:rPr>
        <w:t xml:space="preserve"> </w:t>
      </w:r>
      <w:r w:rsidR="0095107B">
        <w:rPr>
          <w:sz w:val="28"/>
          <w:szCs w:val="28"/>
        </w:rPr>
        <w:t>местной  администрации</w:t>
      </w:r>
    </w:p>
    <w:p w:rsidR="00E96C4C" w:rsidRDefault="00D05519" w:rsidP="0095107B">
      <w:pPr>
        <w:widowControl w:val="0"/>
        <w:autoSpaceDE w:val="0"/>
        <w:autoSpaceDN w:val="0"/>
        <w:adjustRightInd w:val="0"/>
        <w:jc w:val="both"/>
        <w:rPr>
          <w:b/>
          <w:sz w:val="24"/>
          <w:szCs w:val="24"/>
        </w:rPr>
      </w:pPr>
      <w:r>
        <w:rPr>
          <w:sz w:val="28"/>
          <w:szCs w:val="28"/>
        </w:rPr>
        <w:t>с</w:t>
      </w:r>
      <w:r w:rsidR="0095107B">
        <w:rPr>
          <w:sz w:val="28"/>
          <w:szCs w:val="28"/>
        </w:rPr>
        <w:t xml:space="preserve">ельского поселения </w:t>
      </w:r>
      <w:r w:rsidR="00FB2468">
        <w:rPr>
          <w:rStyle w:val="dash041e0431044b0447043d044b0439char"/>
          <w:color w:val="000000"/>
          <w:sz w:val="28"/>
          <w:szCs w:val="28"/>
        </w:rPr>
        <w:t>Белокаменское</w:t>
      </w:r>
      <w:r w:rsidR="005D6B41">
        <w:rPr>
          <w:sz w:val="28"/>
          <w:szCs w:val="28"/>
        </w:rPr>
        <w:t xml:space="preserve">                                        </w:t>
      </w:r>
      <w:r w:rsidR="00FB2468">
        <w:rPr>
          <w:sz w:val="28"/>
          <w:szCs w:val="28"/>
        </w:rPr>
        <w:t>Ф.А. Кокова</w:t>
      </w:r>
    </w:p>
    <w:p w:rsidR="005D6B41" w:rsidRDefault="005D6B41" w:rsidP="00DF1B0B">
      <w:pPr>
        <w:pStyle w:val="dash041e0431044b0447043d044b0439"/>
        <w:spacing w:before="0" w:beforeAutospacing="0" w:after="0" w:afterAutospacing="0"/>
        <w:rPr>
          <w:color w:val="000000"/>
          <w:sz w:val="20"/>
          <w:szCs w:val="20"/>
        </w:rPr>
      </w:pPr>
    </w:p>
    <w:p w:rsidR="00DF1B0B" w:rsidRPr="00DF1B0B" w:rsidRDefault="00E96C4C" w:rsidP="00DF1B0B">
      <w:pPr>
        <w:pStyle w:val="1"/>
        <w:ind w:left="5954"/>
        <w:jc w:val="both"/>
        <w:rPr>
          <w:b w:val="0"/>
          <w:sz w:val="24"/>
          <w:szCs w:val="24"/>
        </w:rPr>
      </w:pPr>
      <w:r w:rsidRPr="00DF1B0B">
        <w:rPr>
          <w:color w:val="000000"/>
          <w:sz w:val="24"/>
          <w:szCs w:val="24"/>
        </w:rPr>
        <w:t> </w:t>
      </w:r>
      <w:r w:rsidR="00DF1B0B" w:rsidRPr="00DF1B0B">
        <w:rPr>
          <w:b w:val="0"/>
          <w:sz w:val="24"/>
          <w:szCs w:val="24"/>
        </w:rPr>
        <w:t>Утверждена</w:t>
      </w:r>
    </w:p>
    <w:p w:rsidR="00DF1B0B" w:rsidRDefault="00DF1B0B" w:rsidP="00DF1B0B">
      <w:pPr>
        <w:pStyle w:val="1"/>
        <w:ind w:left="5954"/>
        <w:jc w:val="both"/>
        <w:rPr>
          <w:b w:val="0"/>
          <w:sz w:val="24"/>
          <w:szCs w:val="24"/>
        </w:rPr>
      </w:pPr>
      <w:r w:rsidRPr="00DF1B0B">
        <w:rPr>
          <w:b w:val="0"/>
          <w:sz w:val="24"/>
          <w:szCs w:val="24"/>
        </w:rPr>
        <w:t xml:space="preserve">постановлением </w:t>
      </w:r>
      <w:r w:rsidR="005D6B41">
        <w:rPr>
          <w:b w:val="0"/>
          <w:sz w:val="24"/>
          <w:szCs w:val="24"/>
        </w:rPr>
        <w:t>местной а</w:t>
      </w:r>
      <w:r w:rsidRPr="00DF1B0B">
        <w:rPr>
          <w:b w:val="0"/>
          <w:sz w:val="24"/>
          <w:szCs w:val="24"/>
        </w:rPr>
        <w:t xml:space="preserve">дминистрации </w:t>
      </w:r>
      <w:r w:rsidR="005D6B41">
        <w:rPr>
          <w:b w:val="0"/>
          <w:sz w:val="24"/>
          <w:szCs w:val="24"/>
        </w:rPr>
        <w:t xml:space="preserve">сельского поселения </w:t>
      </w:r>
      <w:r w:rsidR="00FB2468">
        <w:rPr>
          <w:b w:val="0"/>
          <w:sz w:val="24"/>
          <w:szCs w:val="24"/>
        </w:rPr>
        <w:t>Белокаменское</w:t>
      </w:r>
    </w:p>
    <w:p w:rsidR="005D6B41" w:rsidRPr="005D6B41" w:rsidRDefault="005D6B41" w:rsidP="005D6B41">
      <w:r>
        <w:tab/>
      </w:r>
      <w:r>
        <w:tab/>
      </w:r>
      <w:r>
        <w:tab/>
      </w:r>
      <w:r>
        <w:tab/>
      </w:r>
      <w:r>
        <w:tab/>
      </w:r>
      <w:r>
        <w:tab/>
        <w:t xml:space="preserve">                                                                                                                       Зольского муниципального района  КБР</w:t>
      </w:r>
    </w:p>
    <w:p w:rsidR="00DF1B0B" w:rsidRPr="00DF1B0B" w:rsidRDefault="005D6B41" w:rsidP="00DF1B0B">
      <w:pPr>
        <w:widowControl w:val="0"/>
        <w:suppressAutoHyphens/>
        <w:autoSpaceDE w:val="0"/>
        <w:autoSpaceDN w:val="0"/>
        <w:adjustRightInd w:val="0"/>
        <w:ind w:left="5954"/>
        <w:jc w:val="both"/>
        <w:rPr>
          <w:b/>
          <w:bCs/>
          <w:sz w:val="24"/>
          <w:szCs w:val="24"/>
        </w:rPr>
      </w:pPr>
      <w:r w:rsidRPr="00DF1B0B">
        <w:rPr>
          <w:sz w:val="24"/>
          <w:szCs w:val="24"/>
        </w:rPr>
        <w:t>О</w:t>
      </w:r>
      <w:r w:rsidR="00DF1B0B" w:rsidRPr="00DF1B0B">
        <w:rPr>
          <w:sz w:val="24"/>
          <w:szCs w:val="24"/>
        </w:rPr>
        <w:t>т</w:t>
      </w:r>
      <w:r w:rsidR="003764BC">
        <w:rPr>
          <w:sz w:val="24"/>
          <w:szCs w:val="24"/>
        </w:rPr>
        <w:t xml:space="preserve"> «21</w:t>
      </w:r>
      <w:r>
        <w:rPr>
          <w:sz w:val="24"/>
          <w:szCs w:val="24"/>
        </w:rPr>
        <w:t xml:space="preserve">»  </w:t>
      </w:r>
      <w:r w:rsidR="003764BC">
        <w:rPr>
          <w:sz w:val="24"/>
          <w:szCs w:val="24"/>
        </w:rPr>
        <w:t>июня</w:t>
      </w:r>
      <w:r w:rsidR="00DF1B0B" w:rsidRPr="00DF1B0B">
        <w:rPr>
          <w:sz w:val="24"/>
          <w:szCs w:val="24"/>
        </w:rPr>
        <w:t xml:space="preserve">   202</w:t>
      </w:r>
      <w:r>
        <w:rPr>
          <w:sz w:val="24"/>
          <w:szCs w:val="24"/>
        </w:rPr>
        <w:t>1</w:t>
      </w:r>
      <w:r w:rsidR="00DF1B0B" w:rsidRPr="00DF1B0B">
        <w:rPr>
          <w:sz w:val="24"/>
          <w:szCs w:val="24"/>
        </w:rPr>
        <w:t xml:space="preserve"> г. № </w:t>
      </w:r>
      <w:r w:rsidR="003764BC">
        <w:rPr>
          <w:sz w:val="24"/>
          <w:szCs w:val="24"/>
        </w:rPr>
        <w:t>30-п</w:t>
      </w:r>
      <w:bookmarkStart w:id="0" w:name="_GoBack"/>
      <w:bookmarkEnd w:id="0"/>
    </w:p>
    <w:p w:rsidR="00E96C4C" w:rsidRDefault="00E96C4C" w:rsidP="004A24A2">
      <w:pPr>
        <w:pStyle w:val="dash041e0431044b0447043d044b0439"/>
        <w:spacing w:before="0" w:beforeAutospacing="0" w:after="0" w:afterAutospacing="0"/>
        <w:rPr>
          <w:color w:val="000000"/>
          <w:sz w:val="20"/>
          <w:szCs w:val="20"/>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DF1B0B" w:rsidRDefault="00DF1B0B" w:rsidP="004A24A2">
      <w:pPr>
        <w:pStyle w:val="dash041e0431044b0447043d044b0439"/>
        <w:spacing w:before="0" w:beforeAutospacing="0" w:after="0" w:afterAutospacing="0"/>
        <w:jc w:val="center"/>
        <w:rPr>
          <w:rStyle w:val="dash041e0431044b0447043d044b0439char"/>
          <w:b/>
          <w:bCs/>
          <w:color w:val="000000"/>
          <w:sz w:val="28"/>
          <w:szCs w:val="28"/>
        </w:rPr>
      </w:pPr>
    </w:p>
    <w:p w:rsidR="00E96C4C" w:rsidRPr="00DF1B0B" w:rsidRDefault="00E96C4C" w:rsidP="004A24A2">
      <w:pPr>
        <w:pStyle w:val="dash041e0431044b0447043d044b0439"/>
        <w:spacing w:before="0" w:beforeAutospacing="0" w:after="0" w:afterAutospacing="0"/>
        <w:jc w:val="center"/>
        <w:rPr>
          <w:color w:val="000000"/>
          <w:sz w:val="32"/>
          <w:szCs w:val="32"/>
        </w:rPr>
      </w:pPr>
      <w:r w:rsidRPr="00DF1B0B">
        <w:rPr>
          <w:rStyle w:val="dash041e0431044b0447043d044b0439char"/>
          <w:b/>
          <w:bCs/>
          <w:color w:val="000000"/>
          <w:sz w:val="32"/>
          <w:szCs w:val="32"/>
        </w:rPr>
        <w:t>МУНИЦИПАЛЬНАЯ  ПРОГРАММА</w:t>
      </w:r>
    </w:p>
    <w:p w:rsidR="00AB1AA0" w:rsidRPr="00DF1B0B" w:rsidRDefault="00E96C4C" w:rsidP="004A24A2">
      <w:pPr>
        <w:pStyle w:val="dash041e0431044b0447043d044b0439"/>
        <w:spacing w:before="0" w:beforeAutospacing="0" w:after="0" w:afterAutospacing="0"/>
        <w:jc w:val="center"/>
        <w:rPr>
          <w:rStyle w:val="dash041e0431044b0447043d044b0439char"/>
          <w:b/>
          <w:color w:val="000000"/>
          <w:sz w:val="32"/>
          <w:szCs w:val="32"/>
        </w:rPr>
      </w:pPr>
      <w:r w:rsidRPr="00DF1B0B">
        <w:rPr>
          <w:rStyle w:val="dash041e0431044b0447043d044b0439char"/>
          <w:b/>
          <w:bCs/>
          <w:color w:val="000000"/>
          <w:sz w:val="32"/>
          <w:szCs w:val="32"/>
        </w:rPr>
        <w:t>«</w:t>
      </w:r>
      <w:r w:rsidR="00AB1AA0" w:rsidRPr="00DF1B0B">
        <w:rPr>
          <w:rStyle w:val="dash041e0431044b0447043d044b0439char"/>
          <w:b/>
          <w:color w:val="000000"/>
          <w:sz w:val="32"/>
          <w:szCs w:val="32"/>
        </w:rPr>
        <w:t xml:space="preserve">Использование и охрана земель муниципального образования </w:t>
      </w:r>
    </w:p>
    <w:p w:rsidR="00E96C4C" w:rsidRPr="00DF1B0B" w:rsidRDefault="005D6B41" w:rsidP="004A24A2">
      <w:pPr>
        <w:pStyle w:val="dash041e0431044b0447043d044b0439"/>
        <w:spacing w:before="0" w:beforeAutospacing="0" w:after="0" w:afterAutospacing="0"/>
        <w:jc w:val="center"/>
        <w:rPr>
          <w:b/>
          <w:color w:val="000000"/>
          <w:sz w:val="32"/>
          <w:szCs w:val="32"/>
        </w:rPr>
      </w:pPr>
      <w:r>
        <w:rPr>
          <w:rStyle w:val="dash041e0431044b0447043d044b0439char"/>
          <w:b/>
          <w:color w:val="000000"/>
          <w:sz w:val="32"/>
          <w:szCs w:val="32"/>
        </w:rPr>
        <w:t xml:space="preserve">сельского </w:t>
      </w:r>
      <w:r w:rsidR="00AB1AA0" w:rsidRPr="00DF1B0B">
        <w:rPr>
          <w:rStyle w:val="dash041e0431044b0447043d044b0439char"/>
          <w:b/>
          <w:color w:val="000000"/>
          <w:sz w:val="32"/>
          <w:szCs w:val="32"/>
        </w:rPr>
        <w:t xml:space="preserve"> поселения </w:t>
      </w:r>
      <w:r w:rsidR="00FB2468">
        <w:rPr>
          <w:rStyle w:val="dash041e0431044b0447043d044b0439char"/>
          <w:b/>
          <w:color w:val="000000"/>
          <w:sz w:val="32"/>
          <w:szCs w:val="32"/>
        </w:rPr>
        <w:t>Белокаменское</w:t>
      </w:r>
      <w:r>
        <w:rPr>
          <w:rStyle w:val="dash041e0431044b0447043d044b0439char"/>
          <w:b/>
          <w:color w:val="000000"/>
          <w:sz w:val="32"/>
          <w:szCs w:val="32"/>
        </w:rPr>
        <w:t xml:space="preserve"> Зольского муниципального </w:t>
      </w:r>
      <w:r w:rsidR="00AB1AA0" w:rsidRPr="00DF1B0B">
        <w:rPr>
          <w:rStyle w:val="dash041e0431044b0447043d044b0439char"/>
          <w:b/>
          <w:color w:val="000000"/>
          <w:sz w:val="32"/>
          <w:szCs w:val="32"/>
        </w:rPr>
        <w:t xml:space="preserve"> района </w:t>
      </w:r>
      <w:r>
        <w:rPr>
          <w:rStyle w:val="dash041e0431044b0447043d044b0439char"/>
          <w:b/>
          <w:color w:val="000000"/>
          <w:sz w:val="32"/>
          <w:szCs w:val="32"/>
        </w:rPr>
        <w:t>Кабардино-Балкарской Республики</w:t>
      </w:r>
      <w:r w:rsidR="00AB1AA0" w:rsidRPr="00DF1B0B">
        <w:rPr>
          <w:rStyle w:val="dash041e0431044b0447043d044b0439char"/>
          <w:b/>
          <w:color w:val="000000"/>
          <w:sz w:val="32"/>
          <w:szCs w:val="32"/>
        </w:rPr>
        <w:t>» на 202</w:t>
      </w:r>
      <w:r>
        <w:rPr>
          <w:rStyle w:val="dash041e0431044b0447043d044b0439char"/>
          <w:b/>
          <w:color w:val="000000"/>
          <w:sz w:val="32"/>
          <w:szCs w:val="32"/>
        </w:rPr>
        <w:t>1</w:t>
      </w:r>
      <w:r w:rsidR="00AB1AA0" w:rsidRPr="00DF1B0B">
        <w:rPr>
          <w:rStyle w:val="dash041e0431044b0447043d044b0439char"/>
          <w:b/>
          <w:color w:val="000000"/>
          <w:sz w:val="32"/>
          <w:szCs w:val="32"/>
        </w:rPr>
        <w:t>-202</w:t>
      </w:r>
      <w:r>
        <w:rPr>
          <w:rStyle w:val="dash041e0431044b0447043d044b0439char"/>
          <w:b/>
          <w:color w:val="000000"/>
          <w:sz w:val="32"/>
          <w:szCs w:val="32"/>
        </w:rPr>
        <w:t>5</w:t>
      </w:r>
      <w:r w:rsidR="00AB1AA0" w:rsidRPr="00DF1B0B">
        <w:rPr>
          <w:rStyle w:val="dash041e0431044b0447043d044b0439char"/>
          <w:b/>
          <w:color w:val="000000"/>
          <w:sz w:val="32"/>
          <w:szCs w:val="32"/>
        </w:rPr>
        <w:t xml:space="preserve"> 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E31C78" w:rsidRDefault="00E31C78" w:rsidP="004A24A2">
      <w:pPr>
        <w:pStyle w:val="dash041e0431044b0447043d044b0439"/>
        <w:spacing w:before="0" w:beforeAutospacing="0" w:after="0" w:afterAutospacing="0"/>
        <w:rPr>
          <w:color w:val="000000"/>
          <w:sz w:val="20"/>
          <w:szCs w:val="20"/>
        </w:rPr>
      </w:pPr>
    </w:p>
    <w:p w:rsidR="00DF1B0B" w:rsidRDefault="005D6B41" w:rsidP="00DF1B0B">
      <w:pPr>
        <w:jc w:val="center"/>
        <w:rPr>
          <w:bCs/>
          <w:sz w:val="28"/>
          <w:szCs w:val="28"/>
        </w:rPr>
      </w:pPr>
      <w:r>
        <w:rPr>
          <w:bCs/>
          <w:sz w:val="28"/>
          <w:szCs w:val="28"/>
        </w:rPr>
        <w:t>с</w:t>
      </w:r>
      <w:r w:rsidR="00DF1B0B" w:rsidRPr="00827596">
        <w:rPr>
          <w:bCs/>
          <w:sz w:val="28"/>
          <w:szCs w:val="28"/>
        </w:rPr>
        <w:t xml:space="preserve">. </w:t>
      </w:r>
      <w:r w:rsidR="00FB2468">
        <w:rPr>
          <w:bCs/>
          <w:sz w:val="28"/>
          <w:szCs w:val="28"/>
        </w:rPr>
        <w:t>Белокаменское</w:t>
      </w:r>
    </w:p>
    <w:p w:rsidR="00DF1B0B" w:rsidRPr="00827596" w:rsidRDefault="00DF1B0B" w:rsidP="00DF1B0B">
      <w:pPr>
        <w:jc w:val="center"/>
        <w:rPr>
          <w:bCs/>
          <w:sz w:val="28"/>
          <w:szCs w:val="28"/>
        </w:rPr>
      </w:pPr>
      <w:r>
        <w:rPr>
          <w:bCs/>
          <w:sz w:val="28"/>
          <w:szCs w:val="28"/>
        </w:rPr>
        <w:t>202</w:t>
      </w:r>
      <w:r w:rsidR="005D6B41">
        <w:rPr>
          <w:bCs/>
          <w:sz w:val="28"/>
          <w:szCs w:val="28"/>
        </w:rPr>
        <w:t>1</w:t>
      </w:r>
    </w:p>
    <w:p w:rsidR="00E96C4C" w:rsidRDefault="00E96C4C" w:rsidP="004A24A2">
      <w:pPr>
        <w:pStyle w:val="dash041e0431044b0447043d044b0439"/>
        <w:spacing w:before="0" w:beforeAutospacing="0" w:after="0" w:afterAutospacing="0"/>
        <w:rPr>
          <w:color w:val="000000"/>
          <w:sz w:val="20"/>
          <w:szCs w:val="20"/>
        </w:rPr>
      </w:pPr>
    </w:p>
    <w:p w:rsidR="004A24A2" w:rsidRDefault="004A24A2" w:rsidP="004A24A2">
      <w:pPr>
        <w:pStyle w:val="dash041e0431044b0447043d044b0439"/>
        <w:spacing w:before="0" w:beforeAutospacing="0" w:after="0" w:afterAutospacing="0"/>
        <w:rPr>
          <w:color w:val="000000"/>
          <w:sz w:val="20"/>
          <w:szCs w:val="20"/>
        </w:rPr>
      </w:pPr>
    </w:p>
    <w:p w:rsidR="005D6B41" w:rsidRDefault="005D6B41" w:rsidP="004A24A2">
      <w:pPr>
        <w:pStyle w:val="1"/>
        <w:jc w:val="center"/>
        <w:rPr>
          <w:rStyle w:val="dash041704300433043e043b043e0432043e043a00201char"/>
          <w:color w:val="000000"/>
          <w:sz w:val="28"/>
          <w:szCs w:val="28"/>
        </w:rPr>
      </w:pPr>
    </w:p>
    <w:p w:rsidR="005D6B41" w:rsidRDefault="005D6B41" w:rsidP="004A24A2">
      <w:pPr>
        <w:pStyle w:val="1"/>
        <w:jc w:val="center"/>
        <w:rPr>
          <w:rStyle w:val="dash041704300433043e043b043e0432043e043a00201char"/>
          <w:color w:val="000000"/>
          <w:sz w:val="28"/>
          <w:szCs w:val="28"/>
        </w:rPr>
      </w:pPr>
    </w:p>
    <w:p w:rsidR="005D6B41" w:rsidRDefault="005D6B41" w:rsidP="004A24A2">
      <w:pPr>
        <w:pStyle w:val="1"/>
        <w:jc w:val="center"/>
        <w:rPr>
          <w:rStyle w:val="dash041704300433043e043b043e0432043e043a00201char"/>
          <w:color w:val="000000"/>
          <w:sz w:val="28"/>
          <w:szCs w:val="28"/>
        </w:rPr>
      </w:pPr>
    </w:p>
    <w:p w:rsidR="00E96C4C" w:rsidRDefault="00E96C4C" w:rsidP="004A24A2">
      <w:pPr>
        <w:pStyle w:val="1"/>
        <w:jc w:val="center"/>
        <w:rPr>
          <w:color w:val="000000"/>
          <w:szCs w:val="32"/>
        </w:rPr>
      </w:pPr>
      <w:r>
        <w:rPr>
          <w:rStyle w:val="dash041704300433043e043b043e0432043e043a00201char"/>
          <w:color w:val="000000"/>
          <w:sz w:val="28"/>
          <w:szCs w:val="28"/>
        </w:rPr>
        <w:t>ПАСПОРТ </w:t>
      </w:r>
      <w:r>
        <w:rPr>
          <w:color w:val="000000"/>
          <w:sz w:val="28"/>
          <w:szCs w:val="28"/>
        </w:rPr>
        <w:br/>
      </w:r>
      <w:r>
        <w:rPr>
          <w:rStyle w:val="dash041704300433043e043b043e0432043e043a00201char"/>
          <w:color w:val="000000"/>
          <w:sz w:val="28"/>
          <w:szCs w:val="28"/>
        </w:rPr>
        <w:t>МУНИЦИПАЛЬНОЙ ПРОГРАММЫ</w:t>
      </w:r>
    </w:p>
    <w:p w:rsidR="00B6584E" w:rsidRDefault="00E96C4C" w:rsidP="004A24A2">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b/>
          <w:bCs/>
          <w:color w:val="000000"/>
          <w:sz w:val="28"/>
          <w:szCs w:val="28"/>
        </w:rPr>
        <w:t>«</w:t>
      </w:r>
      <w:r w:rsidR="00B6584E">
        <w:rPr>
          <w:rStyle w:val="dash041e0431044b0447043d044b0439char"/>
          <w:color w:val="000000"/>
          <w:sz w:val="28"/>
          <w:szCs w:val="28"/>
        </w:rPr>
        <w:t>Использование и охрана земель</w:t>
      </w:r>
      <w:r w:rsidR="005D6B41">
        <w:rPr>
          <w:rStyle w:val="dash041e0431044b0447043d044b0439char"/>
          <w:color w:val="000000"/>
          <w:sz w:val="28"/>
          <w:szCs w:val="28"/>
        </w:rPr>
        <w:t xml:space="preserve"> </w:t>
      </w:r>
      <w:r w:rsidR="00B6584E">
        <w:rPr>
          <w:rStyle w:val="dash041e0431044b0447043d044b0439char"/>
          <w:color w:val="000000"/>
          <w:sz w:val="28"/>
          <w:szCs w:val="28"/>
        </w:rPr>
        <w:t xml:space="preserve">муниципального образования </w:t>
      </w:r>
    </w:p>
    <w:p w:rsidR="005D6B41" w:rsidRDefault="005D6B41" w:rsidP="004A24A2">
      <w:pPr>
        <w:pStyle w:val="dash041e0431044b0447043d044b0439"/>
        <w:spacing w:before="0" w:beforeAutospacing="0" w:after="0" w:afterAutospacing="0"/>
        <w:jc w:val="center"/>
        <w:rPr>
          <w:rStyle w:val="dash041e0431044b0447043d044b0439char"/>
          <w:color w:val="000000"/>
          <w:sz w:val="28"/>
          <w:szCs w:val="28"/>
        </w:rPr>
      </w:pPr>
      <w:r>
        <w:rPr>
          <w:rStyle w:val="dash041e0431044b0447043d044b0439char"/>
          <w:color w:val="000000"/>
          <w:sz w:val="28"/>
          <w:szCs w:val="28"/>
        </w:rPr>
        <w:t>сельского</w:t>
      </w:r>
      <w:r w:rsidR="00B6584E">
        <w:rPr>
          <w:rStyle w:val="dash041e0431044b0447043d044b0439char"/>
          <w:color w:val="000000"/>
          <w:sz w:val="28"/>
          <w:szCs w:val="28"/>
        </w:rPr>
        <w:t xml:space="preserve"> поселения </w:t>
      </w:r>
      <w:r w:rsidR="00FB2468">
        <w:rPr>
          <w:rStyle w:val="dash041e0431044b0447043d044b0439char"/>
          <w:color w:val="000000"/>
          <w:sz w:val="28"/>
          <w:szCs w:val="28"/>
        </w:rPr>
        <w:t>Белокаменское</w:t>
      </w:r>
      <w:r>
        <w:rPr>
          <w:rStyle w:val="dash041e0431044b0447043d044b0439char"/>
          <w:color w:val="000000"/>
          <w:sz w:val="28"/>
          <w:szCs w:val="28"/>
        </w:rPr>
        <w:t xml:space="preserve"> Зольского муниципального </w:t>
      </w:r>
      <w:r w:rsidR="00B6584E">
        <w:rPr>
          <w:rStyle w:val="dash041e0431044b0447043d044b0439char"/>
          <w:color w:val="000000"/>
          <w:sz w:val="28"/>
          <w:szCs w:val="28"/>
        </w:rPr>
        <w:t xml:space="preserve">района </w:t>
      </w:r>
      <w:r>
        <w:rPr>
          <w:rStyle w:val="dash041e0431044b0447043d044b0439char"/>
          <w:color w:val="000000"/>
          <w:sz w:val="28"/>
          <w:szCs w:val="28"/>
        </w:rPr>
        <w:t>КБР</w:t>
      </w:r>
      <w:r w:rsidR="00B6584E">
        <w:rPr>
          <w:rStyle w:val="dash041e0431044b0447043d044b0439char"/>
          <w:color w:val="000000"/>
          <w:sz w:val="28"/>
          <w:szCs w:val="28"/>
        </w:rPr>
        <w:t xml:space="preserve">» </w:t>
      </w:r>
    </w:p>
    <w:p w:rsidR="00E96C4C" w:rsidRDefault="00B6584E" w:rsidP="004A24A2">
      <w:pPr>
        <w:pStyle w:val="dash041e0431044b0447043d044b0439"/>
        <w:spacing w:before="0" w:beforeAutospacing="0" w:after="0" w:afterAutospacing="0"/>
        <w:jc w:val="center"/>
        <w:rPr>
          <w:color w:val="000000"/>
          <w:sz w:val="20"/>
          <w:szCs w:val="20"/>
        </w:rPr>
      </w:pPr>
      <w:r>
        <w:rPr>
          <w:rStyle w:val="dash041e0431044b0447043d044b0439char"/>
          <w:color w:val="000000"/>
          <w:sz w:val="28"/>
          <w:szCs w:val="28"/>
        </w:rPr>
        <w:t>на 202</w:t>
      </w:r>
      <w:r w:rsidR="005D6B41">
        <w:rPr>
          <w:rStyle w:val="dash041e0431044b0447043d044b0439char"/>
          <w:color w:val="000000"/>
          <w:sz w:val="28"/>
          <w:szCs w:val="28"/>
        </w:rPr>
        <w:t>1</w:t>
      </w:r>
      <w:r>
        <w:rPr>
          <w:rStyle w:val="dash041e0431044b0447043d044b0439char"/>
          <w:color w:val="000000"/>
          <w:sz w:val="28"/>
          <w:szCs w:val="28"/>
        </w:rPr>
        <w:t>-202</w:t>
      </w:r>
      <w:r w:rsidR="005D6B41">
        <w:rPr>
          <w:rStyle w:val="dash041e0431044b0447043d044b0439char"/>
          <w:color w:val="000000"/>
          <w:sz w:val="28"/>
          <w:szCs w:val="28"/>
        </w:rPr>
        <w:t>5</w:t>
      </w:r>
      <w:r>
        <w:rPr>
          <w:rStyle w:val="dash041e0431044b0447043d044b0439char"/>
          <w:color w:val="000000"/>
          <w:sz w:val="28"/>
          <w:szCs w:val="28"/>
        </w:rPr>
        <w:t xml:space="preserve"> годы</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tbl>
      <w:tblPr>
        <w:tblW w:w="10221" w:type="dxa"/>
        <w:tblCellMar>
          <w:top w:w="15" w:type="dxa"/>
          <w:left w:w="15" w:type="dxa"/>
          <w:bottom w:w="15" w:type="dxa"/>
          <w:right w:w="15" w:type="dxa"/>
        </w:tblCellMar>
        <w:tblLook w:val="04A0" w:firstRow="1" w:lastRow="0" w:firstColumn="1" w:lastColumn="0" w:noHBand="0" w:noVBand="1"/>
      </w:tblPr>
      <w:tblGrid>
        <w:gridCol w:w="4410"/>
        <w:gridCol w:w="5811"/>
      </w:tblGrid>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Администратор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5D6B41" w:rsidP="005D6B41">
            <w:pPr>
              <w:pStyle w:val="dash041e0431044b0447043d0430044f0020044204300431043b043804460430"/>
              <w:spacing w:before="0" w:beforeAutospacing="0" w:after="0" w:afterAutospacing="0"/>
              <w:ind w:left="142" w:right="126"/>
              <w:jc w:val="both"/>
              <w:rPr>
                <w:rStyle w:val="dash041e0431044b0447043d044b0439char"/>
                <w:color w:val="000000"/>
                <w:sz w:val="28"/>
                <w:szCs w:val="28"/>
              </w:rPr>
            </w:pPr>
            <w:r>
              <w:rPr>
                <w:rStyle w:val="dash041e0431044b0447043d0430044f0020044204300431043b043804460430char"/>
                <w:sz w:val="28"/>
                <w:szCs w:val="28"/>
              </w:rPr>
              <w:t>Местная а</w:t>
            </w:r>
            <w:r w:rsidR="00661792" w:rsidRPr="00661792">
              <w:rPr>
                <w:rStyle w:val="dash041e0431044b0447043d0430044f0020044204300431043b043804460430char"/>
                <w:sz w:val="28"/>
                <w:szCs w:val="28"/>
              </w:rPr>
              <w:t xml:space="preserve">дминистрация муниципального образования </w:t>
            </w:r>
            <w:r>
              <w:rPr>
                <w:rStyle w:val="dash041e0431044b0447043d0430044f0020044204300431043b043804460430char"/>
                <w:sz w:val="28"/>
                <w:szCs w:val="28"/>
              </w:rPr>
              <w:t xml:space="preserve">сельского поселения </w:t>
            </w:r>
            <w:r w:rsidR="00FB2468">
              <w:rPr>
                <w:rStyle w:val="dash041e0431044b0447043d044b0439char"/>
                <w:color w:val="000000"/>
                <w:sz w:val="28"/>
                <w:szCs w:val="28"/>
              </w:rPr>
              <w:t>Белокаменское</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 xml:space="preserve">Цель </w:t>
            </w:r>
            <w:r>
              <w:rPr>
                <w:rStyle w:val="dash041e0431044b0447043d044b0439char"/>
                <w:sz w:val="28"/>
                <w:szCs w:val="28"/>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Pr="00661792" w:rsidRDefault="00661792" w:rsidP="005D6B41">
            <w:pPr>
              <w:pStyle w:val="dash041e0431044b0447043d0430044f0020044204300431043b043804460430"/>
              <w:spacing w:before="0" w:beforeAutospacing="0" w:after="0" w:afterAutospacing="0"/>
              <w:ind w:left="142" w:right="126"/>
              <w:jc w:val="both"/>
              <w:rPr>
                <w:rStyle w:val="dash041e0431044b0447043d0430044f0020044204300431043b043804460430char"/>
              </w:rPr>
            </w:pPr>
            <w:r>
              <w:rPr>
                <w:rStyle w:val="dash041e0431044b0447043d0430044f0020044204300431043b043804460430char"/>
                <w:sz w:val="28"/>
                <w:szCs w:val="28"/>
              </w:rPr>
              <w:t xml:space="preserve">Повышение эффективности </w:t>
            </w:r>
            <w:r>
              <w:rPr>
                <w:rStyle w:val="dash041e0431044b0447043d044b0439char"/>
                <w:sz w:val="28"/>
                <w:szCs w:val="28"/>
              </w:rPr>
              <w:t>использования</w:t>
            </w:r>
            <w:r w:rsidR="005D6B41">
              <w:rPr>
                <w:rStyle w:val="dash041e0431044b0447043d044b0439char"/>
                <w:sz w:val="28"/>
                <w:szCs w:val="28"/>
              </w:rPr>
              <w:t xml:space="preserve"> и охраны земель на территории сельского </w:t>
            </w:r>
            <w:r>
              <w:rPr>
                <w:rStyle w:val="dash041e0431044b0447043d044b0439char"/>
                <w:sz w:val="28"/>
                <w:szCs w:val="28"/>
              </w:rPr>
              <w:t xml:space="preserve"> поселения </w:t>
            </w:r>
            <w:r w:rsidR="00FB2468">
              <w:rPr>
                <w:rStyle w:val="dash041e0431044b0447043d044b0439char"/>
                <w:color w:val="000000"/>
                <w:sz w:val="28"/>
                <w:szCs w:val="28"/>
              </w:rPr>
              <w:t>Белокаменское</w:t>
            </w:r>
            <w:r w:rsidR="005D6B41">
              <w:rPr>
                <w:rStyle w:val="dash041e0431044b0447043d044b0439char"/>
                <w:sz w:val="28"/>
                <w:szCs w:val="28"/>
              </w:rPr>
              <w:t xml:space="preserve"> Зольского муниципального</w:t>
            </w:r>
            <w:r>
              <w:rPr>
                <w:rStyle w:val="dash041e0431044b0447043d044b0439char"/>
                <w:sz w:val="28"/>
                <w:szCs w:val="28"/>
              </w:rPr>
              <w:t xml:space="preserve"> района </w:t>
            </w:r>
            <w:r w:rsidR="005D6B41">
              <w:rPr>
                <w:rStyle w:val="dash041e0431044b0447043d044b0439char"/>
                <w:sz w:val="28"/>
                <w:szCs w:val="28"/>
              </w:rPr>
              <w:t>КБР</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30044f0020044204300431043b043804460430char"/>
                <w:sz w:val="28"/>
                <w:szCs w:val="28"/>
              </w:rPr>
              <w:t>Целевые показател</w:t>
            </w:r>
            <w:r>
              <w:rPr>
                <w:rStyle w:val="dash041e0431044b0447043d044b0439char"/>
                <w:sz w:val="28"/>
                <w:szCs w:val="28"/>
              </w:rPr>
              <w:t>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Pr>
                <w:rStyle w:val="dash041e0431044b0447043d044b0439char"/>
                <w:sz w:val="28"/>
                <w:szCs w:val="28"/>
              </w:rPr>
              <w:t xml:space="preserve">Повышение </w:t>
            </w:r>
            <w:r w:rsidR="00BB43AF">
              <w:rPr>
                <w:rStyle w:val="dash041e0431044b0447043d044b0439char"/>
                <w:sz w:val="28"/>
                <w:szCs w:val="28"/>
              </w:rPr>
              <w:t xml:space="preserve">доли </w:t>
            </w:r>
            <w:r>
              <w:rPr>
                <w:rStyle w:val="dash041e0431044b0447043d044b0439char"/>
                <w:sz w:val="28"/>
                <w:szCs w:val="28"/>
              </w:rPr>
              <w:t xml:space="preserve">доходов в муниципальный бюджет от уплаты </w:t>
            </w:r>
            <w:r w:rsidR="00BB43AF">
              <w:rPr>
                <w:rStyle w:val="dash041e0431044b0447043d044b0439char"/>
                <w:sz w:val="28"/>
                <w:szCs w:val="28"/>
              </w:rPr>
              <w:t xml:space="preserve">земельного </w:t>
            </w:r>
            <w:r>
              <w:rPr>
                <w:rStyle w:val="dash041e0431044b0447043d044b0439char"/>
                <w:sz w:val="28"/>
                <w:szCs w:val="28"/>
              </w:rPr>
              <w:t>налог</w:t>
            </w:r>
            <w:r w:rsidR="00BB43AF">
              <w:rPr>
                <w:rStyle w:val="dash041e0431044b0447043d044b0439char"/>
                <w:sz w:val="28"/>
                <w:szCs w:val="28"/>
              </w:rPr>
              <w:t>а</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Сроки (этапы) реализации 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202</w:t>
            </w:r>
            <w:r w:rsidR="005D6B41">
              <w:rPr>
                <w:rStyle w:val="dash041e0431044b0447043d0430044f0020044204300431043b043804460430char"/>
                <w:sz w:val="28"/>
                <w:szCs w:val="28"/>
              </w:rPr>
              <w:t>1</w:t>
            </w:r>
            <w:r>
              <w:rPr>
                <w:rStyle w:val="dash041e0431044b0447043d044b0439char"/>
                <w:sz w:val="28"/>
                <w:szCs w:val="28"/>
              </w:rPr>
              <w:t>-202</w:t>
            </w:r>
            <w:r w:rsidR="005D6B41">
              <w:rPr>
                <w:rStyle w:val="dash041e0431044b0447043d044b0439char"/>
                <w:sz w:val="28"/>
                <w:szCs w:val="28"/>
              </w:rPr>
              <w:t>5</w:t>
            </w:r>
            <w:r>
              <w:rPr>
                <w:rStyle w:val="dash041e0431044b0447043d044b0439char"/>
                <w:sz w:val="28"/>
                <w:szCs w:val="28"/>
              </w:rPr>
              <w:t xml:space="preserve"> годы</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BB43AF"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550169">
              <w:rPr>
                <w:rFonts w:eastAsia="Calibri"/>
                <w:sz w:val="28"/>
                <w:szCs w:val="28"/>
                <w:lang w:eastAsia="en-US"/>
              </w:rPr>
              <w:t>Объемы ассигнований муниципальной программы (по годам реализации и в разрезе источников финансирования)</w:t>
            </w:r>
          </w:p>
        </w:tc>
        <w:tc>
          <w:tcPr>
            <w:tcW w:w="5811" w:type="dxa"/>
            <w:tcBorders>
              <w:top w:val="single" w:sz="8" w:space="0" w:color="000000"/>
              <w:left w:val="single" w:sz="8" w:space="0" w:color="000000"/>
              <w:bottom w:val="single" w:sz="8" w:space="0" w:color="000000"/>
              <w:right w:val="single" w:sz="8" w:space="0" w:color="000000"/>
            </w:tcBorders>
          </w:tcPr>
          <w:p w:rsidR="003D0138" w:rsidRPr="006214FA" w:rsidRDefault="003D0138" w:rsidP="003D0138">
            <w:pPr>
              <w:ind w:left="126"/>
              <w:jc w:val="both"/>
              <w:rPr>
                <w:sz w:val="28"/>
                <w:szCs w:val="28"/>
              </w:rPr>
            </w:pPr>
            <w:r w:rsidRPr="004F0C06">
              <w:rPr>
                <w:sz w:val="28"/>
                <w:szCs w:val="28"/>
              </w:rPr>
              <w:t xml:space="preserve">Общий объем ассигнований муниципальной программы </w:t>
            </w:r>
            <w:r w:rsidRPr="006214FA">
              <w:rPr>
                <w:sz w:val="28"/>
                <w:szCs w:val="28"/>
              </w:rPr>
              <w:t xml:space="preserve">составляет </w:t>
            </w:r>
            <w:r>
              <w:rPr>
                <w:sz w:val="28"/>
                <w:szCs w:val="28"/>
              </w:rPr>
              <w:t xml:space="preserve">0,0 </w:t>
            </w:r>
            <w:r w:rsidRPr="006214FA">
              <w:rPr>
                <w:sz w:val="28"/>
                <w:szCs w:val="28"/>
              </w:rPr>
              <w:t xml:space="preserve">тыс. рублей, в том числе: </w:t>
            </w:r>
          </w:p>
          <w:p w:rsidR="003D0138" w:rsidRDefault="005D6B41" w:rsidP="003D0138">
            <w:pPr>
              <w:pStyle w:val="70"/>
              <w:shd w:val="clear" w:color="auto" w:fill="auto"/>
              <w:tabs>
                <w:tab w:val="left" w:leader="underscore" w:pos="2752"/>
                <w:tab w:val="left" w:leader="underscore" w:pos="7744"/>
              </w:tabs>
              <w:spacing w:after="0" w:line="240" w:lineRule="auto"/>
              <w:ind w:left="126" w:right="40"/>
              <w:rPr>
                <w:spacing w:val="0"/>
                <w:sz w:val="28"/>
                <w:szCs w:val="28"/>
              </w:rPr>
            </w:pPr>
            <w:r>
              <w:rPr>
                <w:spacing w:val="0"/>
                <w:sz w:val="28"/>
                <w:szCs w:val="28"/>
              </w:rPr>
              <w:t>-2021</w:t>
            </w:r>
            <w:r w:rsidR="003D0138" w:rsidRPr="00D13CBD">
              <w:rPr>
                <w:spacing w:val="0"/>
                <w:sz w:val="28"/>
                <w:szCs w:val="28"/>
              </w:rPr>
              <w:t xml:space="preserve"> год </w:t>
            </w:r>
            <w:r w:rsidR="003D0138">
              <w:rPr>
                <w:spacing w:val="0"/>
                <w:sz w:val="28"/>
                <w:szCs w:val="28"/>
              </w:rPr>
              <w:t>– 0,0</w:t>
            </w:r>
            <w:r w:rsidR="003D0138" w:rsidRPr="00D13CBD">
              <w:rPr>
                <w:spacing w:val="0"/>
                <w:sz w:val="28"/>
                <w:szCs w:val="28"/>
              </w:rPr>
              <w:t>тыс. рублей,</w:t>
            </w:r>
          </w:p>
          <w:p w:rsidR="003D0138" w:rsidRPr="00D13CBD" w:rsidRDefault="005D6B41" w:rsidP="003D0138">
            <w:pPr>
              <w:pStyle w:val="70"/>
              <w:shd w:val="clear" w:color="auto" w:fill="auto"/>
              <w:tabs>
                <w:tab w:val="left" w:leader="underscore" w:pos="2752"/>
                <w:tab w:val="left" w:leader="underscore" w:pos="7744"/>
              </w:tabs>
              <w:spacing w:after="0" w:line="240" w:lineRule="auto"/>
              <w:ind w:left="126" w:right="40"/>
              <w:rPr>
                <w:spacing w:val="0"/>
                <w:sz w:val="28"/>
                <w:szCs w:val="28"/>
              </w:rPr>
            </w:pPr>
            <w:r>
              <w:rPr>
                <w:spacing w:val="0"/>
                <w:sz w:val="28"/>
                <w:szCs w:val="28"/>
              </w:rPr>
              <w:t>- 2022</w:t>
            </w:r>
            <w:r w:rsidR="003D0138" w:rsidRPr="00D13CBD">
              <w:rPr>
                <w:spacing w:val="0"/>
                <w:sz w:val="28"/>
                <w:szCs w:val="28"/>
              </w:rPr>
              <w:t xml:space="preserve"> год</w:t>
            </w:r>
            <w:r w:rsidR="003D0138">
              <w:rPr>
                <w:spacing w:val="0"/>
                <w:sz w:val="28"/>
                <w:szCs w:val="28"/>
              </w:rPr>
              <w:t xml:space="preserve"> -0,0 </w:t>
            </w:r>
            <w:r w:rsidR="003D0138" w:rsidRPr="00D13CBD">
              <w:rPr>
                <w:spacing w:val="0"/>
                <w:sz w:val="28"/>
                <w:szCs w:val="28"/>
              </w:rPr>
              <w:t>тыс. рублей</w:t>
            </w:r>
          </w:p>
          <w:p w:rsidR="003D0138" w:rsidRDefault="005D6B41" w:rsidP="003D0138">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Pr>
                <w:color w:val="auto"/>
                <w:spacing w:val="0"/>
                <w:sz w:val="28"/>
                <w:szCs w:val="28"/>
              </w:rPr>
              <w:t>- 2023</w:t>
            </w:r>
            <w:r w:rsidR="003D0138" w:rsidRPr="000B785E">
              <w:rPr>
                <w:color w:val="auto"/>
                <w:spacing w:val="0"/>
                <w:sz w:val="28"/>
                <w:szCs w:val="28"/>
              </w:rPr>
              <w:t xml:space="preserve"> год -0,0 тыс. рублей</w:t>
            </w:r>
          </w:p>
          <w:p w:rsidR="003D0138" w:rsidRDefault="003D0138" w:rsidP="003D0138">
            <w:pPr>
              <w:pStyle w:val="70"/>
              <w:shd w:val="clear" w:color="auto" w:fill="auto"/>
              <w:tabs>
                <w:tab w:val="left" w:leader="underscore" w:pos="2752"/>
                <w:tab w:val="left" w:leader="underscore" w:pos="7744"/>
              </w:tabs>
              <w:spacing w:after="0" w:line="240" w:lineRule="auto"/>
              <w:ind w:left="126" w:right="40"/>
              <w:rPr>
                <w:color w:val="auto"/>
                <w:spacing w:val="0"/>
                <w:sz w:val="28"/>
                <w:szCs w:val="28"/>
              </w:rPr>
            </w:pPr>
            <w:r w:rsidRPr="000B785E">
              <w:rPr>
                <w:color w:val="auto"/>
                <w:spacing w:val="0"/>
                <w:sz w:val="28"/>
                <w:szCs w:val="28"/>
              </w:rPr>
              <w:t>- 202</w:t>
            </w:r>
            <w:r w:rsidR="005D6B41">
              <w:rPr>
                <w:color w:val="auto"/>
                <w:spacing w:val="0"/>
                <w:sz w:val="28"/>
                <w:szCs w:val="28"/>
              </w:rPr>
              <w:t>4</w:t>
            </w:r>
            <w:r w:rsidRPr="000B785E">
              <w:rPr>
                <w:color w:val="auto"/>
                <w:spacing w:val="0"/>
                <w:sz w:val="28"/>
                <w:szCs w:val="28"/>
              </w:rPr>
              <w:t xml:space="preserve"> год -0,0 тыс. рублей</w:t>
            </w:r>
          </w:p>
          <w:p w:rsidR="00661792" w:rsidRDefault="003D0138" w:rsidP="003D0138">
            <w:pPr>
              <w:pStyle w:val="dash041e0431044b0447043d0430044f0020044204300431043b043804460430"/>
              <w:spacing w:before="0" w:beforeAutospacing="0" w:after="0" w:afterAutospacing="0"/>
              <w:ind w:left="126" w:right="126"/>
              <w:jc w:val="both"/>
              <w:rPr>
                <w:rStyle w:val="dash041e0431044b0447043d0430044f0020044204300431043b043804460430char"/>
                <w:sz w:val="28"/>
                <w:szCs w:val="28"/>
              </w:rPr>
            </w:pPr>
            <w:r w:rsidRPr="000B785E">
              <w:rPr>
                <w:sz w:val="28"/>
                <w:szCs w:val="28"/>
              </w:rPr>
              <w:t>- 202</w:t>
            </w:r>
            <w:r w:rsidR="005D6B41">
              <w:rPr>
                <w:sz w:val="28"/>
                <w:szCs w:val="28"/>
              </w:rPr>
              <w:t>5</w:t>
            </w:r>
            <w:r w:rsidRPr="000B785E">
              <w:rPr>
                <w:sz w:val="28"/>
                <w:szCs w:val="28"/>
              </w:rPr>
              <w:t xml:space="preserve"> год -0,0 тыс. рублей</w:t>
            </w:r>
          </w:p>
        </w:tc>
      </w:tr>
      <w:tr w:rsidR="00661792" w:rsidTr="00BB43AF">
        <w:tc>
          <w:tcPr>
            <w:tcW w:w="4410" w:type="dxa"/>
            <w:tcBorders>
              <w:top w:val="single" w:sz="8" w:space="0" w:color="000000"/>
              <w:left w:val="single" w:sz="8" w:space="0" w:color="000000"/>
              <w:bottom w:val="single" w:sz="8" w:space="0" w:color="000000"/>
              <w:right w:val="single" w:sz="8" w:space="0" w:color="000000"/>
            </w:tcBorders>
            <w:noWrap/>
          </w:tcPr>
          <w:p w:rsidR="00661792" w:rsidRDefault="003D0138" w:rsidP="003D0138">
            <w:pPr>
              <w:spacing w:line="276" w:lineRule="auto"/>
              <w:ind w:left="142" w:right="127"/>
              <w:jc w:val="both"/>
              <w:rPr>
                <w:rStyle w:val="dash041e0431044b0447043d0430044f0020044204300431043b043804460430char"/>
                <w:sz w:val="28"/>
                <w:szCs w:val="28"/>
              </w:rPr>
            </w:pPr>
            <w:r w:rsidRPr="00550169">
              <w:rPr>
                <w:rFonts w:eastAsia="Calibri"/>
                <w:sz w:val="28"/>
                <w:szCs w:val="28"/>
                <w:lang w:eastAsia="en-US"/>
              </w:rPr>
              <w:t>Ожидаемые результаты реализации</w:t>
            </w:r>
            <w:r w:rsidR="005D6B41">
              <w:rPr>
                <w:rFonts w:eastAsia="Calibri"/>
                <w:sz w:val="28"/>
                <w:szCs w:val="28"/>
                <w:lang w:eastAsia="en-US"/>
              </w:rPr>
              <w:t xml:space="preserve"> </w:t>
            </w:r>
            <w:r w:rsidRPr="00550169">
              <w:rPr>
                <w:rFonts w:eastAsia="Calibri"/>
                <w:sz w:val="28"/>
                <w:szCs w:val="28"/>
                <w:lang w:eastAsia="en-US"/>
              </w:rPr>
              <w:t>муниципальной программы</w:t>
            </w:r>
          </w:p>
        </w:tc>
        <w:tc>
          <w:tcPr>
            <w:tcW w:w="5811" w:type="dxa"/>
            <w:tcBorders>
              <w:top w:val="single" w:sz="8" w:space="0" w:color="000000"/>
              <w:left w:val="single" w:sz="8" w:space="0" w:color="000000"/>
              <w:bottom w:val="single" w:sz="8" w:space="0" w:color="000000"/>
              <w:right w:val="single" w:sz="8" w:space="0" w:color="000000"/>
            </w:tcBorders>
          </w:tcPr>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661792" w:rsidRDefault="00661792" w:rsidP="00BB43AF">
            <w:pPr>
              <w:pStyle w:val="dash041e0431044b0447043d0430044f0020044204300431043b043804460430"/>
              <w:spacing w:before="0" w:beforeAutospacing="0" w:after="0" w:afterAutospacing="0"/>
              <w:ind w:left="142" w:right="126"/>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p w:rsidR="00661792" w:rsidRPr="00FC49EE"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sidRPr="00FC49EE">
              <w:rPr>
                <w:rStyle w:val="dash041e0431044b0447043d044b0439char"/>
              </w:rPr>
              <w:t xml:space="preserve">- </w:t>
            </w:r>
            <w:r w:rsidRPr="00FC49EE">
              <w:rPr>
                <w:rStyle w:val="dash041e0431044b0447043d044b0439char"/>
                <w:sz w:val="28"/>
                <w:szCs w:val="28"/>
              </w:rPr>
              <w:t xml:space="preserve">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w:t>
            </w:r>
            <w:r w:rsidRPr="00FC49EE">
              <w:rPr>
                <w:rStyle w:val="dash041e0431044b0447043d044b0439char"/>
                <w:sz w:val="28"/>
                <w:szCs w:val="28"/>
              </w:rPr>
              <w:lastRenderedPageBreak/>
              <w:t>воздействия</w:t>
            </w:r>
            <w:r>
              <w:rPr>
                <w:rStyle w:val="dash041e0431044b0447043d044b0439char"/>
                <w:sz w:val="28"/>
                <w:szCs w:val="28"/>
              </w:rPr>
              <w:t>;</w:t>
            </w:r>
          </w:p>
          <w:p w:rsidR="00661792" w:rsidRPr="00FC49EE" w:rsidRDefault="00661792" w:rsidP="00BB43AF">
            <w:pPr>
              <w:pStyle w:val="dash041e0431044b0447043d0430044f0020044204300431043b043804460430"/>
              <w:spacing w:before="0" w:beforeAutospacing="0" w:after="0" w:afterAutospacing="0"/>
              <w:ind w:left="142" w:right="126"/>
              <w:jc w:val="both"/>
              <w:rPr>
                <w:rStyle w:val="dash041e0431044b0447043d044b0439char"/>
                <w:sz w:val="28"/>
                <w:szCs w:val="28"/>
              </w:rPr>
            </w:pPr>
            <w:r>
              <w:rPr>
                <w:rStyle w:val="dash041e0431044b0447043d044b0439char"/>
                <w:sz w:val="28"/>
                <w:szCs w:val="28"/>
              </w:rPr>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661792" w:rsidRDefault="00661792" w:rsidP="00BB43AF">
            <w:pPr>
              <w:pStyle w:val="dash041e0431044b0447043d0430044f0020044204300431043b043804460430"/>
              <w:spacing w:before="0" w:beforeAutospacing="0" w:after="0" w:afterAutospacing="0"/>
              <w:ind w:left="142" w:right="126"/>
              <w:jc w:val="both"/>
              <w:rPr>
                <w:rStyle w:val="dash041e0431044b0447043d0430044f0020044204300431043b043804460430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tc>
      </w:tr>
    </w:tbl>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lastRenderedPageBreak/>
        <w:t> </w:t>
      </w:r>
    </w:p>
    <w:p w:rsidR="00E96C4C" w:rsidRDefault="00E96C4C" w:rsidP="004A24A2">
      <w:pPr>
        <w:pStyle w:val="dash041e0431044b0447043d044b0439"/>
        <w:spacing w:before="0" w:beforeAutospacing="0" w:after="0" w:afterAutospacing="0"/>
        <w:rPr>
          <w:color w:val="000000"/>
          <w:sz w:val="20"/>
          <w:szCs w:val="20"/>
        </w:rPr>
      </w:pPr>
      <w:r>
        <w:rPr>
          <w:color w:val="000000"/>
          <w:sz w:val="20"/>
          <w:szCs w:val="20"/>
        </w:rPr>
        <w:t> </w:t>
      </w:r>
    </w:p>
    <w:p w:rsidR="003C6141" w:rsidRPr="003C6141" w:rsidRDefault="003C6141" w:rsidP="003D0138">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1. Общая характеристика социально-экономической сферы реализации</w:t>
      </w:r>
    </w:p>
    <w:p w:rsidR="003C6141" w:rsidRPr="003C6141" w:rsidRDefault="003C6141" w:rsidP="003C6141">
      <w:pPr>
        <w:pStyle w:val="dash041e0431044b0447043d044b0439"/>
        <w:spacing w:before="0" w:beforeAutospacing="0" w:after="0" w:afterAutospacing="0"/>
        <w:ind w:firstLine="709"/>
        <w:jc w:val="center"/>
        <w:rPr>
          <w:rStyle w:val="dash041e0431044b0447043d044b0439char"/>
          <w:b/>
          <w:sz w:val="28"/>
          <w:szCs w:val="28"/>
        </w:rPr>
      </w:pPr>
      <w:r>
        <w:rPr>
          <w:rStyle w:val="dash041e0431044b0447043d044b0439char"/>
          <w:b/>
          <w:sz w:val="28"/>
          <w:szCs w:val="28"/>
        </w:rPr>
        <w:t>муниципальной программы</w:t>
      </w:r>
    </w:p>
    <w:p w:rsidR="00E96C4C" w:rsidRPr="003C6141" w:rsidRDefault="00E96C4C" w:rsidP="003C6141">
      <w:pPr>
        <w:pStyle w:val="dash041e0431044b0447043d044b0439"/>
        <w:spacing w:before="0" w:beforeAutospacing="0" w:after="0" w:afterAutospacing="0"/>
        <w:ind w:firstLine="709"/>
        <w:jc w:val="both"/>
        <w:rPr>
          <w:rStyle w:val="dash041e0431044b0447043d044b0439char"/>
          <w:sz w:val="28"/>
          <w:szCs w:val="28"/>
        </w:rPr>
      </w:pPr>
      <w:r w:rsidRPr="003C6141">
        <w:rPr>
          <w:rStyle w:val="dash041e0431044b0447043d044b0439char"/>
          <w:sz w:val="28"/>
          <w:szCs w:val="28"/>
        </w:rPr>
        <w:t> </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 важнейшая часть общей биосферы, использование ее связано со всеми другими природными объектами: водами, лесами, животным и растительным миром, полезными ископаемыми и иными ценностями недр земли. Без использования и охраны земли практически невозможно использование других природных ресурсов. При этом бесхозяйственность по отношению к земле немедленно наносит или в недалеком будущем будет наносить вред окружающей природной среде, приводить не только к разрушению поверхностного слоя земли - почвы, ее химическому и радиоактивному загрязнению, но и сопровождаться экологическим ухудшением всего природного комплекса.</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Земля используется и охраняется в Российской Федерации как основа жизни и деятельности народов, проживающих на соответствующей территории. Эта формула служит фундаментом прав и обязанностей государства, занятия общества и землепользователей использованием и охраной земли в соответствии с действующим законодательством.</w:t>
      </w:r>
    </w:p>
    <w:p w:rsidR="0039644A" w:rsidRDefault="00E96C4C" w:rsidP="00EE15BC">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Использование значительных объемов земельного фонда в различных целях</w:t>
      </w:r>
      <w:r w:rsidR="008D6FCA">
        <w:rPr>
          <w:rStyle w:val="dash041e0431044b0447043d044b0439char"/>
          <w:color w:val="000000"/>
          <w:sz w:val="28"/>
          <w:szCs w:val="28"/>
        </w:rPr>
        <w:t xml:space="preserve"> </w:t>
      </w:r>
      <w:r>
        <w:rPr>
          <w:rStyle w:val="dash041e0431044b0447043d044b0439char"/>
          <w:color w:val="000000"/>
          <w:sz w:val="28"/>
          <w:szCs w:val="28"/>
        </w:rPr>
        <w:t>накладывает определенные обязательства по сохранению природной целостности всех звеньев экосистемы окружающей среды. В природе все взаимосвязано. Поэтому нарушение правильного функционирования одного из звеньев, будь то лес, животный мир, земля, ведет к дисбалансу и нарушению целостности экосистемы.</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 xml:space="preserve">Территории природного комплекса - водные ландшафты, озелененные пространства природоохранные зоны и другие выполняют важнейшую роль в решении </w:t>
      </w:r>
      <w:proofErr w:type="gramStart"/>
      <w:r>
        <w:rPr>
          <w:rStyle w:val="dash041e0431044b0447043d044b0439char"/>
          <w:color w:val="000000"/>
          <w:sz w:val="28"/>
          <w:szCs w:val="28"/>
        </w:rPr>
        <w:t>задачи обеспечения условий устойчивого развития территории</w:t>
      </w:r>
      <w:r w:rsidR="008D6FCA">
        <w:rPr>
          <w:rStyle w:val="dash041e0431044b0447043d044b0439char"/>
          <w:color w:val="000000"/>
          <w:sz w:val="28"/>
          <w:szCs w:val="28"/>
        </w:rPr>
        <w:t xml:space="preserve"> сельского</w:t>
      </w:r>
      <w:r w:rsidR="00FC49EE">
        <w:rPr>
          <w:rStyle w:val="dash041e0431044b0447043d044b0439char"/>
          <w:sz w:val="28"/>
          <w:szCs w:val="28"/>
        </w:rPr>
        <w:t xml:space="preserve"> поселения</w:t>
      </w:r>
      <w:proofErr w:type="gramEnd"/>
      <w:r w:rsidR="00FC49EE">
        <w:rPr>
          <w:rStyle w:val="dash041e0431044b0447043d044b0439char"/>
          <w:sz w:val="28"/>
          <w:szCs w:val="28"/>
        </w:rPr>
        <w:t xml:space="preserve"> </w:t>
      </w:r>
      <w:r w:rsidR="00FB2468">
        <w:rPr>
          <w:rStyle w:val="dash041e0431044b0447043d044b0439char"/>
          <w:color w:val="000000"/>
          <w:sz w:val="28"/>
          <w:szCs w:val="28"/>
        </w:rPr>
        <w:t>Белокаменское</w:t>
      </w:r>
      <w:r w:rsidR="008D6FCA">
        <w:rPr>
          <w:rStyle w:val="dash041e0431044b0447043d044b0439char"/>
          <w:sz w:val="28"/>
          <w:szCs w:val="28"/>
        </w:rPr>
        <w:t xml:space="preserve"> Зольского муниципального</w:t>
      </w:r>
      <w:r w:rsidR="00FC49EE">
        <w:rPr>
          <w:rStyle w:val="dash041e0431044b0447043d044b0439char"/>
          <w:sz w:val="28"/>
          <w:szCs w:val="28"/>
        </w:rPr>
        <w:t xml:space="preserve"> района </w:t>
      </w:r>
      <w:r w:rsidR="008D6FCA">
        <w:rPr>
          <w:rStyle w:val="dash041e0431044b0447043d044b0439char"/>
          <w:color w:val="000000"/>
          <w:sz w:val="28"/>
          <w:szCs w:val="28"/>
        </w:rPr>
        <w:t>КБР</w:t>
      </w:r>
      <w:r>
        <w:rPr>
          <w:rStyle w:val="dash041e0431044b0447043d044b0439char"/>
          <w:color w:val="000000"/>
          <w:sz w:val="28"/>
          <w:szCs w:val="28"/>
        </w:rPr>
        <w:t>.</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Муниципальная программа «</w:t>
      </w:r>
      <w:r w:rsidR="00FC49EE">
        <w:rPr>
          <w:rStyle w:val="dash041e0431044b0447043d044b0439char"/>
          <w:color w:val="000000"/>
          <w:sz w:val="28"/>
          <w:szCs w:val="28"/>
        </w:rPr>
        <w:t>Использование и охрана земель</w:t>
      </w:r>
      <w:r w:rsidR="008D6FCA">
        <w:rPr>
          <w:rStyle w:val="dash041e0431044b0447043d044b0439char"/>
          <w:color w:val="000000"/>
          <w:sz w:val="28"/>
          <w:szCs w:val="28"/>
        </w:rPr>
        <w:t xml:space="preserve"> </w:t>
      </w:r>
      <w:r w:rsidR="00FC49EE">
        <w:rPr>
          <w:rStyle w:val="dash041e0431044b0447043d044b0439char"/>
          <w:color w:val="000000"/>
          <w:sz w:val="28"/>
          <w:szCs w:val="28"/>
        </w:rPr>
        <w:t xml:space="preserve">муниципального образования </w:t>
      </w:r>
      <w:r w:rsidR="008D6FCA">
        <w:rPr>
          <w:rStyle w:val="dash041e0431044b0447043d044b0439char"/>
          <w:color w:val="000000"/>
          <w:sz w:val="28"/>
          <w:szCs w:val="28"/>
        </w:rPr>
        <w:t>сельского</w:t>
      </w:r>
      <w:r w:rsidR="00FC49EE">
        <w:rPr>
          <w:rStyle w:val="dash041e0431044b0447043d044b0439char"/>
          <w:color w:val="000000"/>
          <w:sz w:val="28"/>
          <w:szCs w:val="28"/>
        </w:rPr>
        <w:t xml:space="preserve"> поселения </w:t>
      </w:r>
      <w:r w:rsidR="00FB2468">
        <w:rPr>
          <w:rStyle w:val="dash041e0431044b0447043d044b0439char"/>
          <w:color w:val="000000"/>
          <w:sz w:val="28"/>
          <w:szCs w:val="28"/>
        </w:rPr>
        <w:t>Белокаменское</w:t>
      </w:r>
      <w:r w:rsidR="008D6FCA">
        <w:rPr>
          <w:rStyle w:val="dash041e0431044b0447043d044b0439char"/>
          <w:color w:val="000000"/>
          <w:sz w:val="28"/>
          <w:szCs w:val="28"/>
        </w:rPr>
        <w:t xml:space="preserve"> Зольского муниципального</w:t>
      </w:r>
      <w:r w:rsidR="00FC49EE">
        <w:rPr>
          <w:rStyle w:val="dash041e0431044b0447043d044b0439char"/>
          <w:color w:val="000000"/>
          <w:sz w:val="28"/>
          <w:szCs w:val="28"/>
        </w:rPr>
        <w:t xml:space="preserve"> района </w:t>
      </w:r>
      <w:r w:rsidR="008D6FCA">
        <w:rPr>
          <w:rStyle w:val="dash041e0431044b0447043d044b0439char"/>
          <w:color w:val="000000"/>
          <w:sz w:val="28"/>
          <w:szCs w:val="28"/>
        </w:rPr>
        <w:t>КБР</w:t>
      </w:r>
      <w:r w:rsidR="00FC49EE">
        <w:rPr>
          <w:rStyle w:val="dash041e0431044b0447043d044b0439char"/>
          <w:color w:val="000000"/>
          <w:sz w:val="28"/>
          <w:szCs w:val="28"/>
        </w:rPr>
        <w:t>» на 202</w:t>
      </w:r>
      <w:r w:rsidR="008D6FCA">
        <w:rPr>
          <w:rStyle w:val="dash041e0431044b0447043d044b0439char"/>
          <w:color w:val="000000"/>
          <w:sz w:val="28"/>
          <w:szCs w:val="28"/>
        </w:rPr>
        <w:t>1</w:t>
      </w:r>
      <w:r w:rsidR="00FC49EE">
        <w:rPr>
          <w:rStyle w:val="dash041e0431044b0447043d044b0439char"/>
          <w:color w:val="000000"/>
          <w:sz w:val="28"/>
          <w:szCs w:val="28"/>
        </w:rPr>
        <w:t>-202</w:t>
      </w:r>
      <w:r w:rsidR="008D6FCA">
        <w:rPr>
          <w:rStyle w:val="dash041e0431044b0447043d044b0439char"/>
          <w:color w:val="000000"/>
          <w:sz w:val="28"/>
          <w:szCs w:val="28"/>
        </w:rPr>
        <w:t>5</w:t>
      </w:r>
      <w:r w:rsidR="00FC49EE">
        <w:rPr>
          <w:rStyle w:val="dash041e0431044b0447043d044b0439char"/>
          <w:color w:val="000000"/>
          <w:sz w:val="28"/>
          <w:szCs w:val="28"/>
        </w:rPr>
        <w:t xml:space="preserve"> год</w:t>
      </w:r>
      <w:proofErr w:type="gramStart"/>
      <w:r w:rsidR="00FC49EE">
        <w:rPr>
          <w:rStyle w:val="dash041e0431044b0447043d044b0439char"/>
          <w:color w:val="000000"/>
          <w:sz w:val="28"/>
          <w:szCs w:val="28"/>
        </w:rPr>
        <w:t>ы</w:t>
      </w:r>
      <w:r>
        <w:rPr>
          <w:rStyle w:val="dash041e0431044b0447043d044b0439char"/>
          <w:color w:val="000000"/>
          <w:sz w:val="28"/>
          <w:szCs w:val="28"/>
        </w:rPr>
        <w:t>(</w:t>
      </w:r>
      <w:proofErr w:type="gramEnd"/>
      <w:r>
        <w:rPr>
          <w:rStyle w:val="dash041e0431044b0447043d044b0439char"/>
          <w:color w:val="000000"/>
          <w:sz w:val="28"/>
          <w:szCs w:val="28"/>
        </w:rPr>
        <w:t xml:space="preserve">далее - Программа) направлена на создание благоприятных условий для использования и охраны земель </w:t>
      </w:r>
      <w:r w:rsidR="00FC49EE">
        <w:rPr>
          <w:rStyle w:val="dash041e0431044b0447043d044b0439char"/>
          <w:color w:val="000000"/>
          <w:sz w:val="28"/>
          <w:szCs w:val="28"/>
        </w:rPr>
        <w:t xml:space="preserve">муниципального образования </w:t>
      </w:r>
      <w:r w:rsidR="008D6FCA">
        <w:rPr>
          <w:rStyle w:val="dash041e0431044b0447043d044b0439char"/>
          <w:color w:val="000000"/>
          <w:sz w:val="28"/>
          <w:szCs w:val="28"/>
        </w:rPr>
        <w:t xml:space="preserve">сельского </w:t>
      </w:r>
      <w:r w:rsidR="00FC49EE">
        <w:rPr>
          <w:rStyle w:val="dash041e0431044b0447043d044b0439char"/>
          <w:color w:val="000000"/>
          <w:sz w:val="28"/>
          <w:szCs w:val="28"/>
        </w:rPr>
        <w:t xml:space="preserve"> поселения </w:t>
      </w:r>
      <w:r w:rsidR="00576487">
        <w:rPr>
          <w:rStyle w:val="dash041e0431044b0447043d044b0439char"/>
          <w:color w:val="000000"/>
          <w:sz w:val="28"/>
          <w:szCs w:val="28"/>
        </w:rPr>
        <w:t>Белокаменское</w:t>
      </w:r>
      <w:r w:rsidR="008D6FCA">
        <w:rPr>
          <w:rStyle w:val="dash041e0431044b0447043d044b0439char"/>
          <w:color w:val="000000"/>
          <w:sz w:val="28"/>
          <w:szCs w:val="28"/>
        </w:rPr>
        <w:t xml:space="preserve"> Зольского муниципального</w:t>
      </w:r>
      <w:r w:rsidR="00FC49EE">
        <w:rPr>
          <w:rStyle w:val="dash041e0431044b0447043d044b0439char"/>
          <w:color w:val="000000"/>
          <w:sz w:val="28"/>
          <w:szCs w:val="28"/>
        </w:rPr>
        <w:t xml:space="preserve"> района </w:t>
      </w:r>
      <w:r w:rsidR="008D6FCA">
        <w:rPr>
          <w:rStyle w:val="dash041e0431044b0447043d044b0439char"/>
          <w:color w:val="000000"/>
          <w:sz w:val="28"/>
          <w:szCs w:val="28"/>
        </w:rPr>
        <w:t>КБР</w:t>
      </w:r>
      <w:r>
        <w:rPr>
          <w:rStyle w:val="dash041e0431044b0447043d044b0439char"/>
          <w:color w:val="000000"/>
          <w:sz w:val="28"/>
          <w:szCs w:val="28"/>
        </w:rPr>
        <w:t>.</w:t>
      </w:r>
    </w:p>
    <w:p w:rsidR="00DF7FD3"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Нерациональное использование земли, потребительское и бесхозяйственное отношение к ней приводят к нарушению выполняемых ею функций, снижению природных свойств.</w:t>
      </w:r>
    </w:p>
    <w:p w:rsidR="00DF7FD3"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Охрана земель только тогда может</w:t>
      </w:r>
      <w:r w:rsidR="008D6FCA">
        <w:rPr>
          <w:rStyle w:val="dash041e0431044b0447043d044b0439char"/>
          <w:color w:val="000000"/>
          <w:sz w:val="28"/>
          <w:szCs w:val="28"/>
        </w:rPr>
        <w:t xml:space="preserve"> </w:t>
      </w:r>
      <w:r>
        <w:rPr>
          <w:rStyle w:val="dash041e0431044b0447043d044b0439char"/>
          <w:color w:val="000000"/>
          <w:sz w:val="28"/>
          <w:szCs w:val="28"/>
        </w:rPr>
        <w:t>быть эффективной, когда обеспечивается рациональное землепользование.</w:t>
      </w:r>
    </w:p>
    <w:p w:rsidR="00E96C4C" w:rsidRDefault="00E96C4C" w:rsidP="00EE15BC">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lastRenderedPageBreak/>
        <w:t xml:space="preserve">Проблемы устойчивого социально-экономического </w:t>
      </w:r>
      <w:proofErr w:type="gramStart"/>
      <w:r>
        <w:rPr>
          <w:rStyle w:val="dash041e0431044b0447043d044b0439char"/>
          <w:color w:val="000000"/>
          <w:sz w:val="28"/>
          <w:szCs w:val="28"/>
        </w:rPr>
        <w:t>развития территории</w:t>
      </w:r>
      <w:r w:rsidR="00FC49EE">
        <w:rPr>
          <w:rStyle w:val="dash041e0431044b0447043d044b0439char"/>
          <w:color w:val="000000"/>
          <w:sz w:val="28"/>
          <w:szCs w:val="28"/>
        </w:rPr>
        <w:t xml:space="preserve"> земель</w:t>
      </w:r>
      <w:r w:rsidR="008D6FCA">
        <w:rPr>
          <w:rStyle w:val="dash041e0431044b0447043d044b0439char"/>
          <w:color w:val="000000"/>
          <w:sz w:val="28"/>
          <w:szCs w:val="28"/>
        </w:rPr>
        <w:t xml:space="preserve"> </w:t>
      </w:r>
      <w:r w:rsidR="00FC49EE">
        <w:rPr>
          <w:rStyle w:val="dash041e0431044b0447043d044b0439char"/>
          <w:color w:val="000000"/>
          <w:sz w:val="28"/>
          <w:szCs w:val="28"/>
        </w:rPr>
        <w:t xml:space="preserve">муниципального образования </w:t>
      </w:r>
      <w:r w:rsidR="008D6FCA">
        <w:rPr>
          <w:rStyle w:val="dash041e0431044b0447043d044b0439char"/>
          <w:color w:val="000000"/>
          <w:sz w:val="28"/>
          <w:szCs w:val="28"/>
        </w:rPr>
        <w:t>сельского</w:t>
      </w:r>
      <w:r w:rsidR="00FC49EE">
        <w:rPr>
          <w:rStyle w:val="dash041e0431044b0447043d044b0439char"/>
          <w:color w:val="000000"/>
          <w:sz w:val="28"/>
          <w:szCs w:val="28"/>
        </w:rPr>
        <w:t xml:space="preserve"> поселения</w:t>
      </w:r>
      <w:proofErr w:type="gramEnd"/>
      <w:r w:rsidR="00FC49EE">
        <w:rPr>
          <w:rStyle w:val="dash041e0431044b0447043d044b0439char"/>
          <w:color w:val="000000"/>
          <w:sz w:val="28"/>
          <w:szCs w:val="28"/>
        </w:rPr>
        <w:t xml:space="preserve"> </w:t>
      </w:r>
      <w:r w:rsidR="00576487">
        <w:rPr>
          <w:rStyle w:val="dash041e0431044b0447043d044b0439char"/>
          <w:color w:val="000000"/>
          <w:sz w:val="28"/>
          <w:szCs w:val="28"/>
        </w:rPr>
        <w:t>Белокаменское</w:t>
      </w:r>
      <w:r w:rsidR="008D6FCA">
        <w:rPr>
          <w:rStyle w:val="dash041e0431044b0447043d044b0439char"/>
          <w:color w:val="000000"/>
          <w:sz w:val="28"/>
          <w:szCs w:val="28"/>
        </w:rPr>
        <w:t xml:space="preserve"> Зольского муниципального</w:t>
      </w:r>
      <w:r w:rsidR="00FC49EE">
        <w:rPr>
          <w:rStyle w:val="dash041e0431044b0447043d044b0439char"/>
          <w:color w:val="000000"/>
          <w:sz w:val="28"/>
          <w:szCs w:val="28"/>
        </w:rPr>
        <w:t xml:space="preserve"> района </w:t>
      </w:r>
      <w:r w:rsidR="008D6FCA">
        <w:rPr>
          <w:rStyle w:val="dash041e0431044b0447043d044b0439char"/>
          <w:color w:val="000000"/>
          <w:sz w:val="28"/>
          <w:szCs w:val="28"/>
        </w:rPr>
        <w:t xml:space="preserve">КБР </w:t>
      </w:r>
      <w:r w:rsidR="00FC49EE">
        <w:rPr>
          <w:rStyle w:val="dash041e0431044b0447043d044b0439char"/>
          <w:color w:val="000000"/>
          <w:sz w:val="28"/>
          <w:szCs w:val="28"/>
        </w:rPr>
        <w:t xml:space="preserve"> </w:t>
      </w:r>
      <w:r>
        <w:rPr>
          <w:rStyle w:val="dash041e0431044b0447043d044b0439char"/>
          <w:color w:val="000000"/>
          <w:sz w:val="28"/>
          <w:szCs w:val="28"/>
        </w:rPr>
        <w:t xml:space="preserve">и экологически безопасной жизнедеятельности его жителей на современном этапе тесно связаны с решением вопросов охраны земель. На уровне </w:t>
      </w:r>
      <w:r w:rsidR="008D6FCA">
        <w:rPr>
          <w:rStyle w:val="dash041e0431044b0447043d044b0439char"/>
          <w:color w:val="000000"/>
          <w:sz w:val="28"/>
          <w:szCs w:val="28"/>
        </w:rPr>
        <w:t xml:space="preserve">сельского </w:t>
      </w:r>
      <w:r>
        <w:rPr>
          <w:rStyle w:val="dash041e0431044b0447043d044b0439char"/>
          <w:color w:val="000000"/>
          <w:sz w:val="28"/>
          <w:szCs w:val="28"/>
        </w:rPr>
        <w:t>поселения можно решать местные проблемы охраны земель самостоятельно, причем полным, комплексным и разумным образом в интересах не только ныне живущих людей, но и будущих поколений.</w:t>
      </w:r>
    </w:p>
    <w:p w:rsidR="00E96C4C" w:rsidRPr="00FD6A31" w:rsidRDefault="00E96C4C" w:rsidP="00EE15BC">
      <w:pPr>
        <w:pStyle w:val="dash041e0431044b0447043d044b0439"/>
        <w:spacing w:before="0" w:beforeAutospacing="0" w:after="0" w:afterAutospacing="0"/>
        <w:ind w:firstLine="709"/>
        <w:rPr>
          <w:color w:val="000000"/>
          <w:sz w:val="28"/>
          <w:szCs w:val="28"/>
        </w:rPr>
      </w:pPr>
      <w:r w:rsidRPr="00FD6A31">
        <w:rPr>
          <w:color w:val="000000"/>
          <w:sz w:val="28"/>
          <w:szCs w:val="28"/>
        </w:rPr>
        <w:t> </w:t>
      </w:r>
    </w:p>
    <w:p w:rsidR="003C6141" w:rsidRPr="003C6141" w:rsidRDefault="003C6141" w:rsidP="00FD6A31">
      <w:pPr>
        <w:pStyle w:val="dash041e0431044b0447043d044b0439"/>
        <w:spacing w:before="0" w:beforeAutospacing="0" w:after="0" w:afterAutospacing="0"/>
        <w:jc w:val="center"/>
        <w:rPr>
          <w:rStyle w:val="dash041e0431044b0447043d044b0439char"/>
          <w:b/>
          <w:sz w:val="28"/>
          <w:szCs w:val="28"/>
        </w:rPr>
      </w:pPr>
      <w:r w:rsidRPr="003C6141">
        <w:rPr>
          <w:rStyle w:val="dash041e0431044b0447043d044b0439char"/>
          <w:b/>
          <w:sz w:val="28"/>
          <w:szCs w:val="28"/>
        </w:rPr>
        <w:t>2. Цели, целевые показатели, описание ожидаемых конечных результатов,</w:t>
      </w:r>
      <w:r w:rsidR="008D6FCA">
        <w:rPr>
          <w:rStyle w:val="dash041e0431044b0447043d044b0439char"/>
          <w:b/>
          <w:sz w:val="28"/>
          <w:szCs w:val="28"/>
        </w:rPr>
        <w:t xml:space="preserve"> </w:t>
      </w:r>
      <w:r w:rsidRPr="003C6141">
        <w:rPr>
          <w:rStyle w:val="dash041e0431044b0447043d044b0439char"/>
          <w:b/>
          <w:sz w:val="28"/>
          <w:szCs w:val="28"/>
        </w:rPr>
        <w:t>сроки и этапы реа</w:t>
      </w:r>
      <w:r>
        <w:rPr>
          <w:rStyle w:val="dash041e0431044b0447043d044b0439char"/>
          <w:b/>
          <w:sz w:val="28"/>
          <w:szCs w:val="28"/>
        </w:rPr>
        <w:t>лизации муниципальной программы</w:t>
      </w:r>
    </w:p>
    <w:p w:rsidR="00E96C4C" w:rsidRPr="003C6141" w:rsidRDefault="00E96C4C" w:rsidP="003C6141">
      <w:pPr>
        <w:pStyle w:val="dash041e0431044b0447043d0430044f0020044204300431043b043804460430"/>
        <w:spacing w:before="0" w:beforeAutospacing="0" w:after="0" w:afterAutospacing="0"/>
        <w:ind w:firstLine="709"/>
        <w:jc w:val="both"/>
        <w:rPr>
          <w:rStyle w:val="dash041e0431044b0447043d044b0439char"/>
          <w:sz w:val="28"/>
          <w:szCs w:val="28"/>
        </w:rPr>
      </w:pPr>
    </w:p>
    <w:p w:rsidR="00FD6A31" w:rsidRPr="003D0138" w:rsidRDefault="00FD6A31" w:rsidP="00FD6A31">
      <w:pPr>
        <w:pStyle w:val="dash041e0431044b0447043d044b0439"/>
        <w:spacing w:before="0" w:beforeAutospacing="0" w:after="0" w:afterAutospacing="0"/>
        <w:ind w:firstLine="709"/>
        <w:jc w:val="both"/>
        <w:rPr>
          <w:rStyle w:val="dash041e0431044b0447043d044b0439char"/>
          <w:color w:val="000000"/>
          <w:sz w:val="28"/>
          <w:szCs w:val="28"/>
        </w:rPr>
      </w:pPr>
      <w:r w:rsidRPr="003D0138">
        <w:rPr>
          <w:rStyle w:val="dash041e0431044b0447043d044b0439char"/>
          <w:color w:val="000000"/>
          <w:sz w:val="28"/>
          <w:szCs w:val="28"/>
        </w:rPr>
        <w:t>Реализация данной муниципальной Программы будет содействовать упорядочению землепользования, эффективному использованию и охране земель, восстановлению нарушенных земель и повышению экологической безопасности населения и качества его жизни, а также увеличению налогооблагаемой базы, которая даст эффект увеличения платежей за землю.</w:t>
      </w:r>
    </w:p>
    <w:p w:rsidR="003C6141" w:rsidRDefault="003C6141" w:rsidP="003C6141">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В результате выполнения мероприятий Программы будет обеспечено:</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эффективное </w:t>
      </w:r>
      <w:r>
        <w:rPr>
          <w:rStyle w:val="dash041e0431044b0447043d044b0439char"/>
          <w:sz w:val="28"/>
          <w:szCs w:val="28"/>
        </w:rPr>
        <w:t>и рациональное использование земель муниципального образования;</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упорядочение землепользования;</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восстановление нарушенных земель;</w:t>
      </w:r>
    </w:p>
    <w:p w:rsidR="00661792" w:rsidRDefault="00661792" w:rsidP="003D0138">
      <w:pPr>
        <w:pStyle w:val="dash041e0431044b0447043d0430044f0020044204300431043b043804460430"/>
        <w:spacing w:before="0" w:beforeAutospacing="0" w:after="0" w:afterAutospacing="0"/>
        <w:ind w:firstLine="709"/>
        <w:jc w:val="both"/>
      </w:pPr>
      <w:r>
        <w:rPr>
          <w:rStyle w:val="dash041e0431044b0447043d0430044f0020044204300431043b043804460430char"/>
          <w:sz w:val="28"/>
          <w:szCs w:val="28"/>
        </w:rPr>
        <w:t xml:space="preserve">- </w:t>
      </w:r>
      <w:r>
        <w:rPr>
          <w:rStyle w:val="dash041e0431044b0447043d044b0439char"/>
          <w:sz w:val="28"/>
          <w:szCs w:val="28"/>
        </w:rPr>
        <w:t>повышение экологической безопасности населения и качества его жизни;</w:t>
      </w:r>
    </w:p>
    <w:p w:rsidR="00661792"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п</w:t>
      </w:r>
      <w:r>
        <w:rPr>
          <w:rStyle w:val="dash041e0431044b0447043d044b0439char"/>
          <w:sz w:val="28"/>
          <w:szCs w:val="28"/>
        </w:rPr>
        <w:t>овышение доходов в бюджет поселения от уплаты налогов;</w:t>
      </w:r>
    </w:p>
    <w:p w:rsidR="00661792" w:rsidRPr="00FC49EE"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30044f0020044204300431043b043804460430char"/>
          <w:sz w:val="28"/>
          <w:szCs w:val="28"/>
        </w:rPr>
        <w:t xml:space="preserve">- </w:t>
      </w:r>
      <w:r>
        <w:rPr>
          <w:rStyle w:val="dash041e0431044b0447043d044b0439char"/>
          <w:sz w:val="28"/>
          <w:szCs w:val="28"/>
        </w:rPr>
        <w:t>воспроизводство плодородия земель сельскохозяйственного назначения;</w:t>
      </w:r>
    </w:p>
    <w:p w:rsidR="00661792" w:rsidRDefault="003D0138"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rPr>
        <w:t>-</w:t>
      </w:r>
      <w:r w:rsidR="00661792" w:rsidRPr="00FC49EE">
        <w:rPr>
          <w:rStyle w:val="dash041e0431044b0447043d044b0439char"/>
          <w:sz w:val="28"/>
          <w:szCs w:val="28"/>
        </w:rPr>
        <w:t>защита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r w:rsidR="00661792">
        <w:rPr>
          <w:rStyle w:val="dash041e0431044b0447043d044b0439char"/>
          <w:sz w:val="28"/>
          <w:szCs w:val="28"/>
        </w:rPr>
        <w:t>;</w:t>
      </w:r>
    </w:p>
    <w:p w:rsidR="00661792" w:rsidRPr="00FC49EE" w:rsidRDefault="00661792" w:rsidP="003D0138">
      <w:pPr>
        <w:pStyle w:val="dash041e0431044b0447043d0430044f0020044204300431043b043804460430"/>
        <w:spacing w:before="0" w:beforeAutospacing="0" w:after="0" w:afterAutospacing="0"/>
        <w:ind w:firstLine="709"/>
        <w:jc w:val="both"/>
        <w:rPr>
          <w:rStyle w:val="dash041e0431044b0447043d044b0439char"/>
          <w:sz w:val="28"/>
          <w:szCs w:val="28"/>
        </w:rPr>
      </w:pPr>
      <w:r>
        <w:rPr>
          <w:rStyle w:val="dash041e0431044b0447043d044b0439char"/>
          <w:sz w:val="28"/>
          <w:szCs w:val="28"/>
        </w:rPr>
        <w:t xml:space="preserve">- </w:t>
      </w:r>
      <w:r w:rsidRPr="00FC49EE">
        <w:rPr>
          <w:rStyle w:val="dash041e0431044b0447043d044b0439char"/>
          <w:sz w:val="28"/>
          <w:szCs w:val="28"/>
        </w:rPr>
        <w:t>защита сельскохозяйственных угодий от зарастания деревьями и кустарниками, сорными растениями, сохранению достигнутого уровня мелиорации</w:t>
      </w:r>
      <w:r>
        <w:rPr>
          <w:rStyle w:val="dash041e0431044b0447043d044b0439char"/>
          <w:sz w:val="28"/>
          <w:szCs w:val="28"/>
        </w:rPr>
        <w:t>;</w:t>
      </w:r>
    </w:p>
    <w:p w:rsidR="003C6141" w:rsidRDefault="00661792" w:rsidP="003D0138">
      <w:pPr>
        <w:pStyle w:val="dash041e0431044b0447043d044b0439"/>
        <w:spacing w:before="0" w:beforeAutospacing="0" w:after="0" w:afterAutospacing="0"/>
        <w:ind w:firstLine="709"/>
        <w:jc w:val="both"/>
        <w:rPr>
          <w:rStyle w:val="dash041e0431044b0447043d044b0439char"/>
          <w:sz w:val="28"/>
          <w:szCs w:val="28"/>
        </w:rPr>
      </w:pPr>
      <w:r w:rsidRPr="00FC49EE">
        <w:rPr>
          <w:rStyle w:val="dash041e0431044b0447043d044b0439char"/>
        </w:rPr>
        <w:t>-</w:t>
      </w:r>
      <w:r>
        <w:rPr>
          <w:rStyle w:val="dash041e0431044b0447043d044b0439char"/>
          <w:sz w:val="28"/>
          <w:szCs w:val="28"/>
        </w:rPr>
        <w:t xml:space="preserve"> обеспечение организации рационального использования и охраны земель муниципального образования.</w:t>
      </w:r>
    </w:p>
    <w:p w:rsidR="00FD6A31" w:rsidRDefault="00FD6A31" w:rsidP="003D0138">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sz w:val="28"/>
          <w:szCs w:val="28"/>
        </w:rPr>
        <w:t>Целевые показатели приведены в приложении № 1 Программы.</w:t>
      </w:r>
    </w:p>
    <w:p w:rsidR="00661792" w:rsidRDefault="00661792" w:rsidP="003D0138">
      <w:pPr>
        <w:pStyle w:val="dash041e0431044b0447043d044b0439"/>
        <w:spacing w:before="0" w:beforeAutospacing="0" w:after="0" w:afterAutospacing="0"/>
        <w:ind w:firstLine="709"/>
        <w:jc w:val="both"/>
        <w:rPr>
          <w:rStyle w:val="dash041e0431044b0447043d044b0439char"/>
          <w:color w:val="000000"/>
          <w:sz w:val="28"/>
          <w:szCs w:val="28"/>
        </w:rPr>
      </w:pPr>
      <w:r>
        <w:rPr>
          <w:rStyle w:val="dash041e0431044b0447043d044b0439char"/>
          <w:color w:val="000000"/>
          <w:sz w:val="28"/>
          <w:szCs w:val="28"/>
        </w:rPr>
        <w:t>Сроки реализации муниципальной программы:</w:t>
      </w:r>
      <w:r>
        <w:rPr>
          <w:rStyle w:val="dash041e0431044b0447043d0430044f0020044204300431043b043804460430char"/>
          <w:sz w:val="28"/>
          <w:szCs w:val="28"/>
        </w:rPr>
        <w:t>202</w:t>
      </w:r>
      <w:r w:rsidR="008D6FCA">
        <w:rPr>
          <w:rStyle w:val="dash041e0431044b0447043d0430044f0020044204300431043b043804460430char"/>
          <w:sz w:val="28"/>
          <w:szCs w:val="28"/>
        </w:rPr>
        <w:t>1</w:t>
      </w:r>
      <w:r>
        <w:rPr>
          <w:rStyle w:val="dash041e0431044b0447043d044b0439char"/>
          <w:sz w:val="28"/>
          <w:szCs w:val="28"/>
        </w:rPr>
        <w:t>-202</w:t>
      </w:r>
      <w:r w:rsidR="008D6FCA">
        <w:rPr>
          <w:rStyle w:val="dash041e0431044b0447043d044b0439char"/>
          <w:sz w:val="28"/>
          <w:szCs w:val="28"/>
        </w:rPr>
        <w:t>5</w:t>
      </w:r>
      <w:r>
        <w:rPr>
          <w:rStyle w:val="dash041e0431044b0447043d044b0439char"/>
          <w:sz w:val="28"/>
          <w:szCs w:val="28"/>
        </w:rPr>
        <w:t xml:space="preserve"> годы. </w:t>
      </w:r>
    </w:p>
    <w:p w:rsidR="00661792" w:rsidRPr="00FD6A31" w:rsidRDefault="00661792" w:rsidP="00FD6A31">
      <w:pPr>
        <w:pStyle w:val="dash041e0431044b0447043d044b0439"/>
        <w:spacing w:before="0" w:beforeAutospacing="0" w:after="0" w:afterAutospacing="0"/>
        <w:jc w:val="center"/>
        <w:rPr>
          <w:rStyle w:val="dash041e0431044b0447043d044b0439char"/>
          <w:color w:val="000000"/>
          <w:sz w:val="28"/>
          <w:szCs w:val="28"/>
        </w:rPr>
      </w:pPr>
    </w:p>
    <w:p w:rsidR="00124523" w:rsidRPr="00124523" w:rsidRDefault="00254F37" w:rsidP="00FD6A31">
      <w:pPr>
        <w:pStyle w:val="dash041e0431044b0447043d044b0439"/>
        <w:spacing w:before="0" w:beforeAutospacing="0" w:after="0" w:afterAutospacing="0"/>
        <w:jc w:val="center"/>
        <w:rPr>
          <w:rStyle w:val="dash041e0431044b0447043d044b0439char"/>
          <w:b/>
          <w:sz w:val="28"/>
          <w:szCs w:val="28"/>
        </w:rPr>
      </w:pPr>
      <w:r>
        <w:rPr>
          <w:rStyle w:val="dash041e0431044b0447043d044b0439char"/>
          <w:b/>
          <w:sz w:val="28"/>
          <w:szCs w:val="28"/>
        </w:rPr>
        <w:t>3</w:t>
      </w:r>
      <w:r w:rsidR="00124523">
        <w:rPr>
          <w:rStyle w:val="dash041e0431044b0447043d044b0439char"/>
          <w:b/>
          <w:sz w:val="28"/>
          <w:szCs w:val="28"/>
        </w:rPr>
        <w:t>.Х</w:t>
      </w:r>
      <w:r w:rsidR="00124523" w:rsidRPr="00124523">
        <w:rPr>
          <w:rStyle w:val="dash041e0431044b0447043d044b0439char"/>
          <w:b/>
          <w:sz w:val="28"/>
          <w:szCs w:val="28"/>
        </w:rPr>
        <w:t xml:space="preserve">арактеристика основных мероприятий муниципальной программы </w:t>
      </w:r>
    </w:p>
    <w:p w:rsidR="00EB1380" w:rsidRDefault="00EB1380" w:rsidP="00F10877">
      <w:pPr>
        <w:pStyle w:val="dash041e0431044b0447043d044b0439"/>
        <w:spacing w:before="0" w:beforeAutospacing="0" w:after="0" w:afterAutospacing="0"/>
        <w:ind w:firstLine="709"/>
        <w:jc w:val="both"/>
        <w:rPr>
          <w:rStyle w:val="dash041e0431044b0447043d044b0439char"/>
          <w:color w:val="000000"/>
          <w:sz w:val="28"/>
          <w:szCs w:val="28"/>
        </w:rPr>
      </w:pPr>
    </w:p>
    <w:p w:rsidR="00FD6A31" w:rsidRDefault="00FD6A31" w:rsidP="00FD6A31">
      <w:pPr>
        <w:pStyle w:val="70"/>
        <w:shd w:val="clear" w:color="auto" w:fill="auto"/>
        <w:spacing w:after="0" w:line="240" w:lineRule="auto"/>
        <w:ind w:left="20" w:right="20" w:firstLine="689"/>
        <w:rPr>
          <w:b/>
          <w:spacing w:val="0"/>
          <w:sz w:val="28"/>
          <w:szCs w:val="28"/>
        </w:rPr>
      </w:pPr>
      <w:r w:rsidRPr="00D13CBD">
        <w:rPr>
          <w:spacing w:val="0"/>
          <w:sz w:val="28"/>
          <w:szCs w:val="28"/>
        </w:rPr>
        <w:t>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r>
        <w:rPr>
          <w:spacing w:val="0"/>
          <w:sz w:val="28"/>
          <w:szCs w:val="28"/>
        </w:rPr>
        <w:t>.</w:t>
      </w:r>
    </w:p>
    <w:p w:rsidR="00F10877" w:rsidRDefault="00FD6A31" w:rsidP="00F10877">
      <w:pPr>
        <w:pStyle w:val="dash041e0431044b0447043d044b0439"/>
        <w:spacing w:before="0" w:beforeAutospacing="0" w:after="0" w:afterAutospacing="0"/>
        <w:ind w:firstLine="709"/>
        <w:jc w:val="both"/>
        <w:rPr>
          <w:color w:val="000000"/>
          <w:sz w:val="20"/>
          <w:szCs w:val="20"/>
        </w:rPr>
      </w:pPr>
      <w:r>
        <w:rPr>
          <w:rStyle w:val="dash041e0431044b0447043d044b0439char"/>
          <w:color w:val="000000"/>
          <w:sz w:val="28"/>
          <w:szCs w:val="28"/>
        </w:rPr>
        <w:t>Перечень м</w:t>
      </w:r>
      <w:r w:rsidR="00F10877">
        <w:rPr>
          <w:rStyle w:val="dash041e0431044b0447043d044b0439char"/>
          <w:color w:val="000000"/>
          <w:sz w:val="28"/>
          <w:szCs w:val="28"/>
        </w:rPr>
        <w:t>ероприяти</w:t>
      </w:r>
      <w:r>
        <w:rPr>
          <w:rStyle w:val="dash041e0431044b0447043d044b0439char"/>
          <w:color w:val="000000"/>
          <w:sz w:val="28"/>
          <w:szCs w:val="28"/>
        </w:rPr>
        <w:t>й</w:t>
      </w:r>
      <w:r w:rsidR="00F10877">
        <w:rPr>
          <w:rStyle w:val="dash041e0431044b0447043d044b0439char"/>
          <w:color w:val="000000"/>
          <w:sz w:val="28"/>
          <w:szCs w:val="28"/>
        </w:rPr>
        <w:t xml:space="preserve"> приведен в </w:t>
      </w:r>
      <w:r>
        <w:rPr>
          <w:rStyle w:val="dash041e0431044b0447043d044b0439char"/>
          <w:color w:val="000000"/>
          <w:sz w:val="28"/>
          <w:szCs w:val="28"/>
        </w:rPr>
        <w:t>приложении</w:t>
      </w:r>
      <w:r w:rsidR="00F10877">
        <w:rPr>
          <w:rStyle w:val="dash041e0431044b0447043d044b0439char"/>
          <w:color w:val="000000"/>
          <w:sz w:val="28"/>
          <w:szCs w:val="28"/>
        </w:rPr>
        <w:t xml:space="preserve"> № </w:t>
      </w:r>
      <w:r w:rsidR="00661792">
        <w:rPr>
          <w:rStyle w:val="dash041e0431044b0447043d044b0439char"/>
          <w:color w:val="000000"/>
          <w:sz w:val="28"/>
          <w:szCs w:val="28"/>
        </w:rPr>
        <w:t>2</w:t>
      </w:r>
      <w:r w:rsidR="00F10877">
        <w:rPr>
          <w:rStyle w:val="dash041e0431044b0447043d044b0439char"/>
          <w:color w:val="000000"/>
          <w:sz w:val="28"/>
          <w:szCs w:val="28"/>
        </w:rPr>
        <w:t xml:space="preserve"> к Программе</w:t>
      </w:r>
      <w:r>
        <w:rPr>
          <w:rStyle w:val="dash041e0431044b0447043d044b0439char"/>
          <w:color w:val="000000"/>
          <w:sz w:val="28"/>
          <w:szCs w:val="28"/>
        </w:rPr>
        <w:t>.</w:t>
      </w:r>
    </w:p>
    <w:p w:rsidR="00124523" w:rsidRPr="00124523" w:rsidRDefault="00124523" w:rsidP="00124523">
      <w:pPr>
        <w:pStyle w:val="dash041e0431044b0447043d044b0439"/>
        <w:spacing w:before="0" w:beforeAutospacing="0" w:after="0" w:afterAutospacing="0"/>
        <w:ind w:firstLine="709"/>
        <w:jc w:val="both"/>
        <w:rPr>
          <w:rStyle w:val="dash041e0431044b0447043d044b0439char"/>
          <w:color w:val="000000"/>
          <w:sz w:val="28"/>
          <w:szCs w:val="28"/>
        </w:rPr>
      </w:pPr>
    </w:p>
    <w:p w:rsidR="00E96C4C" w:rsidRDefault="00254F37" w:rsidP="00FD6A31">
      <w:pPr>
        <w:pStyle w:val="dash041e0431044b0447043d044b0439"/>
        <w:spacing w:before="0" w:beforeAutospacing="0" w:after="0" w:afterAutospacing="0"/>
        <w:jc w:val="center"/>
        <w:rPr>
          <w:rStyle w:val="dash041e0431044b0447043d044b0439char"/>
          <w:b/>
          <w:color w:val="000000"/>
          <w:sz w:val="28"/>
          <w:szCs w:val="28"/>
        </w:rPr>
      </w:pPr>
      <w:r>
        <w:rPr>
          <w:rStyle w:val="dash041e0431044b0447043d044b0439char"/>
          <w:b/>
          <w:color w:val="000000"/>
          <w:sz w:val="28"/>
          <w:szCs w:val="28"/>
        </w:rPr>
        <w:t>4</w:t>
      </w:r>
      <w:r w:rsidR="00FD6A31">
        <w:rPr>
          <w:rStyle w:val="dash041e0431044b0447043d044b0439char"/>
          <w:b/>
          <w:color w:val="000000"/>
          <w:sz w:val="28"/>
          <w:szCs w:val="28"/>
        </w:rPr>
        <w:t>.</w:t>
      </w:r>
      <w:r w:rsidR="00E96C4C" w:rsidRPr="00124523">
        <w:rPr>
          <w:rStyle w:val="dash041e0431044b0447043d044b0439char"/>
          <w:b/>
          <w:color w:val="000000"/>
          <w:sz w:val="28"/>
          <w:szCs w:val="28"/>
        </w:rPr>
        <w:t xml:space="preserve"> Ресурсное обеспечение муниципальной программы</w:t>
      </w:r>
    </w:p>
    <w:p w:rsidR="00FD6A31" w:rsidRPr="00124523" w:rsidRDefault="00FD6A31" w:rsidP="00124523">
      <w:pPr>
        <w:pStyle w:val="dash041e0431044b0447043d044b0439"/>
        <w:spacing w:before="0" w:beforeAutospacing="0" w:after="0" w:afterAutospacing="0"/>
        <w:ind w:firstLine="709"/>
        <w:jc w:val="center"/>
        <w:rPr>
          <w:rStyle w:val="dash041e0431044b0447043d044b0439char"/>
          <w:b/>
          <w:sz w:val="28"/>
          <w:szCs w:val="28"/>
        </w:rPr>
      </w:pPr>
    </w:p>
    <w:p w:rsidR="00FD6A31" w:rsidRPr="00D13CBD" w:rsidRDefault="00FD6A31" w:rsidP="00FD6A31">
      <w:pPr>
        <w:pStyle w:val="70"/>
        <w:shd w:val="clear" w:color="auto" w:fill="auto"/>
        <w:spacing w:after="0" w:line="240" w:lineRule="auto"/>
        <w:ind w:left="40" w:right="40" w:firstLine="669"/>
        <w:rPr>
          <w:spacing w:val="0"/>
          <w:sz w:val="28"/>
          <w:szCs w:val="28"/>
        </w:rPr>
      </w:pPr>
      <w:r w:rsidRPr="00D13CBD">
        <w:rPr>
          <w:spacing w:val="0"/>
          <w:sz w:val="28"/>
          <w:szCs w:val="28"/>
        </w:rPr>
        <w:t xml:space="preserve">Муниципальная программа обеспечивает значительный, а по ряду направлений решающий вклад в достижение практически всех стратегических </w:t>
      </w:r>
      <w:r w:rsidRPr="00D13CBD">
        <w:rPr>
          <w:spacing w:val="0"/>
          <w:sz w:val="28"/>
          <w:szCs w:val="28"/>
        </w:rPr>
        <w:lastRenderedPageBreak/>
        <w:t>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муниципального образования</w:t>
      </w:r>
      <w:r>
        <w:rPr>
          <w:spacing w:val="0"/>
          <w:sz w:val="28"/>
          <w:szCs w:val="28"/>
        </w:rPr>
        <w:t>.</w:t>
      </w:r>
    </w:p>
    <w:p w:rsidR="00FD6A31" w:rsidRPr="00495911" w:rsidRDefault="00FD6A31" w:rsidP="00FD6A31">
      <w:pPr>
        <w:pStyle w:val="70"/>
        <w:shd w:val="clear" w:color="auto" w:fill="auto"/>
        <w:spacing w:after="0" w:line="240" w:lineRule="auto"/>
        <w:ind w:left="40" w:right="40" w:firstLine="669"/>
        <w:rPr>
          <w:color w:val="auto"/>
          <w:spacing w:val="0"/>
          <w:sz w:val="28"/>
          <w:szCs w:val="28"/>
        </w:rPr>
      </w:pPr>
      <w:r>
        <w:rPr>
          <w:spacing w:val="0"/>
          <w:sz w:val="28"/>
          <w:szCs w:val="28"/>
        </w:rPr>
        <w:t>Общий о</w:t>
      </w:r>
      <w:r w:rsidRPr="00D13CBD">
        <w:rPr>
          <w:spacing w:val="0"/>
          <w:sz w:val="28"/>
          <w:szCs w:val="28"/>
        </w:rPr>
        <w:t xml:space="preserve">бъем бюджетных ассигнований на реализацию муниципальной программы составляет </w:t>
      </w:r>
      <w:r>
        <w:rPr>
          <w:spacing w:val="0"/>
          <w:sz w:val="28"/>
          <w:szCs w:val="28"/>
        </w:rPr>
        <w:t xml:space="preserve"> 0,0</w:t>
      </w:r>
      <w:r w:rsidRPr="003532B4">
        <w:rPr>
          <w:color w:val="auto"/>
          <w:spacing w:val="0"/>
          <w:sz w:val="28"/>
          <w:szCs w:val="28"/>
        </w:rPr>
        <w:t xml:space="preserve"> тыс. рублей</w:t>
      </w:r>
      <w:r w:rsidRPr="00495911">
        <w:rPr>
          <w:color w:val="auto"/>
          <w:spacing w:val="0"/>
          <w:sz w:val="28"/>
          <w:szCs w:val="28"/>
        </w:rPr>
        <w:t>, в том числе по годам:</w:t>
      </w:r>
    </w:p>
    <w:p w:rsidR="00FD6A31" w:rsidRPr="00EA25BB" w:rsidRDefault="008D6FCA"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- 2021</w:t>
      </w:r>
      <w:r w:rsidR="00FD6A31" w:rsidRPr="00495911">
        <w:rPr>
          <w:color w:val="auto"/>
          <w:spacing w:val="0"/>
          <w:sz w:val="28"/>
          <w:szCs w:val="28"/>
        </w:rPr>
        <w:t xml:space="preserve"> год</w:t>
      </w:r>
      <w:r w:rsidR="00FD6A31">
        <w:rPr>
          <w:color w:val="auto"/>
          <w:spacing w:val="0"/>
          <w:sz w:val="28"/>
          <w:szCs w:val="28"/>
        </w:rPr>
        <w:t xml:space="preserve"> – 0,0 </w:t>
      </w:r>
      <w:proofErr w:type="spellStart"/>
      <w:r w:rsidR="00FD6A31">
        <w:rPr>
          <w:color w:val="auto"/>
          <w:spacing w:val="0"/>
          <w:sz w:val="28"/>
          <w:szCs w:val="28"/>
        </w:rPr>
        <w:t>тыс</w:t>
      </w:r>
      <w:proofErr w:type="gramStart"/>
      <w:r w:rsidR="00FD6A31">
        <w:rPr>
          <w:color w:val="auto"/>
          <w:spacing w:val="0"/>
          <w:sz w:val="28"/>
          <w:szCs w:val="28"/>
        </w:rPr>
        <w:t>.р</w:t>
      </w:r>
      <w:proofErr w:type="gramEnd"/>
      <w:r w:rsidR="00FD6A31">
        <w:rPr>
          <w:color w:val="auto"/>
          <w:spacing w:val="0"/>
          <w:sz w:val="28"/>
          <w:szCs w:val="28"/>
        </w:rPr>
        <w:t>ублей</w:t>
      </w:r>
      <w:proofErr w:type="spellEnd"/>
    </w:p>
    <w:p w:rsidR="00FD6A31" w:rsidRPr="00495911" w:rsidRDefault="008D6FCA"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- 2022</w:t>
      </w:r>
      <w:r w:rsidR="00FD6A31" w:rsidRPr="00495911">
        <w:rPr>
          <w:color w:val="auto"/>
          <w:spacing w:val="0"/>
          <w:sz w:val="28"/>
          <w:szCs w:val="28"/>
        </w:rPr>
        <w:t xml:space="preserve"> год </w:t>
      </w:r>
      <w:r w:rsidR="00FD6A31">
        <w:rPr>
          <w:color w:val="auto"/>
          <w:spacing w:val="0"/>
          <w:sz w:val="28"/>
          <w:szCs w:val="28"/>
        </w:rPr>
        <w:t>-</w:t>
      </w:r>
      <w:r w:rsidR="00FD6A31" w:rsidRPr="00495911">
        <w:rPr>
          <w:color w:val="auto"/>
          <w:spacing w:val="0"/>
          <w:sz w:val="28"/>
          <w:szCs w:val="28"/>
        </w:rPr>
        <w:t xml:space="preserve"> 0,0тыс. рублей</w:t>
      </w:r>
    </w:p>
    <w:p w:rsidR="00FD6A31" w:rsidRDefault="008D6FCA"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- 2023</w:t>
      </w:r>
      <w:r w:rsidR="00FD6A31" w:rsidRPr="00495911">
        <w:rPr>
          <w:color w:val="auto"/>
          <w:spacing w:val="0"/>
          <w:sz w:val="28"/>
          <w:szCs w:val="28"/>
        </w:rPr>
        <w:t xml:space="preserve"> год </w:t>
      </w:r>
      <w:r w:rsidR="00FD6A31">
        <w:rPr>
          <w:color w:val="auto"/>
          <w:spacing w:val="0"/>
          <w:sz w:val="28"/>
          <w:szCs w:val="28"/>
        </w:rPr>
        <w:t xml:space="preserve">- </w:t>
      </w:r>
      <w:r w:rsidR="00FD6A31" w:rsidRPr="00495911">
        <w:rPr>
          <w:color w:val="auto"/>
          <w:spacing w:val="0"/>
          <w:sz w:val="28"/>
          <w:szCs w:val="28"/>
        </w:rPr>
        <w:t>0,0тыс. рублей</w:t>
      </w:r>
    </w:p>
    <w:p w:rsidR="00FD6A31" w:rsidRPr="00495911" w:rsidRDefault="008D6FCA"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- 2024</w:t>
      </w:r>
      <w:r w:rsidR="00FD6A31">
        <w:rPr>
          <w:color w:val="auto"/>
          <w:spacing w:val="0"/>
          <w:sz w:val="28"/>
          <w:szCs w:val="28"/>
        </w:rPr>
        <w:t xml:space="preserve"> год - 0,0 </w:t>
      </w:r>
      <w:proofErr w:type="spellStart"/>
      <w:r w:rsidR="00FD6A31">
        <w:rPr>
          <w:color w:val="auto"/>
          <w:spacing w:val="0"/>
          <w:sz w:val="28"/>
          <w:szCs w:val="28"/>
        </w:rPr>
        <w:t>тыс</w:t>
      </w:r>
      <w:proofErr w:type="gramStart"/>
      <w:r w:rsidR="00FD6A31">
        <w:rPr>
          <w:color w:val="auto"/>
          <w:spacing w:val="0"/>
          <w:sz w:val="28"/>
          <w:szCs w:val="28"/>
        </w:rPr>
        <w:t>.р</w:t>
      </w:r>
      <w:proofErr w:type="gramEnd"/>
      <w:r w:rsidR="00FD6A31">
        <w:rPr>
          <w:color w:val="auto"/>
          <w:spacing w:val="0"/>
          <w:sz w:val="28"/>
          <w:szCs w:val="28"/>
        </w:rPr>
        <w:t>ублей</w:t>
      </w:r>
      <w:proofErr w:type="spellEnd"/>
    </w:p>
    <w:p w:rsidR="00FD6A31" w:rsidRPr="00495911" w:rsidRDefault="008D6FCA" w:rsidP="00FD6A31">
      <w:pPr>
        <w:pStyle w:val="70"/>
        <w:shd w:val="clear" w:color="auto" w:fill="auto"/>
        <w:tabs>
          <w:tab w:val="left" w:leader="underscore" w:pos="2752"/>
          <w:tab w:val="left" w:leader="underscore" w:pos="7744"/>
        </w:tabs>
        <w:spacing w:after="0" w:line="240" w:lineRule="auto"/>
        <w:ind w:left="40" w:right="40" w:firstLine="669"/>
        <w:rPr>
          <w:color w:val="auto"/>
          <w:spacing w:val="0"/>
          <w:sz w:val="28"/>
          <w:szCs w:val="28"/>
        </w:rPr>
      </w:pPr>
      <w:r>
        <w:rPr>
          <w:color w:val="auto"/>
          <w:spacing w:val="0"/>
          <w:sz w:val="28"/>
          <w:szCs w:val="28"/>
        </w:rPr>
        <w:t>- 2025</w:t>
      </w:r>
      <w:r w:rsidR="00FD6A31">
        <w:rPr>
          <w:color w:val="auto"/>
          <w:spacing w:val="0"/>
          <w:sz w:val="28"/>
          <w:szCs w:val="28"/>
        </w:rPr>
        <w:t xml:space="preserve"> год - 0,0 </w:t>
      </w:r>
      <w:proofErr w:type="spellStart"/>
      <w:r w:rsidR="00FD6A31">
        <w:rPr>
          <w:color w:val="auto"/>
          <w:spacing w:val="0"/>
          <w:sz w:val="28"/>
          <w:szCs w:val="28"/>
        </w:rPr>
        <w:t>тыс</w:t>
      </w:r>
      <w:proofErr w:type="gramStart"/>
      <w:r w:rsidR="00FD6A31">
        <w:rPr>
          <w:color w:val="auto"/>
          <w:spacing w:val="0"/>
          <w:sz w:val="28"/>
          <w:szCs w:val="28"/>
        </w:rPr>
        <w:t>.р</w:t>
      </w:r>
      <w:proofErr w:type="gramEnd"/>
      <w:r w:rsidR="00FD6A31">
        <w:rPr>
          <w:color w:val="auto"/>
          <w:spacing w:val="0"/>
          <w:sz w:val="28"/>
          <w:szCs w:val="28"/>
        </w:rPr>
        <w:t>ублей</w:t>
      </w:r>
      <w:proofErr w:type="spellEnd"/>
    </w:p>
    <w:p w:rsidR="00FD6A31" w:rsidRDefault="00FD6A31" w:rsidP="00FD6A31">
      <w:pPr>
        <w:tabs>
          <w:tab w:val="left" w:pos="1134"/>
        </w:tabs>
        <w:ind w:firstLine="709"/>
        <w:jc w:val="both"/>
        <w:rPr>
          <w:sz w:val="28"/>
          <w:szCs w:val="28"/>
        </w:rPr>
      </w:pPr>
      <w:r>
        <w:rPr>
          <w:sz w:val="28"/>
          <w:szCs w:val="28"/>
        </w:rPr>
        <w:t>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w:t>
      </w:r>
    </w:p>
    <w:p w:rsidR="004A24A2" w:rsidRDefault="004A24A2"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F07A01" w:rsidRDefault="00F07A01" w:rsidP="004A24A2">
      <w:pPr>
        <w:pStyle w:val="dash041e0431044b0447043d044b0439"/>
        <w:spacing w:before="0" w:beforeAutospacing="0" w:after="0" w:afterAutospacing="0"/>
        <w:jc w:val="right"/>
        <w:rPr>
          <w:rStyle w:val="dash041e0431044b0447043d044b0439char"/>
          <w:color w:val="000000"/>
        </w:rPr>
      </w:pPr>
    </w:p>
    <w:p w:rsidR="00EE15BC" w:rsidRDefault="00EE15BC">
      <w:pPr>
        <w:rPr>
          <w:rStyle w:val="dash041e0431044b0447043d044b0439char"/>
          <w:color w:val="000000"/>
          <w:sz w:val="24"/>
          <w:szCs w:val="24"/>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pPr>
    </w:p>
    <w:p w:rsidR="008D4097" w:rsidRDefault="008D4097" w:rsidP="00F07A01">
      <w:pPr>
        <w:pStyle w:val="dash041e0431044b0447043d044b0439"/>
        <w:spacing w:before="0" w:beforeAutospacing="0" w:after="0" w:afterAutospacing="0"/>
        <w:ind w:right="100"/>
        <w:jc w:val="right"/>
        <w:rPr>
          <w:rStyle w:val="dash041e0431044b0447043d044b0439char"/>
          <w:color w:val="000000"/>
        </w:rPr>
        <w:sectPr w:rsidR="008D4097" w:rsidSect="008D6FCA">
          <w:type w:val="continuous"/>
          <w:pgSz w:w="11906" w:h="16838" w:code="9"/>
          <w:pgMar w:top="568" w:right="567" w:bottom="1134" w:left="1134" w:header="709" w:footer="709" w:gutter="0"/>
          <w:cols w:space="708"/>
          <w:docGrid w:linePitch="360"/>
        </w:sectPr>
      </w:pPr>
    </w:p>
    <w:p w:rsidR="00F07A01" w:rsidRDefault="00F07A01" w:rsidP="00F07A01">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Приложение № 1</w:t>
      </w:r>
    </w:p>
    <w:p w:rsidR="00F07A01" w:rsidRDefault="00F07A01" w:rsidP="00F07A01">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F07A01" w:rsidRDefault="00F07A01" w:rsidP="00F07A01">
      <w:pPr>
        <w:widowControl w:val="0"/>
        <w:autoSpaceDE w:val="0"/>
        <w:autoSpaceDN w:val="0"/>
        <w:adjustRightInd w:val="0"/>
        <w:jc w:val="center"/>
        <w:rPr>
          <w:b/>
          <w:sz w:val="28"/>
          <w:szCs w:val="28"/>
        </w:rPr>
      </w:pPr>
    </w:p>
    <w:p w:rsidR="00F07A01" w:rsidRPr="00550169" w:rsidRDefault="00F07A01" w:rsidP="00F07A01">
      <w:pPr>
        <w:widowControl w:val="0"/>
        <w:autoSpaceDE w:val="0"/>
        <w:autoSpaceDN w:val="0"/>
        <w:adjustRightInd w:val="0"/>
        <w:jc w:val="center"/>
        <w:rPr>
          <w:b/>
          <w:sz w:val="28"/>
          <w:szCs w:val="28"/>
        </w:rPr>
      </w:pPr>
      <w:r w:rsidRPr="00550169">
        <w:rPr>
          <w:b/>
          <w:sz w:val="28"/>
          <w:szCs w:val="28"/>
        </w:rPr>
        <w:t>ЦЕЛЕВЫЕ ПОКАЗАТЕЛИ</w:t>
      </w:r>
    </w:p>
    <w:p w:rsidR="00F07A01" w:rsidRPr="00550169" w:rsidRDefault="00F07A01" w:rsidP="00F07A01">
      <w:pPr>
        <w:widowControl w:val="0"/>
        <w:tabs>
          <w:tab w:val="left" w:pos="2281"/>
          <w:tab w:val="left" w:pos="4395"/>
          <w:tab w:val="center" w:pos="5173"/>
        </w:tabs>
        <w:autoSpaceDE w:val="0"/>
        <w:autoSpaceDN w:val="0"/>
        <w:adjustRightInd w:val="0"/>
        <w:jc w:val="center"/>
        <w:rPr>
          <w:b/>
          <w:sz w:val="28"/>
          <w:szCs w:val="28"/>
        </w:rPr>
      </w:pPr>
      <w:r w:rsidRPr="00550169">
        <w:rPr>
          <w:b/>
          <w:sz w:val="28"/>
          <w:szCs w:val="28"/>
        </w:rPr>
        <w:t>реализации муниципальной программы</w:t>
      </w:r>
    </w:p>
    <w:p w:rsidR="008D4097" w:rsidRPr="00FD6A31" w:rsidRDefault="008D4097" w:rsidP="008D4097">
      <w:pPr>
        <w:pStyle w:val="dash041e0431044b0447043d044b0439"/>
        <w:spacing w:before="0" w:beforeAutospacing="0" w:after="0" w:afterAutospacing="0"/>
        <w:jc w:val="center"/>
        <w:rPr>
          <w:rStyle w:val="dash041e0431044b0447043d044b0439char"/>
          <w:color w:val="000000"/>
          <w:sz w:val="28"/>
          <w:szCs w:val="28"/>
          <w:u w:val="single"/>
        </w:rPr>
      </w:pPr>
      <w:r w:rsidRPr="00FD6A31">
        <w:rPr>
          <w:rStyle w:val="dash041e0431044b0447043d044b0439char"/>
          <w:color w:val="000000"/>
          <w:sz w:val="28"/>
          <w:szCs w:val="28"/>
          <w:u w:val="single"/>
        </w:rPr>
        <w:t xml:space="preserve">«Использование и охрана земель муниципального образования </w:t>
      </w:r>
    </w:p>
    <w:p w:rsidR="008D4097" w:rsidRPr="00FD6A31" w:rsidRDefault="008D6FCA" w:rsidP="008D4097">
      <w:pPr>
        <w:pStyle w:val="dash041e0431044b0447043d044b0439"/>
        <w:spacing w:before="0" w:beforeAutospacing="0" w:after="0" w:afterAutospacing="0"/>
        <w:jc w:val="center"/>
        <w:rPr>
          <w:color w:val="000000"/>
          <w:sz w:val="20"/>
          <w:szCs w:val="20"/>
          <w:u w:val="single"/>
        </w:rPr>
      </w:pPr>
      <w:r>
        <w:rPr>
          <w:rStyle w:val="dash041e0431044b0447043d044b0439char"/>
          <w:color w:val="000000"/>
          <w:sz w:val="28"/>
          <w:szCs w:val="28"/>
          <w:u w:val="single"/>
        </w:rPr>
        <w:t>сельского</w:t>
      </w:r>
      <w:r w:rsidR="008D4097" w:rsidRPr="00FD6A31">
        <w:rPr>
          <w:rStyle w:val="dash041e0431044b0447043d044b0439char"/>
          <w:color w:val="000000"/>
          <w:sz w:val="28"/>
          <w:szCs w:val="28"/>
          <w:u w:val="single"/>
        </w:rPr>
        <w:t xml:space="preserve"> поселения </w:t>
      </w:r>
      <w:r w:rsidR="00576487" w:rsidRPr="00576487">
        <w:rPr>
          <w:rStyle w:val="dash041e0431044b0447043d044b0439char"/>
          <w:color w:val="000000"/>
          <w:sz w:val="28"/>
          <w:szCs w:val="28"/>
          <w:u w:val="single"/>
        </w:rPr>
        <w:t>Белокаменское</w:t>
      </w:r>
      <w:r>
        <w:rPr>
          <w:rStyle w:val="dash041e0431044b0447043d044b0439char"/>
          <w:color w:val="000000"/>
          <w:sz w:val="28"/>
          <w:szCs w:val="28"/>
          <w:u w:val="single"/>
        </w:rPr>
        <w:t xml:space="preserve"> Зольского муниципального</w:t>
      </w:r>
      <w:r w:rsidR="008D4097" w:rsidRPr="00FD6A31">
        <w:rPr>
          <w:rStyle w:val="dash041e0431044b0447043d044b0439char"/>
          <w:color w:val="000000"/>
          <w:sz w:val="28"/>
          <w:szCs w:val="28"/>
          <w:u w:val="single"/>
        </w:rPr>
        <w:t xml:space="preserve"> района </w:t>
      </w:r>
      <w:r>
        <w:rPr>
          <w:rStyle w:val="dash041e0431044b0447043d044b0439char"/>
          <w:color w:val="000000"/>
          <w:sz w:val="28"/>
          <w:szCs w:val="28"/>
          <w:u w:val="single"/>
        </w:rPr>
        <w:t>КБР</w:t>
      </w:r>
      <w:r w:rsidR="008D4097" w:rsidRPr="00FD6A31">
        <w:rPr>
          <w:rStyle w:val="dash041e0431044b0447043d044b0439char"/>
          <w:color w:val="000000"/>
          <w:sz w:val="28"/>
          <w:szCs w:val="28"/>
          <w:u w:val="single"/>
        </w:rPr>
        <w:t xml:space="preserve">» </w:t>
      </w:r>
    </w:p>
    <w:p w:rsidR="00F07A01" w:rsidRPr="00550169" w:rsidRDefault="00F07A01" w:rsidP="008D4097">
      <w:pPr>
        <w:widowControl w:val="0"/>
        <w:autoSpaceDE w:val="0"/>
        <w:autoSpaceDN w:val="0"/>
        <w:adjustRightInd w:val="0"/>
        <w:jc w:val="center"/>
        <w:rPr>
          <w:sz w:val="24"/>
          <w:szCs w:val="24"/>
        </w:rPr>
      </w:pPr>
      <w:r w:rsidRPr="00550169">
        <w:rPr>
          <w:sz w:val="24"/>
          <w:szCs w:val="24"/>
        </w:rPr>
        <w:t>(наименование муниципальной программы)</w:t>
      </w:r>
    </w:p>
    <w:p w:rsidR="00F07A01" w:rsidRPr="00550169" w:rsidRDefault="00F07A01" w:rsidP="00F07A01">
      <w:pPr>
        <w:widowControl w:val="0"/>
        <w:autoSpaceDE w:val="0"/>
        <w:autoSpaceDN w:val="0"/>
        <w:adjustRightInd w:val="0"/>
        <w:jc w:val="center"/>
        <w:rPr>
          <w:rFonts w:eastAsia="Calibri"/>
          <w:sz w:val="24"/>
          <w:szCs w:val="24"/>
          <w:lang w:eastAsia="en-US"/>
        </w:rPr>
      </w:pPr>
    </w:p>
    <w:tbl>
      <w:tblPr>
        <w:tblW w:w="15026" w:type="dxa"/>
        <w:tblCellSpacing w:w="5" w:type="nil"/>
        <w:tblInd w:w="-67" w:type="dxa"/>
        <w:tblLayout w:type="fixed"/>
        <w:tblCellMar>
          <w:left w:w="75" w:type="dxa"/>
          <w:right w:w="75" w:type="dxa"/>
        </w:tblCellMar>
        <w:tblLook w:val="0000" w:firstRow="0" w:lastRow="0" w:firstColumn="0" w:lastColumn="0" w:noHBand="0" w:noVBand="0"/>
      </w:tblPr>
      <w:tblGrid>
        <w:gridCol w:w="851"/>
        <w:gridCol w:w="4677"/>
        <w:gridCol w:w="1276"/>
        <w:gridCol w:w="1701"/>
        <w:gridCol w:w="1560"/>
        <w:gridCol w:w="1559"/>
        <w:gridCol w:w="1701"/>
        <w:gridCol w:w="1701"/>
      </w:tblGrid>
      <w:tr w:rsidR="00F07A01" w:rsidRPr="00550169" w:rsidTr="008D4097">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 </w:t>
            </w:r>
            <w:proofErr w:type="gramStart"/>
            <w:r w:rsidRPr="00550169">
              <w:rPr>
                <w:sz w:val="24"/>
                <w:szCs w:val="24"/>
              </w:rPr>
              <w:t>п</w:t>
            </w:r>
            <w:proofErr w:type="gramEnd"/>
            <w:r w:rsidRPr="00550169">
              <w:rPr>
                <w:sz w:val="24"/>
                <w:szCs w:val="24"/>
              </w:rPr>
              <w:t>/п</w:t>
            </w:r>
          </w:p>
        </w:tc>
        <w:tc>
          <w:tcPr>
            <w:tcW w:w="4677" w:type="dxa"/>
            <w:vMerge w:val="restart"/>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Наименование </w:t>
            </w:r>
          </w:p>
          <w:p w:rsidR="00F07A01" w:rsidRPr="00550169" w:rsidRDefault="00F07A01" w:rsidP="00DF1B0B">
            <w:pPr>
              <w:widowControl w:val="0"/>
              <w:autoSpaceDE w:val="0"/>
              <w:autoSpaceDN w:val="0"/>
              <w:adjustRightInd w:val="0"/>
              <w:jc w:val="center"/>
              <w:rPr>
                <w:sz w:val="24"/>
                <w:szCs w:val="24"/>
              </w:rPr>
            </w:pPr>
            <w:r w:rsidRPr="00550169">
              <w:rPr>
                <w:sz w:val="24"/>
                <w:szCs w:val="24"/>
              </w:rPr>
              <w:t>показателя</w:t>
            </w:r>
          </w:p>
        </w:tc>
        <w:tc>
          <w:tcPr>
            <w:tcW w:w="1276" w:type="dxa"/>
            <w:vMerge w:val="restart"/>
            <w:tcBorders>
              <w:top w:val="single" w:sz="4" w:space="0" w:color="auto"/>
              <w:left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Единица измерения</w:t>
            </w:r>
          </w:p>
        </w:tc>
        <w:tc>
          <w:tcPr>
            <w:tcW w:w="3261" w:type="dxa"/>
            <w:gridSpan w:val="2"/>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Базовое значение показателей по годам</w:t>
            </w:r>
          </w:p>
        </w:tc>
        <w:tc>
          <w:tcPr>
            <w:tcW w:w="4961" w:type="dxa"/>
            <w:gridSpan w:val="3"/>
            <w:tcBorders>
              <w:top w:val="single" w:sz="4" w:space="0" w:color="auto"/>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jc w:val="center"/>
              <w:rPr>
                <w:sz w:val="24"/>
                <w:szCs w:val="24"/>
              </w:rPr>
            </w:pPr>
            <w:r w:rsidRPr="00550169">
              <w:rPr>
                <w:sz w:val="24"/>
                <w:szCs w:val="24"/>
              </w:rPr>
              <w:t xml:space="preserve">Планируемое значение показателей </w:t>
            </w:r>
          </w:p>
          <w:p w:rsidR="00F07A01" w:rsidRPr="00550169" w:rsidRDefault="00F07A01" w:rsidP="00DF1B0B">
            <w:pPr>
              <w:widowControl w:val="0"/>
              <w:autoSpaceDE w:val="0"/>
              <w:autoSpaceDN w:val="0"/>
              <w:adjustRightInd w:val="0"/>
              <w:jc w:val="center"/>
              <w:rPr>
                <w:sz w:val="24"/>
                <w:szCs w:val="24"/>
              </w:rPr>
            </w:pPr>
            <w:r w:rsidRPr="00550169">
              <w:rPr>
                <w:sz w:val="24"/>
                <w:szCs w:val="24"/>
              </w:rPr>
              <w:t>(на очередной финансовый год и плановый период)</w:t>
            </w:r>
          </w:p>
        </w:tc>
      </w:tr>
      <w:tr w:rsidR="00F07A01" w:rsidRPr="00550169" w:rsidTr="008D4097">
        <w:trPr>
          <w:trHeight w:val="1582"/>
          <w:tblCellSpacing w:w="5" w:type="nil"/>
        </w:trPr>
        <w:tc>
          <w:tcPr>
            <w:tcW w:w="851" w:type="dxa"/>
            <w:vMerge/>
            <w:tcBorders>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rPr>
                <w:sz w:val="28"/>
                <w:szCs w:val="28"/>
              </w:rPr>
            </w:pPr>
          </w:p>
        </w:tc>
        <w:tc>
          <w:tcPr>
            <w:tcW w:w="4677" w:type="dxa"/>
            <w:vMerge/>
            <w:tcBorders>
              <w:left w:val="single" w:sz="4" w:space="0" w:color="auto"/>
              <w:bottom w:val="single" w:sz="4" w:space="0" w:color="auto"/>
              <w:right w:val="single" w:sz="4" w:space="0" w:color="auto"/>
            </w:tcBorders>
          </w:tcPr>
          <w:p w:rsidR="00F07A01" w:rsidRPr="00550169" w:rsidRDefault="00F07A01" w:rsidP="00DF1B0B">
            <w:pPr>
              <w:widowControl w:val="0"/>
              <w:autoSpaceDE w:val="0"/>
              <w:autoSpaceDN w:val="0"/>
              <w:adjustRightInd w:val="0"/>
              <w:rPr>
                <w:sz w:val="28"/>
                <w:szCs w:val="28"/>
              </w:rPr>
            </w:pPr>
          </w:p>
        </w:tc>
        <w:tc>
          <w:tcPr>
            <w:tcW w:w="1276" w:type="dxa"/>
            <w:vMerge/>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sz w:val="28"/>
                <w:szCs w:val="28"/>
              </w:rPr>
            </w:pPr>
          </w:p>
        </w:tc>
        <w:tc>
          <w:tcPr>
            <w:tcW w:w="1701" w:type="dxa"/>
            <w:tcBorders>
              <w:left w:val="single" w:sz="4" w:space="0" w:color="auto"/>
              <w:bottom w:val="single" w:sz="4" w:space="0" w:color="auto"/>
              <w:right w:val="single" w:sz="4" w:space="0" w:color="auto"/>
            </w:tcBorders>
          </w:tcPr>
          <w:p w:rsidR="00F07A01" w:rsidRPr="00550169" w:rsidRDefault="008D6FCA" w:rsidP="00DF1B0B">
            <w:pPr>
              <w:widowControl w:val="0"/>
              <w:autoSpaceDE w:val="0"/>
              <w:autoSpaceDN w:val="0"/>
              <w:adjustRightInd w:val="0"/>
              <w:ind w:left="-101" w:right="-75"/>
              <w:jc w:val="center"/>
              <w:rPr>
                <w:sz w:val="24"/>
                <w:szCs w:val="24"/>
              </w:rPr>
            </w:pPr>
            <w:r>
              <w:rPr>
                <w:sz w:val="24"/>
                <w:szCs w:val="24"/>
              </w:rPr>
              <w:t>2021</w:t>
            </w:r>
            <w:r w:rsidR="00FD6A31">
              <w:rPr>
                <w:sz w:val="24"/>
                <w:szCs w:val="24"/>
              </w:rPr>
              <w:t xml:space="preserve"> год</w:t>
            </w:r>
          </w:p>
        </w:tc>
        <w:tc>
          <w:tcPr>
            <w:tcW w:w="1560" w:type="dxa"/>
            <w:tcBorders>
              <w:left w:val="single" w:sz="4" w:space="0" w:color="auto"/>
              <w:bottom w:val="single" w:sz="4" w:space="0" w:color="auto"/>
              <w:right w:val="single" w:sz="4" w:space="0" w:color="auto"/>
            </w:tcBorders>
            <w:shd w:val="clear" w:color="auto" w:fill="auto"/>
          </w:tcPr>
          <w:p w:rsidR="00F07A01" w:rsidRPr="00550169" w:rsidRDefault="00FD6A31" w:rsidP="008D6FCA">
            <w:pPr>
              <w:widowControl w:val="0"/>
              <w:autoSpaceDE w:val="0"/>
              <w:autoSpaceDN w:val="0"/>
              <w:adjustRightInd w:val="0"/>
              <w:jc w:val="center"/>
              <w:rPr>
                <w:sz w:val="24"/>
                <w:szCs w:val="24"/>
              </w:rPr>
            </w:pPr>
            <w:r>
              <w:rPr>
                <w:sz w:val="24"/>
                <w:szCs w:val="24"/>
              </w:rPr>
              <w:t>20</w:t>
            </w:r>
            <w:r w:rsidR="008D6FCA">
              <w:rPr>
                <w:sz w:val="24"/>
                <w:szCs w:val="24"/>
              </w:rPr>
              <w:t>22</w:t>
            </w:r>
            <w:r>
              <w:rPr>
                <w:sz w:val="24"/>
                <w:szCs w:val="24"/>
              </w:rPr>
              <w:t xml:space="preserve"> год</w:t>
            </w:r>
          </w:p>
        </w:tc>
        <w:tc>
          <w:tcPr>
            <w:tcW w:w="1559" w:type="dxa"/>
            <w:tcBorders>
              <w:left w:val="single" w:sz="4" w:space="0" w:color="auto"/>
              <w:bottom w:val="single" w:sz="4" w:space="0" w:color="auto"/>
              <w:right w:val="single" w:sz="4" w:space="0" w:color="auto"/>
            </w:tcBorders>
          </w:tcPr>
          <w:p w:rsidR="00F07A01" w:rsidRPr="00550169" w:rsidRDefault="00FD6A31" w:rsidP="008D6FCA">
            <w:pPr>
              <w:widowControl w:val="0"/>
              <w:autoSpaceDE w:val="0"/>
              <w:autoSpaceDN w:val="0"/>
              <w:adjustRightInd w:val="0"/>
              <w:jc w:val="center"/>
              <w:rPr>
                <w:sz w:val="24"/>
                <w:szCs w:val="24"/>
              </w:rPr>
            </w:pPr>
            <w:r>
              <w:rPr>
                <w:sz w:val="24"/>
                <w:szCs w:val="24"/>
              </w:rPr>
              <w:t>202</w:t>
            </w:r>
            <w:r w:rsidR="008D6FCA">
              <w:rPr>
                <w:sz w:val="24"/>
                <w:szCs w:val="24"/>
              </w:rPr>
              <w:t>3</w:t>
            </w:r>
            <w:r>
              <w:rPr>
                <w:sz w:val="24"/>
                <w:szCs w:val="24"/>
              </w:rPr>
              <w:t xml:space="preserve"> год</w:t>
            </w:r>
          </w:p>
        </w:tc>
        <w:tc>
          <w:tcPr>
            <w:tcW w:w="1701" w:type="dxa"/>
            <w:tcBorders>
              <w:left w:val="single" w:sz="4" w:space="0" w:color="auto"/>
              <w:bottom w:val="single" w:sz="4" w:space="0" w:color="auto"/>
              <w:right w:val="single" w:sz="4" w:space="0" w:color="auto"/>
            </w:tcBorders>
            <w:noWrap/>
          </w:tcPr>
          <w:p w:rsidR="00F07A01" w:rsidRPr="00550169" w:rsidRDefault="00FD6A31" w:rsidP="008D6FCA">
            <w:pPr>
              <w:spacing w:after="200"/>
              <w:jc w:val="center"/>
              <w:rPr>
                <w:sz w:val="24"/>
                <w:szCs w:val="24"/>
              </w:rPr>
            </w:pPr>
            <w:r>
              <w:rPr>
                <w:sz w:val="24"/>
                <w:szCs w:val="24"/>
              </w:rPr>
              <w:t>202</w:t>
            </w:r>
            <w:r w:rsidR="008D6FCA">
              <w:rPr>
                <w:sz w:val="24"/>
                <w:szCs w:val="24"/>
              </w:rPr>
              <w:t>4</w:t>
            </w:r>
            <w:r>
              <w:rPr>
                <w:sz w:val="24"/>
                <w:szCs w:val="24"/>
              </w:rPr>
              <w:t xml:space="preserve"> год</w:t>
            </w:r>
          </w:p>
        </w:tc>
        <w:tc>
          <w:tcPr>
            <w:tcW w:w="1701" w:type="dxa"/>
            <w:tcBorders>
              <w:left w:val="single" w:sz="4" w:space="0" w:color="auto"/>
              <w:bottom w:val="single" w:sz="4" w:space="0" w:color="auto"/>
              <w:right w:val="single" w:sz="4" w:space="0" w:color="auto"/>
            </w:tcBorders>
          </w:tcPr>
          <w:p w:rsidR="00F07A01" w:rsidRPr="00550169" w:rsidRDefault="00FD6A31" w:rsidP="008D6FCA">
            <w:pPr>
              <w:widowControl w:val="0"/>
              <w:autoSpaceDE w:val="0"/>
              <w:autoSpaceDN w:val="0"/>
              <w:adjustRightInd w:val="0"/>
              <w:jc w:val="center"/>
              <w:rPr>
                <w:sz w:val="24"/>
                <w:szCs w:val="24"/>
              </w:rPr>
            </w:pPr>
            <w:r>
              <w:rPr>
                <w:sz w:val="24"/>
                <w:szCs w:val="24"/>
              </w:rPr>
              <w:t>202</w:t>
            </w:r>
            <w:r w:rsidR="008D6FCA">
              <w:rPr>
                <w:sz w:val="24"/>
                <w:szCs w:val="24"/>
              </w:rPr>
              <w:t>5</w:t>
            </w:r>
            <w:r>
              <w:rPr>
                <w:sz w:val="24"/>
                <w:szCs w:val="24"/>
              </w:rPr>
              <w:t xml:space="preserve"> год</w:t>
            </w:r>
          </w:p>
        </w:tc>
      </w:tr>
    </w:tbl>
    <w:p w:rsidR="00F07A01" w:rsidRPr="00550169" w:rsidRDefault="00F07A01" w:rsidP="00F07A01">
      <w:pPr>
        <w:tabs>
          <w:tab w:val="left" w:pos="709"/>
        </w:tabs>
        <w:ind w:left="709" w:hanging="709"/>
        <w:rPr>
          <w:rFonts w:ascii="Calibri" w:eastAsia="Calibri" w:hAnsi="Calibri"/>
          <w:sz w:val="2"/>
          <w:szCs w:val="2"/>
          <w:lang w:eastAsia="en-US"/>
        </w:rPr>
      </w:pPr>
      <w:r w:rsidRPr="00550169">
        <w:rPr>
          <w:rFonts w:ascii="Calibri" w:eastAsia="Calibri" w:hAnsi="Calibri"/>
          <w:sz w:val="36"/>
          <w:szCs w:val="36"/>
          <w:lang w:eastAsia="en-US"/>
        </w:rPr>
        <w:tab/>
      </w:r>
    </w:p>
    <w:tbl>
      <w:tblPr>
        <w:tblW w:w="15026" w:type="dxa"/>
        <w:tblCellSpacing w:w="5" w:type="nil"/>
        <w:tblInd w:w="-67" w:type="dxa"/>
        <w:tblLayout w:type="fixed"/>
        <w:tblCellMar>
          <w:left w:w="75" w:type="dxa"/>
          <w:right w:w="75" w:type="dxa"/>
        </w:tblCellMar>
        <w:tblLook w:val="0000" w:firstRow="0" w:lastRow="0" w:firstColumn="0" w:lastColumn="0" w:noHBand="0" w:noVBand="0"/>
      </w:tblPr>
      <w:tblGrid>
        <w:gridCol w:w="851"/>
        <w:gridCol w:w="4678"/>
        <w:gridCol w:w="1275"/>
        <w:gridCol w:w="1701"/>
        <w:gridCol w:w="1559"/>
        <w:gridCol w:w="1560"/>
        <w:gridCol w:w="1701"/>
        <w:gridCol w:w="1701"/>
      </w:tblGrid>
      <w:tr w:rsidR="00F07A01" w:rsidRPr="00550169" w:rsidTr="008D4097">
        <w:trPr>
          <w:trHeight w:val="250"/>
          <w:tblHeader/>
          <w:tblCellSpacing w:w="5" w:type="nil"/>
        </w:trPr>
        <w:tc>
          <w:tcPr>
            <w:tcW w:w="85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13"/>
              <w:jc w:val="center"/>
              <w:rPr>
                <w:lang w:val="en-US"/>
              </w:rPr>
            </w:pPr>
            <w:r w:rsidRPr="00550169">
              <w:rPr>
                <w:lang w:val="en-US"/>
              </w:rPr>
              <w:t>1</w:t>
            </w:r>
          </w:p>
        </w:tc>
        <w:tc>
          <w:tcPr>
            <w:tcW w:w="4678"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2</w:t>
            </w:r>
          </w:p>
        </w:tc>
        <w:tc>
          <w:tcPr>
            <w:tcW w:w="1275"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3</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01" w:right="-75"/>
              <w:jc w:val="center"/>
              <w:rPr>
                <w:lang w:val="en-US"/>
              </w:rPr>
            </w:pPr>
            <w:r w:rsidRPr="00550169">
              <w:rPr>
                <w:lang w:val="en-US"/>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07A01" w:rsidRPr="00550169" w:rsidRDefault="00F07A01" w:rsidP="00DF1B0B">
            <w:pPr>
              <w:widowControl w:val="0"/>
              <w:autoSpaceDE w:val="0"/>
              <w:autoSpaceDN w:val="0"/>
              <w:adjustRightInd w:val="0"/>
              <w:jc w:val="center"/>
              <w:rPr>
                <w:lang w:val="en-US"/>
              </w:rPr>
            </w:pPr>
            <w:r w:rsidRPr="00550169">
              <w:rPr>
                <w:lang w:val="en-US"/>
              </w:rPr>
              <w:t>5</w:t>
            </w:r>
          </w:p>
        </w:tc>
        <w:tc>
          <w:tcPr>
            <w:tcW w:w="1560"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6</w:t>
            </w:r>
          </w:p>
        </w:tc>
        <w:tc>
          <w:tcPr>
            <w:tcW w:w="1701" w:type="dxa"/>
            <w:tcBorders>
              <w:top w:val="single" w:sz="4" w:space="0" w:color="auto"/>
              <w:left w:val="single" w:sz="4" w:space="0" w:color="auto"/>
              <w:bottom w:val="single" w:sz="4" w:space="0" w:color="auto"/>
              <w:right w:val="single" w:sz="4" w:space="0" w:color="auto"/>
            </w:tcBorders>
            <w:noWrap/>
            <w:vAlign w:val="center"/>
          </w:tcPr>
          <w:p w:rsidR="00F07A01" w:rsidRPr="00550169" w:rsidRDefault="00F07A01" w:rsidP="00DF1B0B">
            <w:pPr>
              <w:widowControl w:val="0"/>
              <w:autoSpaceDE w:val="0"/>
              <w:autoSpaceDN w:val="0"/>
              <w:adjustRightInd w:val="0"/>
              <w:jc w:val="center"/>
              <w:rPr>
                <w:lang w:val="en-US"/>
              </w:rPr>
            </w:pPr>
            <w:r w:rsidRPr="00550169">
              <w:rPr>
                <w:lang w:val="en-US"/>
              </w:rPr>
              <w:t>7</w:t>
            </w:r>
          </w:p>
        </w:tc>
        <w:tc>
          <w:tcPr>
            <w:tcW w:w="1701" w:type="dxa"/>
            <w:tcBorders>
              <w:top w:val="single" w:sz="4" w:space="0" w:color="auto"/>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jc w:val="center"/>
              <w:rPr>
                <w:lang w:val="en-US"/>
              </w:rPr>
            </w:pPr>
            <w:r w:rsidRPr="00550169">
              <w:rPr>
                <w:lang w:val="en-US"/>
              </w:rPr>
              <w:t>8</w:t>
            </w:r>
          </w:p>
        </w:tc>
      </w:tr>
      <w:tr w:rsidR="00F07A01" w:rsidRPr="00550169" w:rsidTr="008D4097">
        <w:trPr>
          <w:trHeight w:val="352"/>
          <w:tblCellSpacing w:w="5" w:type="nil"/>
        </w:trPr>
        <w:tc>
          <w:tcPr>
            <w:tcW w:w="15026" w:type="dxa"/>
            <w:gridSpan w:val="8"/>
            <w:tcBorders>
              <w:left w:val="single" w:sz="4" w:space="0" w:color="auto"/>
              <w:bottom w:val="single" w:sz="4" w:space="0" w:color="auto"/>
              <w:right w:val="single" w:sz="4" w:space="0" w:color="auto"/>
            </w:tcBorders>
            <w:vAlign w:val="center"/>
          </w:tcPr>
          <w:p w:rsidR="00FD6A31" w:rsidRDefault="00FD6A31" w:rsidP="00DF1B0B">
            <w:pPr>
              <w:widowControl w:val="0"/>
              <w:autoSpaceDE w:val="0"/>
              <w:autoSpaceDN w:val="0"/>
              <w:adjustRightInd w:val="0"/>
              <w:jc w:val="center"/>
              <w:rPr>
                <w:rStyle w:val="dash041e0431044b0447043d044b0439char"/>
                <w:b/>
                <w:sz w:val="24"/>
                <w:szCs w:val="24"/>
              </w:rPr>
            </w:pPr>
            <w:r w:rsidRPr="00FD6A31">
              <w:rPr>
                <w:rStyle w:val="dash041e0431044b0447043d0430044f0020044204300431043b043804460430char"/>
                <w:b/>
                <w:sz w:val="24"/>
                <w:szCs w:val="24"/>
              </w:rPr>
              <w:t xml:space="preserve">Повышение эффективности </w:t>
            </w:r>
            <w:r w:rsidRPr="00FD6A31">
              <w:rPr>
                <w:rStyle w:val="dash041e0431044b0447043d044b0439char"/>
                <w:b/>
                <w:sz w:val="24"/>
                <w:szCs w:val="24"/>
              </w:rPr>
              <w:t xml:space="preserve">использования и охраны земель на территории </w:t>
            </w:r>
            <w:r w:rsidR="008D6FCA">
              <w:rPr>
                <w:rStyle w:val="dash041e0431044b0447043d044b0439char"/>
                <w:b/>
                <w:sz w:val="24"/>
                <w:szCs w:val="24"/>
              </w:rPr>
              <w:t>сельского</w:t>
            </w:r>
            <w:r w:rsidRPr="00FD6A31">
              <w:rPr>
                <w:rStyle w:val="dash041e0431044b0447043d044b0439char"/>
                <w:b/>
                <w:sz w:val="24"/>
                <w:szCs w:val="24"/>
              </w:rPr>
              <w:t xml:space="preserve"> поселения</w:t>
            </w:r>
            <w:r w:rsidR="008D6FCA">
              <w:rPr>
                <w:rStyle w:val="dash041e0431044b0447043d044b0439char"/>
                <w:b/>
                <w:sz w:val="24"/>
                <w:szCs w:val="24"/>
              </w:rPr>
              <w:t xml:space="preserve"> </w:t>
            </w:r>
            <w:r w:rsidR="00576487">
              <w:rPr>
                <w:rStyle w:val="dash041e0431044b0447043d044b0439char"/>
                <w:b/>
                <w:sz w:val="24"/>
                <w:szCs w:val="24"/>
              </w:rPr>
              <w:t>Белокаменское</w:t>
            </w:r>
          </w:p>
          <w:p w:rsidR="00F07A01" w:rsidRPr="00FD6A31" w:rsidRDefault="008D6FCA" w:rsidP="008D6FCA">
            <w:pPr>
              <w:widowControl w:val="0"/>
              <w:autoSpaceDE w:val="0"/>
              <w:autoSpaceDN w:val="0"/>
              <w:adjustRightInd w:val="0"/>
              <w:jc w:val="center"/>
              <w:rPr>
                <w:b/>
                <w:sz w:val="24"/>
                <w:szCs w:val="24"/>
              </w:rPr>
            </w:pPr>
            <w:r>
              <w:rPr>
                <w:rStyle w:val="dash041e0431044b0447043d044b0439char"/>
                <w:b/>
                <w:sz w:val="24"/>
                <w:szCs w:val="24"/>
              </w:rPr>
              <w:t>Зольского муниципального</w:t>
            </w:r>
            <w:r w:rsidR="00FD6A31" w:rsidRPr="00FD6A31">
              <w:rPr>
                <w:rStyle w:val="dash041e0431044b0447043d044b0439char"/>
                <w:b/>
                <w:sz w:val="24"/>
                <w:szCs w:val="24"/>
              </w:rPr>
              <w:t xml:space="preserve"> района </w:t>
            </w:r>
            <w:r>
              <w:rPr>
                <w:rStyle w:val="dash041e0431044b0447043d044b0439char"/>
                <w:b/>
                <w:sz w:val="24"/>
                <w:szCs w:val="24"/>
              </w:rPr>
              <w:t>КБР</w:t>
            </w:r>
          </w:p>
        </w:tc>
      </w:tr>
      <w:tr w:rsidR="00F07A01" w:rsidRPr="00550169" w:rsidTr="008D4097">
        <w:trPr>
          <w:tblCellSpacing w:w="5" w:type="nil"/>
        </w:trPr>
        <w:tc>
          <w:tcPr>
            <w:tcW w:w="85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ind w:left="113" w:firstLine="44"/>
              <w:jc w:val="center"/>
              <w:rPr>
                <w:sz w:val="24"/>
                <w:szCs w:val="24"/>
              </w:rPr>
            </w:pPr>
            <w:r w:rsidRPr="00550169">
              <w:rPr>
                <w:sz w:val="24"/>
                <w:szCs w:val="24"/>
              </w:rPr>
              <w:t>1.</w:t>
            </w:r>
          </w:p>
        </w:tc>
        <w:tc>
          <w:tcPr>
            <w:tcW w:w="4678" w:type="dxa"/>
            <w:tcBorders>
              <w:left w:val="single" w:sz="4" w:space="0" w:color="auto"/>
              <w:bottom w:val="single" w:sz="4" w:space="0" w:color="auto"/>
              <w:right w:val="single" w:sz="4" w:space="0" w:color="auto"/>
            </w:tcBorders>
            <w:vAlign w:val="center"/>
          </w:tcPr>
          <w:p w:rsidR="00F07A01" w:rsidRPr="00FD6A31" w:rsidRDefault="00FD6A31" w:rsidP="00FD6A31">
            <w:pPr>
              <w:widowControl w:val="0"/>
              <w:autoSpaceDE w:val="0"/>
              <w:autoSpaceDN w:val="0"/>
              <w:adjustRightInd w:val="0"/>
              <w:jc w:val="both"/>
              <w:rPr>
                <w:sz w:val="24"/>
                <w:szCs w:val="24"/>
              </w:rPr>
            </w:pPr>
            <w:r w:rsidRPr="00FD6A31">
              <w:rPr>
                <w:rStyle w:val="dash041e0431044b0447043d044b0439char"/>
                <w:sz w:val="24"/>
                <w:szCs w:val="24"/>
              </w:rPr>
              <w:t>Повышение доли доходов в муниципальный бюджет от уплаты земельного налога</w:t>
            </w:r>
          </w:p>
        </w:tc>
        <w:tc>
          <w:tcPr>
            <w:tcW w:w="1275" w:type="dxa"/>
            <w:tcBorders>
              <w:left w:val="single" w:sz="4" w:space="0" w:color="auto"/>
              <w:bottom w:val="single" w:sz="4" w:space="0" w:color="auto"/>
              <w:right w:val="single" w:sz="4" w:space="0" w:color="auto"/>
            </w:tcBorders>
            <w:vAlign w:val="center"/>
          </w:tcPr>
          <w:p w:rsidR="00F07A01" w:rsidRPr="00550169" w:rsidRDefault="00FD6A31" w:rsidP="00FD6A31">
            <w:pPr>
              <w:widowControl w:val="0"/>
              <w:autoSpaceDE w:val="0"/>
              <w:autoSpaceDN w:val="0"/>
              <w:adjustRightInd w:val="0"/>
              <w:jc w:val="center"/>
              <w:rPr>
                <w:sz w:val="24"/>
                <w:szCs w:val="24"/>
              </w:rPr>
            </w:pPr>
            <w:r>
              <w:rPr>
                <w:sz w:val="24"/>
                <w:szCs w:val="24"/>
              </w:rPr>
              <w:t>%</w:t>
            </w:r>
          </w:p>
        </w:tc>
        <w:tc>
          <w:tcPr>
            <w:tcW w:w="170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4"/>
                <w:szCs w:val="24"/>
              </w:rPr>
            </w:pPr>
          </w:p>
        </w:tc>
        <w:tc>
          <w:tcPr>
            <w:tcW w:w="1559"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4"/>
                <w:szCs w:val="24"/>
              </w:rPr>
            </w:pPr>
          </w:p>
        </w:tc>
        <w:tc>
          <w:tcPr>
            <w:tcW w:w="1560"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8"/>
                <w:szCs w:val="28"/>
              </w:rPr>
            </w:pPr>
          </w:p>
        </w:tc>
        <w:tc>
          <w:tcPr>
            <w:tcW w:w="170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8"/>
                <w:szCs w:val="28"/>
              </w:rPr>
            </w:pPr>
          </w:p>
        </w:tc>
        <w:tc>
          <w:tcPr>
            <w:tcW w:w="1701" w:type="dxa"/>
            <w:tcBorders>
              <w:left w:val="single" w:sz="4" w:space="0" w:color="auto"/>
              <w:bottom w:val="single" w:sz="4" w:space="0" w:color="auto"/>
              <w:right w:val="single" w:sz="4" w:space="0" w:color="auto"/>
            </w:tcBorders>
            <w:vAlign w:val="center"/>
          </w:tcPr>
          <w:p w:rsidR="00F07A01" w:rsidRPr="00550169" w:rsidRDefault="00F07A01" w:rsidP="00DF1B0B">
            <w:pPr>
              <w:widowControl w:val="0"/>
              <w:autoSpaceDE w:val="0"/>
              <w:autoSpaceDN w:val="0"/>
              <w:adjustRightInd w:val="0"/>
              <w:rPr>
                <w:sz w:val="28"/>
                <w:szCs w:val="28"/>
              </w:rPr>
            </w:pPr>
          </w:p>
        </w:tc>
      </w:tr>
    </w:tbl>
    <w:p w:rsidR="00F07A01" w:rsidRPr="00550169" w:rsidRDefault="00F07A01" w:rsidP="00F07A01">
      <w:pPr>
        <w:widowControl w:val="0"/>
        <w:autoSpaceDE w:val="0"/>
        <w:autoSpaceDN w:val="0"/>
        <w:adjustRightInd w:val="0"/>
        <w:jc w:val="right"/>
        <w:rPr>
          <w:rFonts w:eastAsia="Calibri"/>
          <w:sz w:val="28"/>
          <w:szCs w:val="28"/>
          <w:lang w:eastAsia="en-US"/>
        </w:rPr>
      </w:pPr>
    </w:p>
    <w:p w:rsidR="001864D0" w:rsidRDefault="001864D0" w:rsidP="00E96C4C">
      <w:pPr>
        <w:pStyle w:val="dash041e0431044b0447043d044b0439"/>
        <w:spacing w:before="0" w:beforeAutospacing="0" w:after="0" w:afterAutospacing="0"/>
        <w:ind w:right="100"/>
        <w:jc w:val="right"/>
        <w:rPr>
          <w:rStyle w:val="dash041e0431044b0447043d044b0439char"/>
          <w:color w:val="000000"/>
        </w:rPr>
        <w:sectPr w:rsidR="001864D0" w:rsidSect="008D4097">
          <w:pgSz w:w="16838" w:h="11906" w:orient="landscape" w:code="9"/>
          <w:pgMar w:top="1134" w:right="567" w:bottom="567" w:left="1134" w:header="709" w:footer="709" w:gutter="0"/>
          <w:cols w:space="708"/>
          <w:docGrid w:linePitch="360"/>
        </w:sectPr>
      </w:pPr>
    </w:p>
    <w:p w:rsidR="001864D0" w:rsidRDefault="001864D0" w:rsidP="00E96C4C">
      <w:pPr>
        <w:pStyle w:val="dash041e0431044b0447043d044b0439"/>
        <w:spacing w:before="0" w:beforeAutospacing="0" w:after="0" w:afterAutospacing="0"/>
        <w:ind w:right="100"/>
        <w:jc w:val="right"/>
        <w:rPr>
          <w:rStyle w:val="dash041e0431044b0447043d044b0439char"/>
          <w:color w:val="000000"/>
        </w:rPr>
      </w:pPr>
      <w:r>
        <w:rPr>
          <w:rStyle w:val="dash041e0431044b0447043d044b0439char"/>
          <w:color w:val="000000"/>
        </w:rPr>
        <w:lastRenderedPageBreak/>
        <w:t>Приложение № 2</w:t>
      </w:r>
    </w:p>
    <w:p w:rsidR="00E96C4C" w:rsidRDefault="00E96C4C" w:rsidP="00E96C4C">
      <w:pPr>
        <w:pStyle w:val="dash041e0431044b0447043d044b0439"/>
        <w:spacing w:before="0" w:beforeAutospacing="0" w:after="0" w:afterAutospacing="0"/>
        <w:ind w:right="100"/>
        <w:jc w:val="right"/>
        <w:rPr>
          <w:color w:val="000000"/>
          <w:sz w:val="20"/>
          <w:szCs w:val="20"/>
        </w:rPr>
      </w:pPr>
      <w:r>
        <w:rPr>
          <w:rStyle w:val="dash041e0431044b0447043d044b0439char"/>
          <w:color w:val="000000"/>
        </w:rPr>
        <w:t>к муниципальной программе</w:t>
      </w:r>
    </w:p>
    <w:p w:rsidR="00FD6A31" w:rsidRDefault="00FD6A31" w:rsidP="001864D0">
      <w:pPr>
        <w:widowControl w:val="0"/>
        <w:autoSpaceDE w:val="0"/>
        <w:autoSpaceDN w:val="0"/>
        <w:adjustRightInd w:val="0"/>
        <w:jc w:val="center"/>
        <w:rPr>
          <w:rFonts w:eastAsia="Calibri"/>
          <w:b/>
          <w:bCs/>
          <w:sz w:val="28"/>
          <w:szCs w:val="28"/>
          <w:lang w:eastAsia="en-US"/>
        </w:rPr>
      </w:pPr>
    </w:p>
    <w:p w:rsidR="001864D0" w:rsidRPr="00FD6A31" w:rsidRDefault="001864D0" w:rsidP="001864D0">
      <w:pPr>
        <w:widowControl w:val="0"/>
        <w:autoSpaceDE w:val="0"/>
        <w:autoSpaceDN w:val="0"/>
        <w:adjustRightInd w:val="0"/>
        <w:jc w:val="center"/>
        <w:rPr>
          <w:rFonts w:eastAsia="Calibri"/>
          <w:b/>
          <w:bCs/>
          <w:sz w:val="24"/>
          <w:szCs w:val="24"/>
          <w:lang w:eastAsia="en-US"/>
        </w:rPr>
      </w:pPr>
      <w:r w:rsidRPr="00FD6A31">
        <w:rPr>
          <w:rFonts w:eastAsia="Calibri"/>
          <w:b/>
          <w:bCs/>
          <w:sz w:val="24"/>
          <w:szCs w:val="24"/>
          <w:lang w:eastAsia="en-US"/>
        </w:rPr>
        <w:t>ПЛАН</w:t>
      </w:r>
    </w:p>
    <w:p w:rsidR="001864D0" w:rsidRPr="00FD6A31" w:rsidRDefault="001864D0" w:rsidP="001864D0">
      <w:pPr>
        <w:widowControl w:val="0"/>
        <w:autoSpaceDE w:val="0"/>
        <w:autoSpaceDN w:val="0"/>
        <w:adjustRightInd w:val="0"/>
        <w:jc w:val="center"/>
        <w:rPr>
          <w:rFonts w:eastAsia="Calibri"/>
          <w:b/>
          <w:bCs/>
          <w:sz w:val="24"/>
          <w:szCs w:val="24"/>
          <w:lang w:eastAsia="en-US"/>
        </w:rPr>
      </w:pPr>
      <w:r w:rsidRPr="00FD6A31">
        <w:rPr>
          <w:rFonts w:eastAsia="Calibri"/>
          <w:b/>
          <w:bCs/>
          <w:sz w:val="24"/>
          <w:szCs w:val="24"/>
          <w:lang w:eastAsia="en-US"/>
        </w:rPr>
        <w:t xml:space="preserve"> реализации муниципальной программы на </w:t>
      </w:r>
      <w:r w:rsidR="008D6FCA">
        <w:rPr>
          <w:rFonts w:eastAsia="Calibri"/>
          <w:b/>
          <w:bCs/>
          <w:sz w:val="24"/>
          <w:szCs w:val="24"/>
          <w:u w:val="single"/>
          <w:lang w:eastAsia="en-US"/>
        </w:rPr>
        <w:t>2021</w:t>
      </w:r>
      <w:r w:rsidR="00AB20A6" w:rsidRPr="00FD6A31">
        <w:rPr>
          <w:rFonts w:eastAsia="Calibri"/>
          <w:b/>
          <w:bCs/>
          <w:sz w:val="24"/>
          <w:szCs w:val="24"/>
          <w:u w:val="single"/>
          <w:lang w:eastAsia="en-US"/>
        </w:rPr>
        <w:t>-202</w:t>
      </w:r>
      <w:r w:rsidR="008D6FCA">
        <w:rPr>
          <w:rFonts w:eastAsia="Calibri"/>
          <w:b/>
          <w:bCs/>
          <w:sz w:val="24"/>
          <w:szCs w:val="24"/>
          <w:u w:val="single"/>
          <w:lang w:eastAsia="en-US"/>
        </w:rPr>
        <w:t>5</w:t>
      </w:r>
      <w:r w:rsidRPr="00FD6A31">
        <w:rPr>
          <w:rFonts w:eastAsia="Calibri"/>
          <w:b/>
          <w:bCs/>
          <w:sz w:val="24"/>
          <w:szCs w:val="24"/>
          <w:u w:val="single"/>
          <w:lang w:eastAsia="en-US"/>
        </w:rPr>
        <w:t>годы</w:t>
      </w:r>
    </w:p>
    <w:p w:rsidR="001864D0" w:rsidRPr="00FD6A31" w:rsidRDefault="001864D0" w:rsidP="001864D0">
      <w:pPr>
        <w:widowControl w:val="0"/>
        <w:autoSpaceDE w:val="0"/>
        <w:autoSpaceDN w:val="0"/>
        <w:adjustRightInd w:val="0"/>
        <w:jc w:val="center"/>
        <w:rPr>
          <w:rFonts w:eastAsia="Calibri"/>
          <w:bCs/>
          <w:lang w:eastAsia="en-US"/>
        </w:rPr>
      </w:pPr>
      <w:r w:rsidRPr="00FD6A31">
        <w:rPr>
          <w:rFonts w:eastAsia="Calibri"/>
          <w:bCs/>
          <w:lang w:eastAsia="en-US"/>
        </w:rPr>
        <w:t xml:space="preserve">(очередной финансовый год и плановый период) </w:t>
      </w:r>
    </w:p>
    <w:p w:rsidR="008D4097" w:rsidRPr="00FD6A31" w:rsidRDefault="008D4097" w:rsidP="00FD6A31">
      <w:pPr>
        <w:pStyle w:val="dash041e0431044b0447043d044b0439"/>
        <w:spacing w:before="0" w:beforeAutospacing="0" w:after="0" w:afterAutospacing="0"/>
        <w:ind w:left="-426"/>
        <w:jc w:val="center"/>
        <w:rPr>
          <w:color w:val="000000"/>
          <w:u w:val="single"/>
        </w:rPr>
      </w:pPr>
      <w:r w:rsidRPr="00FD6A31">
        <w:rPr>
          <w:rStyle w:val="dash041e0431044b0447043d044b0439char"/>
          <w:color w:val="000000"/>
        </w:rPr>
        <w:t>«</w:t>
      </w:r>
      <w:r w:rsidRPr="00FD6A31">
        <w:rPr>
          <w:rStyle w:val="dash041e0431044b0447043d044b0439char"/>
          <w:color w:val="000000"/>
          <w:u w:val="single"/>
        </w:rPr>
        <w:t xml:space="preserve">Использование и охрана земель муниципального образования </w:t>
      </w:r>
      <w:r w:rsidR="008D6FCA">
        <w:rPr>
          <w:rStyle w:val="dash041e0431044b0447043d044b0439char"/>
          <w:color w:val="000000"/>
          <w:u w:val="single"/>
        </w:rPr>
        <w:t>сельского</w:t>
      </w:r>
      <w:r w:rsidRPr="00FD6A31">
        <w:rPr>
          <w:rStyle w:val="dash041e0431044b0447043d044b0439char"/>
          <w:color w:val="000000"/>
          <w:u w:val="single"/>
        </w:rPr>
        <w:t xml:space="preserve"> поселения</w:t>
      </w:r>
      <w:r w:rsidR="008D6FCA">
        <w:rPr>
          <w:rStyle w:val="dash041e0431044b0447043d044b0439char"/>
          <w:color w:val="000000"/>
          <w:u w:val="single"/>
        </w:rPr>
        <w:t xml:space="preserve"> </w:t>
      </w:r>
      <w:r w:rsidR="00576487" w:rsidRPr="00576487">
        <w:rPr>
          <w:rStyle w:val="dash041e0431044b0447043d044b0439char"/>
          <w:color w:val="000000"/>
          <w:u w:val="single"/>
        </w:rPr>
        <w:t>Белокаменское</w:t>
      </w:r>
      <w:r w:rsidR="008D6FCA">
        <w:rPr>
          <w:rStyle w:val="dash041e0431044b0447043d044b0439char"/>
          <w:color w:val="000000"/>
          <w:u w:val="single"/>
        </w:rPr>
        <w:t xml:space="preserve"> Зольского муниципального</w:t>
      </w:r>
      <w:r w:rsidRPr="00FD6A31">
        <w:rPr>
          <w:rStyle w:val="dash041e0431044b0447043d044b0439char"/>
          <w:color w:val="000000"/>
          <w:u w:val="single"/>
        </w:rPr>
        <w:t xml:space="preserve"> района </w:t>
      </w:r>
      <w:r w:rsidR="008D6FCA">
        <w:rPr>
          <w:rStyle w:val="dash041e0431044b0447043d044b0439char"/>
          <w:color w:val="000000"/>
          <w:u w:val="single"/>
        </w:rPr>
        <w:t>КБР</w:t>
      </w:r>
      <w:r w:rsidRPr="00FD6A31">
        <w:rPr>
          <w:rStyle w:val="dash041e0431044b0447043d044b0439char"/>
          <w:color w:val="000000"/>
          <w:u w:val="single"/>
        </w:rPr>
        <w:t xml:space="preserve">» </w:t>
      </w:r>
    </w:p>
    <w:p w:rsidR="001864D0" w:rsidRPr="00FD6A31" w:rsidRDefault="001864D0" w:rsidP="008D4097">
      <w:pPr>
        <w:widowControl w:val="0"/>
        <w:autoSpaceDE w:val="0"/>
        <w:autoSpaceDN w:val="0"/>
        <w:adjustRightInd w:val="0"/>
        <w:jc w:val="center"/>
      </w:pPr>
      <w:r w:rsidRPr="00FD6A31">
        <w:t>(наименование муниципальной программы)</w:t>
      </w:r>
    </w:p>
    <w:p w:rsidR="001864D0" w:rsidRPr="00550169" w:rsidRDefault="001864D0" w:rsidP="001864D0">
      <w:pPr>
        <w:widowControl w:val="0"/>
        <w:autoSpaceDE w:val="0"/>
        <w:autoSpaceDN w:val="0"/>
        <w:adjustRightInd w:val="0"/>
        <w:jc w:val="center"/>
        <w:rPr>
          <w:rFonts w:eastAsia="Calibri"/>
          <w:bCs/>
          <w:sz w:val="24"/>
          <w:szCs w:val="24"/>
          <w:lang w:eastAsia="en-US"/>
        </w:rPr>
      </w:pPr>
    </w:p>
    <w:tbl>
      <w:tblPr>
        <w:tblpPr w:leftFromText="180" w:rightFromText="180" w:vertAnchor="text" w:tblpXSpec="center" w:tblpY="1"/>
        <w:tblOverlap w:val="never"/>
        <w:tblW w:w="15810"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215"/>
        <w:gridCol w:w="911"/>
        <w:gridCol w:w="1249"/>
        <w:gridCol w:w="1260"/>
        <w:gridCol w:w="1291"/>
        <w:gridCol w:w="1410"/>
        <w:gridCol w:w="1138"/>
        <w:gridCol w:w="1140"/>
      </w:tblGrid>
      <w:tr w:rsidR="001864D0" w:rsidRPr="00550169" w:rsidTr="00DF1B0B">
        <w:trPr>
          <w:trHeight w:val="873"/>
          <w:tblCellSpacing w:w="5" w:type="nil"/>
        </w:trPr>
        <w:tc>
          <w:tcPr>
            <w:tcW w:w="796" w:type="dxa"/>
            <w:vMerge w:val="restart"/>
          </w:tcPr>
          <w:p w:rsidR="001864D0" w:rsidRPr="00550169" w:rsidRDefault="001864D0" w:rsidP="00DF1B0B">
            <w:pPr>
              <w:widowControl w:val="0"/>
              <w:autoSpaceDE w:val="0"/>
              <w:autoSpaceDN w:val="0"/>
              <w:adjustRightInd w:val="0"/>
              <w:jc w:val="center"/>
              <w:rPr>
                <w:sz w:val="24"/>
                <w:szCs w:val="24"/>
              </w:rPr>
            </w:pPr>
            <w:r w:rsidRPr="00550169">
              <w:rPr>
                <w:sz w:val="24"/>
                <w:szCs w:val="24"/>
              </w:rPr>
              <w:t xml:space="preserve">№ </w:t>
            </w:r>
            <w:proofErr w:type="gramStart"/>
            <w:r w:rsidRPr="00550169">
              <w:rPr>
                <w:sz w:val="24"/>
                <w:szCs w:val="24"/>
              </w:rPr>
              <w:t>п</w:t>
            </w:r>
            <w:proofErr w:type="gramEnd"/>
            <w:r w:rsidRPr="00550169">
              <w:rPr>
                <w:sz w:val="24"/>
                <w:szCs w:val="24"/>
                <w:lang w:val="en-US"/>
              </w:rPr>
              <w:t>/</w:t>
            </w:r>
            <w:r w:rsidRPr="00550169">
              <w:rPr>
                <w:sz w:val="24"/>
                <w:szCs w:val="24"/>
              </w:rPr>
              <w:t>п</w:t>
            </w:r>
          </w:p>
        </w:tc>
        <w:tc>
          <w:tcPr>
            <w:tcW w:w="3960" w:type="dxa"/>
            <w:vMerge w:val="restart"/>
          </w:tcPr>
          <w:p w:rsidR="001864D0" w:rsidRPr="00550169" w:rsidRDefault="001864D0" w:rsidP="00DF1B0B">
            <w:pPr>
              <w:widowControl w:val="0"/>
              <w:autoSpaceDE w:val="0"/>
              <w:autoSpaceDN w:val="0"/>
              <w:adjustRightInd w:val="0"/>
              <w:jc w:val="center"/>
              <w:rPr>
                <w:sz w:val="24"/>
                <w:szCs w:val="24"/>
              </w:rPr>
            </w:pPr>
            <w:r w:rsidRPr="00550169">
              <w:rPr>
                <w:sz w:val="24"/>
                <w:szCs w:val="24"/>
              </w:rPr>
              <w:t xml:space="preserve">Наименование </w:t>
            </w:r>
          </w:p>
        </w:tc>
        <w:tc>
          <w:tcPr>
            <w:tcW w:w="1440" w:type="dxa"/>
            <w:vMerge w:val="restart"/>
          </w:tcPr>
          <w:p w:rsidR="001864D0" w:rsidRPr="00550169" w:rsidRDefault="001864D0" w:rsidP="00DF1B0B">
            <w:pPr>
              <w:widowControl w:val="0"/>
              <w:autoSpaceDE w:val="0"/>
              <w:autoSpaceDN w:val="0"/>
              <w:adjustRightInd w:val="0"/>
              <w:ind w:left="-1351" w:right="-76" w:firstLine="1276"/>
              <w:jc w:val="center"/>
              <w:rPr>
                <w:sz w:val="24"/>
                <w:szCs w:val="24"/>
              </w:rPr>
            </w:pPr>
            <w:r w:rsidRPr="00550169">
              <w:rPr>
                <w:sz w:val="24"/>
                <w:szCs w:val="24"/>
              </w:rPr>
              <w:t>Исполни-</w:t>
            </w:r>
          </w:p>
          <w:p w:rsidR="001864D0" w:rsidRPr="00550169" w:rsidRDefault="001864D0" w:rsidP="00DF1B0B">
            <w:pPr>
              <w:widowControl w:val="0"/>
              <w:autoSpaceDE w:val="0"/>
              <w:autoSpaceDN w:val="0"/>
              <w:adjustRightInd w:val="0"/>
              <w:ind w:left="-1351" w:right="-76" w:firstLine="1276"/>
              <w:jc w:val="center"/>
              <w:rPr>
                <w:sz w:val="24"/>
                <w:szCs w:val="24"/>
              </w:rPr>
            </w:pPr>
            <w:proofErr w:type="spellStart"/>
            <w:r w:rsidRPr="00550169">
              <w:rPr>
                <w:sz w:val="24"/>
                <w:szCs w:val="24"/>
              </w:rPr>
              <w:t>тель</w:t>
            </w:r>
            <w:proofErr w:type="spellEnd"/>
          </w:p>
          <w:p w:rsidR="001864D0" w:rsidRPr="00550169" w:rsidRDefault="001864D0" w:rsidP="00DF1B0B">
            <w:pPr>
              <w:widowControl w:val="0"/>
              <w:autoSpaceDE w:val="0"/>
              <w:autoSpaceDN w:val="0"/>
              <w:adjustRightInd w:val="0"/>
              <w:ind w:left="-75" w:right="-76"/>
              <w:jc w:val="center"/>
              <w:rPr>
                <w:sz w:val="24"/>
                <w:szCs w:val="24"/>
              </w:rPr>
            </w:pPr>
            <w:r w:rsidRPr="00550169">
              <w:rPr>
                <w:sz w:val="24"/>
                <w:szCs w:val="24"/>
              </w:rPr>
              <w:t xml:space="preserve">мероприятия    </w:t>
            </w:r>
            <w:r w:rsidRPr="00550169">
              <w:rPr>
                <w:sz w:val="24"/>
                <w:szCs w:val="24"/>
              </w:rPr>
              <w:br/>
            </w:r>
          </w:p>
        </w:tc>
        <w:tc>
          <w:tcPr>
            <w:tcW w:w="1215" w:type="dxa"/>
            <w:vMerge w:val="restart"/>
          </w:tcPr>
          <w:p w:rsidR="001864D0" w:rsidRPr="00550169" w:rsidRDefault="001864D0" w:rsidP="00DF1B0B">
            <w:pPr>
              <w:widowControl w:val="0"/>
              <w:autoSpaceDE w:val="0"/>
              <w:autoSpaceDN w:val="0"/>
              <w:adjustRightInd w:val="0"/>
              <w:ind w:right="-75"/>
              <w:jc w:val="center"/>
              <w:rPr>
                <w:sz w:val="24"/>
                <w:szCs w:val="24"/>
              </w:rPr>
            </w:pPr>
            <w:r w:rsidRPr="00550169">
              <w:rPr>
                <w:sz w:val="24"/>
                <w:szCs w:val="24"/>
              </w:rPr>
              <w:t xml:space="preserve">Источник </w:t>
            </w:r>
            <w:proofErr w:type="spellStart"/>
            <w:proofErr w:type="gramStart"/>
            <w:r w:rsidRPr="00550169">
              <w:rPr>
                <w:sz w:val="24"/>
                <w:szCs w:val="24"/>
              </w:rPr>
              <w:t>финан-сового</w:t>
            </w:r>
            <w:proofErr w:type="spellEnd"/>
            <w:proofErr w:type="gramEnd"/>
            <w:r w:rsidR="00331EB8">
              <w:rPr>
                <w:sz w:val="24"/>
                <w:szCs w:val="24"/>
              </w:rPr>
              <w:t xml:space="preserve"> </w:t>
            </w:r>
            <w:proofErr w:type="spellStart"/>
            <w:r w:rsidRPr="00550169">
              <w:rPr>
                <w:sz w:val="24"/>
                <w:szCs w:val="24"/>
              </w:rPr>
              <w:t>обеспече-ния</w:t>
            </w:r>
            <w:proofErr w:type="spellEnd"/>
            <w:r w:rsidRPr="00550169">
              <w:rPr>
                <w:sz w:val="24"/>
                <w:szCs w:val="24"/>
              </w:rPr>
              <w:t xml:space="preserve"> (</w:t>
            </w:r>
            <w:proofErr w:type="spellStart"/>
            <w:r w:rsidRPr="00550169">
              <w:rPr>
                <w:sz w:val="24"/>
                <w:szCs w:val="24"/>
              </w:rPr>
              <w:t>расшиф-ровать</w:t>
            </w:r>
            <w:proofErr w:type="spellEnd"/>
            <w:r w:rsidRPr="00550169">
              <w:rPr>
                <w:sz w:val="24"/>
                <w:szCs w:val="24"/>
              </w:rPr>
              <w:t>)</w:t>
            </w:r>
          </w:p>
        </w:tc>
        <w:tc>
          <w:tcPr>
            <w:tcW w:w="4711" w:type="dxa"/>
            <w:gridSpan w:val="4"/>
          </w:tcPr>
          <w:p w:rsidR="001864D0" w:rsidRPr="00550169" w:rsidRDefault="001864D0" w:rsidP="00DF1B0B">
            <w:pPr>
              <w:widowControl w:val="0"/>
              <w:autoSpaceDE w:val="0"/>
              <w:autoSpaceDN w:val="0"/>
              <w:adjustRightInd w:val="0"/>
              <w:jc w:val="center"/>
              <w:rPr>
                <w:sz w:val="24"/>
                <w:szCs w:val="24"/>
              </w:rPr>
            </w:pPr>
            <w:r w:rsidRPr="00550169">
              <w:rPr>
                <w:sz w:val="24"/>
                <w:szCs w:val="24"/>
              </w:rPr>
              <w:t>Объем средств на реализацию муниципальной программы на отчетный год и плановый период (тыс. рублей)</w:t>
            </w:r>
          </w:p>
        </w:tc>
        <w:tc>
          <w:tcPr>
            <w:tcW w:w="3688" w:type="dxa"/>
            <w:gridSpan w:val="3"/>
          </w:tcPr>
          <w:p w:rsidR="001864D0" w:rsidRPr="00550169" w:rsidRDefault="001864D0" w:rsidP="00DF1B0B">
            <w:pPr>
              <w:widowControl w:val="0"/>
              <w:autoSpaceDE w:val="0"/>
              <w:autoSpaceDN w:val="0"/>
              <w:adjustRightInd w:val="0"/>
              <w:jc w:val="center"/>
              <w:rPr>
                <w:sz w:val="24"/>
                <w:szCs w:val="24"/>
              </w:rPr>
            </w:pPr>
            <w:r w:rsidRPr="00550169">
              <w:rPr>
                <w:sz w:val="24"/>
                <w:szCs w:val="24"/>
              </w:rPr>
              <w:t>Планируемое значение показателя реализации муниципальной программы на отчетный год и плановый период</w:t>
            </w:r>
          </w:p>
        </w:tc>
      </w:tr>
      <w:tr w:rsidR="001864D0" w:rsidRPr="00550169" w:rsidTr="00DF1B0B">
        <w:trPr>
          <w:trHeight w:val="439"/>
          <w:tblCellSpacing w:w="5" w:type="nil"/>
        </w:trPr>
        <w:tc>
          <w:tcPr>
            <w:tcW w:w="796" w:type="dxa"/>
            <w:vMerge/>
          </w:tcPr>
          <w:p w:rsidR="001864D0" w:rsidRPr="00550169" w:rsidRDefault="001864D0" w:rsidP="00DF1B0B">
            <w:pPr>
              <w:widowControl w:val="0"/>
              <w:autoSpaceDE w:val="0"/>
              <w:autoSpaceDN w:val="0"/>
              <w:adjustRightInd w:val="0"/>
              <w:jc w:val="center"/>
              <w:rPr>
                <w:sz w:val="24"/>
                <w:szCs w:val="24"/>
              </w:rPr>
            </w:pPr>
          </w:p>
        </w:tc>
        <w:tc>
          <w:tcPr>
            <w:tcW w:w="3960" w:type="dxa"/>
            <w:vMerge/>
          </w:tcPr>
          <w:p w:rsidR="001864D0" w:rsidRPr="00550169" w:rsidRDefault="001864D0" w:rsidP="00DF1B0B">
            <w:pPr>
              <w:widowControl w:val="0"/>
              <w:autoSpaceDE w:val="0"/>
              <w:autoSpaceDN w:val="0"/>
              <w:adjustRightInd w:val="0"/>
              <w:jc w:val="center"/>
              <w:rPr>
                <w:sz w:val="24"/>
                <w:szCs w:val="24"/>
              </w:rPr>
            </w:pPr>
          </w:p>
        </w:tc>
        <w:tc>
          <w:tcPr>
            <w:tcW w:w="1440" w:type="dxa"/>
            <w:vMerge/>
          </w:tcPr>
          <w:p w:rsidR="001864D0" w:rsidRPr="00550169" w:rsidRDefault="001864D0" w:rsidP="00DF1B0B">
            <w:pPr>
              <w:widowControl w:val="0"/>
              <w:autoSpaceDE w:val="0"/>
              <w:autoSpaceDN w:val="0"/>
              <w:adjustRightInd w:val="0"/>
              <w:ind w:left="-75" w:right="-76"/>
              <w:jc w:val="center"/>
              <w:rPr>
                <w:sz w:val="24"/>
                <w:szCs w:val="24"/>
              </w:rPr>
            </w:pPr>
          </w:p>
        </w:tc>
        <w:tc>
          <w:tcPr>
            <w:tcW w:w="1215" w:type="dxa"/>
            <w:vMerge/>
          </w:tcPr>
          <w:p w:rsidR="001864D0" w:rsidRPr="00550169" w:rsidRDefault="001864D0" w:rsidP="00DF1B0B">
            <w:pPr>
              <w:widowControl w:val="0"/>
              <w:autoSpaceDE w:val="0"/>
              <w:autoSpaceDN w:val="0"/>
              <w:adjustRightInd w:val="0"/>
              <w:jc w:val="center"/>
              <w:rPr>
                <w:sz w:val="24"/>
                <w:szCs w:val="24"/>
              </w:rPr>
            </w:pPr>
          </w:p>
        </w:tc>
        <w:tc>
          <w:tcPr>
            <w:tcW w:w="91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всего</w:t>
            </w:r>
          </w:p>
        </w:tc>
        <w:tc>
          <w:tcPr>
            <w:tcW w:w="1249"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 xml:space="preserve">очередной </w:t>
            </w:r>
            <w:proofErr w:type="spellStart"/>
            <w:proofErr w:type="gramStart"/>
            <w:r w:rsidRPr="00550169">
              <w:rPr>
                <w:sz w:val="22"/>
                <w:szCs w:val="22"/>
              </w:rPr>
              <w:t>финансо</w:t>
            </w:r>
            <w:proofErr w:type="spellEnd"/>
            <w:r w:rsidRPr="00550169">
              <w:rPr>
                <w:sz w:val="22"/>
                <w:szCs w:val="22"/>
              </w:rPr>
              <w:t>-вый</w:t>
            </w:r>
            <w:proofErr w:type="gramEnd"/>
            <w:r w:rsidRPr="00550169">
              <w:rPr>
                <w:sz w:val="22"/>
                <w:szCs w:val="22"/>
              </w:rPr>
              <w:t xml:space="preserve"> год</w:t>
            </w:r>
          </w:p>
        </w:tc>
        <w:tc>
          <w:tcPr>
            <w:tcW w:w="126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1-й год планового периода</w:t>
            </w:r>
          </w:p>
        </w:tc>
        <w:tc>
          <w:tcPr>
            <w:tcW w:w="1291"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2-й год планового периода</w:t>
            </w:r>
          </w:p>
        </w:tc>
        <w:tc>
          <w:tcPr>
            <w:tcW w:w="141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очередной финансовый год</w:t>
            </w:r>
          </w:p>
        </w:tc>
        <w:tc>
          <w:tcPr>
            <w:tcW w:w="1138"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1-й год планового периода</w:t>
            </w:r>
          </w:p>
        </w:tc>
        <w:tc>
          <w:tcPr>
            <w:tcW w:w="1140" w:type="dxa"/>
          </w:tcPr>
          <w:p w:rsidR="001864D0" w:rsidRPr="00550169" w:rsidRDefault="001864D0" w:rsidP="00DF1B0B">
            <w:pPr>
              <w:widowControl w:val="0"/>
              <w:autoSpaceDE w:val="0"/>
              <w:autoSpaceDN w:val="0"/>
              <w:adjustRightInd w:val="0"/>
              <w:jc w:val="center"/>
              <w:rPr>
                <w:sz w:val="22"/>
                <w:szCs w:val="22"/>
              </w:rPr>
            </w:pPr>
            <w:r w:rsidRPr="00550169">
              <w:rPr>
                <w:sz w:val="22"/>
                <w:szCs w:val="22"/>
              </w:rPr>
              <w:t>2-й год планового периода</w:t>
            </w:r>
          </w:p>
        </w:tc>
      </w:tr>
    </w:tbl>
    <w:p w:rsidR="001864D0" w:rsidRPr="00550169" w:rsidRDefault="001864D0" w:rsidP="001864D0">
      <w:pPr>
        <w:spacing w:line="276" w:lineRule="auto"/>
        <w:rPr>
          <w:rFonts w:ascii="Calibri" w:eastAsia="Calibri" w:hAnsi="Calibri"/>
          <w:sz w:val="2"/>
          <w:szCs w:val="2"/>
          <w:lang w:eastAsia="en-US"/>
        </w:rPr>
      </w:pPr>
    </w:p>
    <w:tbl>
      <w:tblPr>
        <w:tblW w:w="15810"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96"/>
        <w:gridCol w:w="3960"/>
        <w:gridCol w:w="1440"/>
        <w:gridCol w:w="1371"/>
        <w:gridCol w:w="755"/>
        <w:gridCol w:w="1271"/>
        <w:gridCol w:w="1260"/>
        <w:gridCol w:w="1260"/>
        <w:gridCol w:w="1440"/>
        <w:gridCol w:w="1260"/>
        <w:gridCol w:w="997"/>
      </w:tblGrid>
      <w:tr w:rsidR="001864D0" w:rsidRPr="00550169" w:rsidTr="001864D0">
        <w:trPr>
          <w:trHeight w:hRule="exact" w:val="338"/>
          <w:tblHeader/>
          <w:tblCellSpacing w:w="5" w:type="nil"/>
          <w:jc w:val="center"/>
        </w:trPr>
        <w:tc>
          <w:tcPr>
            <w:tcW w:w="796"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1</w:t>
            </w:r>
          </w:p>
        </w:tc>
        <w:tc>
          <w:tcPr>
            <w:tcW w:w="39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2</w:t>
            </w:r>
          </w:p>
        </w:tc>
        <w:tc>
          <w:tcPr>
            <w:tcW w:w="1440" w:type="dxa"/>
          </w:tcPr>
          <w:p w:rsidR="001864D0" w:rsidRPr="00550169" w:rsidRDefault="001864D0" w:rsidP="00DF1B0B">
            <w:pPr>
              <w:widowControl w:val="0"/>
              <w:autoSpaceDE w:val="0"/>
              <w:autoSpaceDN w:val="0"/>
              <w:adjustRightInd w:val="0"/>
              <w:ind w:left="-75" w:right="-76"/>
              <w:jc w:val="center"/>
              <w:rPr>
                <w:sz w:val="24"/>
                <w:szCs w:val="24"/>
              </w:rPr>
            </w:pPr>
            <w:r w:rsidRPr="00550169">
              <w:rPr>
                <w:sz w:val="24"/>
                <w:szCs w:val="24"/>
              </w:rPr>
              <w:t>3</w:t>
            </w:r>
          </w:p>
        </w:tc>
        <w:tc>
          <w:tcPr>
            <w:tcW w:w="137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4</w:t>
            </w:r>
          </w:p>
        </w:tc>
        <w:tc>
          <w:tcPr>
            <w:tcW w:w="755"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5</w:t>
            </w:r>
          </w:p>
        </w:tc>
        <w:tc>
          <w:tcPr>
            <w:tcW w:w="1271"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6</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7</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8</w:t>
            </w:r>
          </w:p>
        </w:tc>
        <w:tc>
          <w:tcPr>
            <w:tcW w:w="144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9</w:t>
            </w:r>
          </w:p>
        </w:tc>
        <w:tc>
          <w:tcPr>
            <w:tcW w:w="1260" w:type="dxa"/>
          </w:tcPr>
          <w:p w:rsidR="001864D0" w:rsidRPr="00550169" w:rsidRDefault="001864D0" w:rsidP="00DF1B0B">
            <w:pPr>
              <w:widowControl w:val="0"/>
              <w:autoSpaceDE w:val="0"/>
              <w:autoSpaceDN w:val="0"/>
              <w:adjustRightInd w:val="0"/>
              <w:jc w:val="center"/>
              <w:rPr>
                <w:sz w:val="24"/>
                <w:szCs w:val="24"/>
              </w:rPr>
            </w:pPr>
            <w:r w:rsidRPr="00550169">
              <w:rPr>
                <w:sz w:val="24"/>
                <w:szCs w:val="24"/>
              </w:rPr>
              <w:t>10</w:t>
            </w:r>
          </w:p>
        </w:tc>
        <w:tc>
          <w:tcPr>
            <w:tcW w:w="997" w:type="dxa"/>
          </w:tcPr>
          <w:p w:rsidR="001864D0" w:rsidRPr="00550169" w:rsidRDefault="001864D0" w:rsidP="00DF1B0B">
            <w:pPr>
              <w:widowControl w:val="0"/>
              <w:autoSpaceDE w:val="0"/>
              <w:autoSpaceDN w:val="0"/>
              <w:adjustRightInd w:val="0"/>
              <w:ind w:left="-262" w:firstLine="262"/>
              <w:jc w:val="center"/>
              <w:rPr>
                <w:sz w:val="24"/>
                <w:szCs w:val="24"/>
              </w:rPr>
            </w:pPr>
            <w:r w:rsidRPr="00550169">
              <w:rPr>
                <w:sz w:val="24"/>
                <w:szCs w:val="24"/>
              </w:rPr>
              <w:t>11</w:t>
            </w:r>
          </w:p>
        </w:tc>
      </w:tr>
      <w:tr w:rsidR="007257F8" w:rsidRPr="00550169" w:rsidTr="007257F8">
        <w:trPr>
          <w:trHeight w:hRule="exact" w:val="629"/>
          <w:tblHeader/>
          <w:tblCellSpacing w:w="5" w:type="nil"/>
          <w:jc w:val="center"/>
        </w:trPr>
        <w:tc>
          <w:tcPr>
            <w:tcW w:w="15810" w:type="dxa"/>
            <w:gridSpan w:val="11"/>
          </w:tcPr>
          <w:p w:rsidR="007257F8" w:rsidRDefault="007257F8" w:rsidP="007257F8">
            <w:pPr>
              <w:widowControl w:val="0"/>
              <w:autoSpaceDE w:val="0"/>
              <w:autoSpaceDN w:val="0"/>
              <w:adjustRightInd w:val="0"/>
              <w:jc w:val="center"/>
              <w:rPr>
                <w:rStyle w:val="dash041e0431044b0447043d044b0439char"/>
                <w:b/>
                <w:sz w:val="24"/>
                <w:szCs w:val="24"/>
              </w:rPr>
            </w:pPr>
            <w:r w:rsidRPr="00FD6A31">
              <w:rPr>
                <w:rStyle w:val="dash041e0431044b0447043d0430044f0020044204300431043b043804460430char"/>
                <w:b/>
                <w:sz w:val="24"/>
                <w:szCs w:val="24"/>
              </w:rPr>
              <w:t xml:space="preserve">Повышение эффективности </w:t>
            </w:r>
            <w:r w:rsidRPr="00FD6A31">
              <w:rPr>
                <w:rStyle w:val="dash041e0431044b0447043d044b0439char"/>
                <w:b/>
                <w:sz w:val="24"/>
                <w:szCs w:val="24"/>
              </w:rPr>
              <w:t xml:space="preserve">использования и охраны земель на территории </w:t>
            </w:r>
            <w:r w:rsidR="00576487">
              <w:rPr>
                <w:rStyle w:val="dash041e0431044b0447043d044b0439char"/>
                <w:b/>
                <w:sz w:val="24"/>
                <w:szCs w:val="24"/>
              </w:rPr>
              <w:t xml:space="preserve">сельского </w:t>
            </w:r>
            <w:r w:rsidRPr="00FD6A31">
              <w:rPr>
                <w:rStyle w:val="dash041e0431044b0447043d044b0439char"/>
                <w:b/>
                <w:sz w:val="24"/>
                <w:szCs w:val="24"/>
              </w:rPr>
              <w:t xml:space="preserve">поселения </w:t>
            </w:r>
            <w:r w:rsidR="00576487">
              <w:rPr>
                <w:rStyle w:val="dash041e0431044b0447043d044b0439char"/>
                <w:b/>
                <w:sz w:val="24"/>
                <w:szCs w:val="24"/>
              </w:rPr>
              <w:t>Белокаменское</w:t>
            </w:r>
          </w:p>
          <w:p w:rsidR="007257F8" w:rsidRPr="00550169" w:rsidRDefault="00576487" w:rsidP="00576487">
            <w:pPr>
              <w:widowControl w:val="0"/>
              <w:autoSpaceDE w:val="0"/>
              <w:autoSpaceDN w:val="0"/>
              <w:adjustRightInd w:val="0"/>
              <w:ind w:left="-262" w:firstLine="262"/>
              <w:jc w:val="center"/>
              <w:rPr>
                <w:sz w:val="24"/>
                <w:szCs w:val="24"/>
              </w:rPr>
            </w:pPr>
            <w:r>
              <w:rPr>
                <w:rStyle w:val="dash041e0431044b0447043d044b0439char"/>
                <w:b/>
                <w:sz w:val="24"/>
                <w:szCs w:val="24"/>
              </w:rPr>
              <w:t>Зольского</w:t>
            </w:r>
            <w:r w:rsidR="007257F8" w:rsidRPr="00FD6A31">
              <w:rPr>
                <w:rStyle w:val="dash041e0431044b0447043d044b0439char"/>
                <w:b/>
                <w:sz w:val="24"/>
                <w:szCs w:val="24"/>
              </w:rPr>
              <w:t xml:space="preserve"> района </w:t>
            </w:r>
            <w:r>
              <w:rPr>
                <w:rStyle w:val="dash041e0431044b0447043d044b0439char"/>
                <w:b/>
                <w:sz w:val="24"/>
                <w:szCs w:val="24"/>
              </w:rPr>
              <w:t>КБР</w:t>
            </w:r>
          </w:p>
        </w:tc>
      </w:tr>
      <w:tr w:rsidR="001864D0" w:rsidRPr="00550169" w:rsidTr="007257F8">
        <w:trPr>
          <w:trHeight w:hRule="exact" w:val="1843"/>
          <w:tblHeader/>
          <w:tblCellSpacing w:w="5" w:type="nil"/>
          <w:jc w:val="center"/>
        </w:trPr>
        <w:tc>
          <w:tcPr>
            <w:tcW w:w="796" w:type="dxa"/>
          </w:tcPr>
          <w:p w:rsidR="001864D0" w:rsidRPr="00550169" w:rsidRDefault="001864D0" w:rsidP="00DF1B0B">
            <w:pPr>
              <w:widowControl w:val="0"/>
              <w:autoSpaceDE w:val="0"/>
              <w:autoSpaceDN w:val="0"/>
              <w:adjustRightInd w:val="0"/>
              <w:jc w:val="center"/>
              <w:rPr>
                <w:sz w:val="24"/>
                <w:szCs w:val="24"/>
              </w:rPr>
            </w:pPr>
            <w:r>
              <w:rPr>
                <w:sz w:val="24"/>
                <w:szCs w:val="24"/>
              </w:rPr>
              <w:t>1</w:t>
            </w:r>
            <w:r w:rsidR="007257F8">
              <w:rPr>
                <w:sz w:val="24"/>
                <w:szCs w:val="24"/>
              </w:rPr>
              <w:t>.</w:t>
            </w:r>
          </w:p>
        </w:tc>
        <w:tc>
          <w:tcPr>
            <w:tcW w:w="3960" w:type="dxa"/>
          </w:tcPr>
          <w:p w:rsidR="001864D0" w:rsidRPr="007257F8" w:rsidRDefault="001864D0" w:rsidP="007257F8">
            <w:pPr>
              <w:widowControl w:val="0"/>
              <w:autoSpaceDE w:val="0"/>
              <w:autoSpaceDN w:val="0"/>
              <w:adjustRightInd w:val="0"/>
              <w:jc w:val="both"/>
              <w:rPr>
                <w:sz w:val="24"/>
                <w:szCs w:val="24"/>
              </w:rPr>
            </w:pPr>
            <w:r w:rsidRPr="007257F8">
              <w:rPr>
                <w:rStyle w:val="dash041e0431044b0447043d0430044f0020044204300431043b043804460430char"/>
                <w:sz w:val="24"/>
                <w:szCs w:val="24"/>
              </w:rPr>
              <w:t>Организация мероприятий по не</w:t>
            </w:r>
            <w:r w:rsidRPr="007257F8">
              <w:rPr>
                <w:rStyle w:val="dash041e0431044b0447043d044b0439char"/>
                <w:sz w:val="24"/>
                <w:szCs w:val="24"/>
              </w:rPr>
              <w:t xml:space="preserve">допущению образования стихийных, несанкционированных свалок на землях поселения, </w:t>
            </w:r>
            <w:r w:rsidRPr="007257F8">
              <w:rPr>
                <w:rStyle w:val="dash042104420440043e043304380439char"/>
                <w:sz w:val="24"/>
                <w:szCs w:val="24"/>
              </w:rPr>
              <w:t>нейтрализации их негативного воздействия на окружающую среду</w:t>
            </w:r>
          </w:p>
        </w:tc>
        <w:tc>
          <w:tcPr>
            <w:tcW w:w="1440" w:type="dxa"/>
          </w:tcPr>
          <w:p w:rsidR="001864D0" w:rsidRPr="00550169" w:rsidRDefault="00823D67" w:rsidP="00576487">
            <w:pPr>
              <w:widowControl w:val="0"/>
              <w:autoSpaceDE w:val="0"/>
              <w:autoSpaceDN w:val="0"/>
              <w:adjustRightInd w:val="0"/>
              <w:ind w:left="-75" w:right="-76"/>
              <w:jc w:val="center"/>
              <w:rPr>
                <w:sz w:val="24"/>
                <w:szCs w:val="24"/>
              </w:rPr>
            </w:pPr>
            <w:r>
              <w:rPr>
                <w:rStyle w:val="dash041e0431044b0447043d0430044f0020044204300431043b043804460430char"/>
              </w:rPr>
              <w:t>Местная а</w:t>
            </w:r>
            <w:r w:rsidR="001864D0">
              <w:rPr>
                <w:rStyle w:val="dash041e0431044b0447043d0430044f0020044204300431043b043804460430char"/>
              </w:rPr>
              <w:t>дминистраци</w:t>
            </w:r>
            <w:r w:rsidR="00576487">
              <w:rPr>
                <w:rStyle w:val="dash041e0431044b0447043d0430044f0020044204300431043b043804460430char"/>
              </w:rPr>
              <w:t xml:space="preserve">я </w:t>
            </w:r>
            <w:r w:rsidR="007257F8">
              <w:rPr>
                <w:rStyle w:val="dash041e0431044b0447043d0430044f0020044204300431043b043804460430char"/>
              </w:rPr>
              <w:t>м</w:t>
            </w:r>
            <w:r w:rsidR="001864D0">
              <w:rPr>
                <w:rStyle w:val="dash041e0431044b0447043d0430044f0020044204300431043b043804460430char"/>
              </w:rPr>
              <w:t xml:space="preserve">униципального образования </w:t>
            </w:r>
            <w:r>
              <w:rPr>
                <w:rStyle w:val="dash041e0431044b0447043d0430044f0020044204300431043b043804460430char"/>
              </w:rPr>
              <w:t xml:space="preserve">сельское поселение </w:t>
            </w:r>
            <w:r w:rsidR="00576487">
              <w:rPr>
                <w:rStyle w:val="dash041e0431044b0447043d0430044f0020044204300431043b043804460430char"/>
              </w:rPr>
              <w:t>Белокаменское</w:t>
            </w:r>
          </w:p>
        </w:tc>
        <w:tc>
          <w:tcPr>
            <w:tcW w:w="1371" w:type="dxa"/>
          </w:tcPr>
          <w:p w:rsidR="001864D0" w:rsidRPr="00550169" w:rsidRDefault="001864D0" w:rsidP="00DF1B0B">
            <w:pPr>
              <w:widowControl w:val="0"/>
              <w:autoSpaceDE w:val="0"/>
              <w:autoSpaceDN w:val="0"/>
              <w:adjustRightInd w:val="0"/>
              <w:jc w:val="center"/>
              <w:rPr>
                <w:sz w:val="24"/>
                <w:szCs w:val="24"/>
              </w:rPr>
            </w:pPr>
          </w:p>
        </w:tc>
        <w:tc>
          <w:tcPr>
            <w:tcW w:w="755" w:type="dxa"/>
          </w:tcPr>
          <w:p w:rsidR="001864D0" w:rsidRPr="00550169" w:rsidRDefault="001864D0" w:rsidP="00DF1B0B">
            <w:pPr>
              <w:widowControl w:val="0"/>
              <w:autoSpaceDE w:val="0"/>
              <w:autoSpaceDN w:val="0"/>
              <w:adjustRightInd w:val="0"/>
              <w:jc w:val="center"/>
              <w:rPr>
                <w:sz w:val="24"/>
                <w:szCs w:val="24"/>
              </w:rPr>
            </w:pPr>
          </w:p>
        </w:tc>
        <w:tc>
          <w:tcPr>
            <w:tcW w:w="1271"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1440" w:type="dxa"/>
          </w:tcPr>
          <w:p w:rsidR="001864D0" w:rsidRPr="00550169" w:rsidRDefault="001864D0" w:rsidP="00DF1B0B">
            <w:pPr>
              <w:widowControl w:val="0"/>
              <w:autoSpaceDE w:val="0"/>
              <w:autoSpaceDN w:val="0"/>
              <w:adjustRightInd w:val="0"/>
              <w:jc w:val="center"/>
              <w:rPr>
                <w:sz w:val="24"/>
                <w:szCs w:val="24"/>
              </w:rPr>
            </w:pPr>
          </w:p>
        </w:tc>
        <w:tc>
          <w:tcPr>
            <w:tcW w:w="1260" w:type="dxa"/>
          </w:tcPr>
          <w:p w:rsidR="001864D0" w:rsidRPr="00550169" w:rsidRDefault="001864D0" w:rsidP="00DF1B0B">
            <w:pPr>
              <w:widowControl w:val="0"/>
              <w:autoSpaceDE w:val="0"/>
              <w:autoSpaceDN w:val="0"/>
              <w:adjustRightInd w:val="0"/>
              <w:jc w:val="center"/>
              <w:rPr>
                <w:sz w:val="24"/>
                <w:szCs w:val="24"/>
              </w:rPr>
            </w:pPr>
          </w:p>
        </w:tc>
        <w:tc>
          <w:tcPr>
            <w:tcW w:w="997" w:type="dxa"/>
          </w:tcPr>
          <w:p w:rsidR="001864D0" w:rsidRPr="00550169" w:rsidRDefault="001864D0" w:rsidP="00DF1B0B">
            <w:pPr>
              <w:widowControl w:val="0"/>
              <w:autoSpaceDE w:val="0"/>
              <w:autoSpaceDN w:val="0"/>
              <w:adjustRightInd w:val="0"/>
              <w:ind w:left="-262" w:firstLine="262"/>
              <w:jc w:val="center"/>
              <w:rPr>
                <w:sz w:val="24"/>
                <w:szCs w:val="24"/>
              </w:rPr>
            </w:pPr>
          </w:p>
        </w:tc>
      </w:tr>
      <w:tr w:rsidR="00AB20A6" w:rsidRPr="00550169" w:rsidTr="007257F8">
        <w:trPr>
          <w:trHeight w:hRule="exact" w:val="1711"/>
          <w:tblHeader/>
          <w:tblCellSpacing w:w="5" w:type="nil"/>
          <w:jc w:val="center"/>
        </w:trPr>
        <w:tc>
          <w:tcPr>
            <w:tcW w:w="796" w:type="dxa"/>
          </w:tcPr>
          <w:p w:rsidR="00AB20A6" w:rsidRDefault="00AB20A6" w:rsidP="00DF1B0B">
            <w:pPr>
              <w:widowControl w:val="0"/>
              <w:autoSpaceDE w:val="0"/>
              <w:autoSpaceDN w:val="0"/>
              <w:adjustRightInd w:val="0"/>
              <w:jc w:val="center"/>
              <w:rPr>
                <w:sz w:val="24"/>
                <w:szCs w:val="24"/>
              </w:rPr>
            </w:pPr>
            <w:r>
              <w:rPr>
                <w:sz w:val="24"/>
                <w:szCs w:val="24"/>
              </w:rPr>
              <w:t>2</w:t>
            </w:r>
            <w:r w:rsidR="007257F8">
              <w:rPr>
                <w:sz w:val="24"/>
                <w:szCs w:val="24"/>
              </w:rPr>
              <w:t>.</w:t>
            </w:r>
          </w:p>
        </w:tc>
        <w:tc>
          <w:tcPr>
            <w:tcW w:w="3960" w:type="dxa"/>
          </w:tcPr>
          <w:p w:rsidR="00AB20A6" w:rsidRPr="007257F8" w:rsidRDefault="00AB20A6"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Посадка кустарников и деревьев на участках подверженных ветровой эрозии, в черте населенных пунктов</w:t>
            </w:r>
          </w:p>
        </w:tc>
        <w:tc>
          <w:tcPr>
            <w:tcW w:w="1440" w:type="dxa"/>
          </w:tcPr>
          <w:p w:rsidR="00AB20A6" w:rsidRDefault="00823D67" w:rsidP="00576487">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 xml:space="preserve">Местная </w:t>
            </w:r>
            <w:r w:rsidR="00576487">
              <w:rPr>
                <w:rStyle w:val="dash041e0431044b0447043d0430044f0020044204300431043b043804460430char"/>
              </w:rPr>
              <w:t xml:space="preserve">администрация </w:t>
            </w:r>
            <w:r>
              <w:rPr>
                <w:rStyle w:val="dash041e0431044b0447043d0430044f0020044204300431043b043804460430char"/>
              </w:rPr>
              <w:t xml:space="preserve">муниципального образования сельское поселение </w:t>
            </w:r>
            <w:r w:rsidR="00576487">
              <w:rPr>
                <w:rStyle w:val="dash041e0431044b0447043d0430044f0020044204300431043b043804460430char"/>
              </w:rPr>
              <w:t>Белокаменское</w:t>
            </w:r>
          </w:p>
        </w:tc>
        <w:tc>
          <w:tcPr>
            <w:tcW w:w="1371" w:type="dxa"/>
          </w:tcPr>
          <w:p w:rsidR="0021749D" w:rsidRDefault="0021749D" w:rsidP="00DF1B0B">
            <w:pPr>
              <w:widowControl w:val="0"/>
              <w:autoSpaceDE w:val="0"/>
              <w:autoSpaceDN w:val="0"/>
              <w:adjustRightInd w:val="0"/>
              <w:jc w:val="center"/>
              <w:rPr>
                <w:rStyle w:val="dash041e0431044b0447043d0430044f0020044204300431043b043804460430char"/>
              </w:rPr>
            </w:pPr>
          </w:p>
        </w:tc>
        <w:tc>
          <w:tcPr>
            <w:tcW w:w="755" w:type="dxa"/>
          </w:tcPr>
          <w:p w:rsidR="00AB20A6" w:rsidRPr="00550169" w:rsidRDefault="00AB20A6" w:rsidP="00DF1B0B">
            <w:pPr>
              <w:widowControl w:val="0"/>
              <w:autoSpaceDE w:val="0"/>
              <w:autoSpaceDN w:val="0"/>
              <w:adjustRightInd w:val="0"/>
              <w:jc w:val="center"/>
              <w:rPr>
                <w:sz w:val="24"/>
                <w:szCs w:val="24"/>
              </w:rPr>
            </w:pPr>
          </w:p>
        </w:tc>
        <w:tc>
          <w:tcPr>
            <w:tcW w:w="1271"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1440" w:type="dxa"/>
          </w:tcPr>
          <w:p w:rsidR="00AB20A6" w:rsidRPr="00550169" w:rsidRDefault="00AB20A6" w:rsidP="00DF1B0B">
            <w:pPr>
              <w:widowControl w:val="0"/>
              <w:autoSpaceDE w:val="0"/>
              <w:autoSpaceDN w:val="0"/>
              <w:adjustRightInd w:val="0"/>
              <w:jc w:val="center"/>
              <w:rPr>
                <w:sz w:val="24"/>
                <w:szCs w:val="24"/>
              </w:rPr>
            </w:pPr>
          </w:p>
        </w:tc>
        <w:tc>
          <w:tcPr>
            <w:tcW w:w="1260" w:type="dxa"/>
          </w:tcPr>
          <w:p w:rsidR="00AB20A6" w:rsidRPr="00550169" w:rsidRDefault="00AB20A6" w:rsidP="00DF1B0B">
            <w:pPr>
              <w:widowControl w:val="0"/>
              <w:autoSpaceDE w:val="0"/>
              <w:autoSpaceDN w:val="0"/>
              <w:adjustRightInd w:val="0"/>
              <w:jc w:val="center"/>
              <w:rPr>
                <w:sz w:val="24"/>
                <w:szCs w:val="24"/>
              </w:rPr>
            </w:pPr>
          </w:p>
        </w:tc>
        <w:tc>
          <w:tcPr>
            <w:tcW w:w="997" w:type="dxa"/>
          </w:tcPr>
          <w:p w:rsidR="00AB20A6" w:rsidRPr="00550169" w:rsidRDefault="00AB20A6" w:rsidP="00DF1B0B">
            <w:pPr>
              <w:widowControl w:val="0"/>
              <w:autoSpaceDE w:val="0"/>
              <w:autoSpaceDN w:val="0"/>
              <w:adjustRightInd w:val="0"/>
              <w:ind w:left="-262" w:firstLine="262"/>
              <w:jc w:val="center"/>
              <w:rPr>
                <w:sz w:val="24"/>
                <w:szCs w:val="24"/>
              </w:rPr>
            </w:pPr>
          </w:p>
        </w:tc>
      </w:tr>
      <w:tr w:rsidR="00576487" w:rsidRPr="00550169" w:rsidTr="007257F8">
        <w:trPr>
          <w:trHeight w:hRule="exact" w:val="1852"/>
          <w:tblHeader/>
          <w:tblCellSpacing w:w="5" w:type="nil"/>
          <w:jc w:val="center"/>
        </w:trPr>
        <w:tc>
          <w:tcPr>
            <w:tcW w:w="796" w:type="dxa"/>
          </w:tcPr>
          <w:p w:rsidR="00576487" w:rsidRDefault="00576487" w:rsidP="00DF1B0B">
            <w:pPr>
              <w:widowControl w:val="0"/>
              <w:autoSpaceDE w:val="0"/>
              <w:autoSpaceDN w:val="0"/>
              <w:adjustRightInd w:val="0"/>
              <w:jc w:val="center"/>
              <w:rPr>
                <w:sz w:val="24"/>
                <w:szCs w:val="24"/>
              </w:rPr>
            </w:pPr>
            <w:r>
              <w:rPr>
                <w:sz w:val="24"/>
                <w:szCs w:val="24"/>
              </w:rPr>
              <w:lastRenderedPageBreak/>
              <w:t>3.</w:t>
            </w:r>
          </w:p>
        </w:tc>
        <w:tc>
          <w:tcPr>
            <w:tcW w:w="3960" w:type="dxa"/>
          </w:tcPr>
          <w:p w:rsidR="00576487" w:rsidRPr="007257F8" w:rsidRDefault="00576487" w:rsidP="00331EB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w:t>
            </w:r>
            <w:r w:rsidRPr="007257F8">
              <w:rPr>
                <w:rStyle w:val="dash041e0431044b0447043d044b0439char"/>
                <w:sz w:val="24"/>
                <w:szCs w:val="24"/>
              </w:rPr>
              <w:t xml:space="preserve">рганизация регулярных мероприятий (субботники) по благоустройству и очистке территории </w:t>
            </w:r>
            <w:r w:rsidR="00331EB8">
              <w:rPr>
                <w:rStyle w:val="dash041e0431044b0447043d044b0439char"/>
                <w:sz w:val="24"/>
                <w:szCs w:val="24"/>
              </w:rPr>
              <w:t>сельского</w:t>
            </w:r>
            <w:r w:rsidRPr="007257F8">
              <w:rPr>
                <w:rStyle w:val="dash041e0431044b0447043d044b0439char"/>
                <w:sz w:val="24"/>
                <w:szCs w:val="24"/>
              </w:rPr>
              <w:t xml:space="preserve"> поселения от мусора</w:t>
            </w:r>
          </w:p>
        </w:tc>
        <w:tc>
          <w:tcPr>
            <w:tcW w:w="1440" w:type="dxa"/>
          </w:tcPr>
          <w:p w:rsidR="00576487" w:rsidRDefault="00576487" w:rsidP="00DE05C6">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Местная администрация муниципального образования сельское поселение Белокаменское</w:t>
            </w:r>
          </w:p>
        </w:tc>
        <w:tc>
          <w:tcPr>
            <w:tcW w:w="1371" w:type="dxa"/>
          </w:tcPr>
          <w:p w:rsidR="00576487" w:rsidRDefault="00576487" w:rsidP="00DF1B0B">
            <w:pPr>
              <w:widowControl w:val="0"/>
              <w:autoSpaceDE w:val="0"/>
              <w:autoSpaceDN w:val="0"/>
              <w:adjustRightInd w:val="0"/>
              <w:jc w:val="center"/>
              <w:rPr>
                <w:rStyle w:val="dash041e0431044b0447043d0430044f0020044204300431043b043804460430char"/>
              </w:rPr>
            </w:pPr>
          </w:p>
        </w:tc>
        <w:tc>
          <w:tcPr>
            <w:tcW w:w="755" w:type="dxa"/>
          </w:tcPr>
          <w:p w:rsidR="00576487" w:rsidRPr="00550169" w:rsidRDefault="00576487" w:rsidP="00DF1B0B">
            <w:pPr>
              <w:widowControl w:val="0"/>
              <w:autoSpaceDE w:val="0"/>
              <w:autoSpaceDN w:val="0"/>
              <w:adjustRightInd w:val="0"/>
              <w:jc w:val="center"/>
              <w:rPr>
                <w:sz w:val="24"/>
                <w:szCs w:val="24"/>
              </w:rPr>
            </w:pPr>
          </w:p>
        </w:tc>
        <w:tc>
          <w:tcPr>
            <w:tcW w:w="1271"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1440"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997" w:type="dxa"/>
          </w:tcPr>
          <w:p w:rsidR="00576487" w:rsidRPr="00550169" w:rsidRDefault="00576487" w:rsidP="00DF1B0B">
            <w:pPr>
              <w:widowControl w:val="0"/>
              <w:autoSpaceDE w:val="0"/>
              <w:autoSpaceDN w:val="0"/>
              <w:adjustRightInd w:val="0"/>
              <w:ind w:left="-262" w:firstLine="262"/>
              <w:jc w:val="center"/>
              <w:rPr>
                <w:sz w:val="24"/>
                <w:szCs w:val="24"/>
              </w:rPr>
            </w:pPr>
          </w:p>
        </w:tc>
      </w:tr>
      <w:tr w:rsidR="00576487" w:rsidRPr="00550169" w:rsidTr="007257F8">
        <w:trPr>
          <w:trHeight w:hRule="exact" w:val="2558"/>
          <w:tblHeader/>
          <w:tblCellSpacing w:w="5" w:type="nil"/>
          <w:jc w:val="center"/>
        </w:trPr>
        <w:tc>
          <w:tcPr>
            <w:tcW w:w="796" w:type="dxa"/>
          </w:tcPr>
          <w:p w:rsidR="00576487" w:rsidRDefault="00576487" w:rsidP="00DF1B0B">
            <w:pPr>
              <w:widowControl w:val="0"/>
              <w:autoSpaceDE w:val="0"/>
              <w:autoSpaceDN w:val="0"/>
              <w:adjustRightInd w:val="0"/>
              <w:jc w:val="center"/>
              <w:rPr>
                <w:sz w:val="24"/>
                <w:szCs w:val="24"/>
              </w:rPr>
            </w:pPr>
            <w:r>
              <w:rPr>
                <w:sz w:val="24"/>
                <w:szCs w:val="24"/>
              </w:rPr>
              <w:t>4.</w:t>
            </w:r>
          </w:p>
        </w:tc>
        <w:tc>
          <w:tcPr>
            <w:tcW w:w="3960" w:type="dxa"/>
          </w:tcPr>
          <w:p w:rsidR="00576487" w:rsidRPr="007257F8" w:rsidRDefault="00576487"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 xml:space="preserve">Разъяснение </w:t>
            </w:r>
            <w:r w:rsidRPr="007257F8">
              <w:rPr>
                <w:rStyle w:val="dash041e0431044b0447043d044b0439char"/>
                <w:sz w:val="24"/>
                <w:szCs w:val="24"/>
              </w:rPr>
              <w:t>гражданам земельного законодательства РФ</w:t>
            </w:r>
          </w:p>
        </w:tc>
        <w:tc>
          <w:tcPr>
            <w:tcW w:w="1440" w:type="dxa"/>
          </w:tcPr>
          <w:p w:rsidR="00576487" w:rsidRDefault="00576487" w:rsidP="00DE05C6">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Местная администрация муниципального образования сельское поселение Белокаменское</w:t>
            </w:r>
          </w:p>
        </w:tc>
        <w:tc>
          <w:tcPr>
            <w:tcW w:w="1371" w:type="dxa"/>
          </w:tcPr>
          <w:p w:rsidR="00576487" w:rsidRDefault="00576487" w:rsidP="00DF1B0B">
            <w:pPr>
              <w:widowControl w:val="0"/>
              <w:autoSpaceDE w:val="0"/>
              <w:autoSpaceDN w:val="0"/>
              <w:adjustRightInd w:val="0"/>
              <w:jc w:val="center"/>
              <w:rPr>
                <w:rStyle w:val="dash041e0431044b0447043d0430044f0020044204300431043b043804460430char"/>
              </w:rPr>
            </w:pPr>
          </w:p>
        </w:tc>
        <w:tc>
          <w:tcPr>
            <w:tcW w:w="755" w:type="dxa"/>
          </w:tcPr>
          <w:p w:rsidR="00576487" w:rsidRPr="00550169" w:rsidRDefault="00576487" w:rsidP="00DF1B0B">
            <w:pPr>
              <w:widowControl w:val="0"/>
              <w:autoSpaceDE w:val="0"/>
              <w:autoSpaceDN w:val="0"/>
              <w:adjustRightInd w:val="0"/>
              <w:jc w:val="center"/>
              <w:rPr>
                <w:sz w:val="24"/>
                <w:szCs w:val="24"/>
              </w:rPr>
            </w:pPr>
          </w:p>
        </w:tc>
        <w:tc>
          <w:tcPr>
            <w:tcW w:w="1271"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1440"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997" w:type="dxa"/>
          </w:tcPr>
          <w:p w:rsidR="00576487" w:rsidRPr="00550169" w:rsidRDefault="00576487" w:rsidP="00DF1B0B">
            <w:pPr>
              <w:widowControl w:val="0"/>
              <w:autoSpaceDE w:val="0"/>
              <w:autoSpaceDN w:val="0"/>
              <w:adjustRightInd w:val="0"/>
              <w:ind w:left="-262" w:firstLine="262"/>
              <w:jc w:val="center"/>
              <w:rPr>
                <w:sz w:val="24"/>
                <w:szCs w:val="24"/>
              </w:rPr>
            </w:pPr>
          </w:p>
        </w:tc>
      </w:tr>
      <w:tr w:rsidR="00576487" w:rsidRPr="00550169" w:rsidTr="007257F8">
        <w:trPr>
          <w:trHeight w:hRule="exact" w:val="2537"/>
          <w:tblHeader/>
          <w:tblCellSpacing w:w="5" w:type="nil"/>
          <w:jc w:val="center"/>
        </w:trPr>
        <w:tc>
          <w:tcPr>
            <w:tcW w:w="796" w:type="dxa"/>
          </w:tcPr>
          <w:p w:rsidR="00576487" w:rsidRDefault="00576487" w:rsidP="00DF1B0B">
            <w:pPr>
              <w:widowControl w:val="0"/>
              <w:autoSpaceDE w:val="0"/>
              <w:autoSpaceDN w:val="0"/>
              <w:adjustRightInd w:val="0"/>
              <w:jc w:val="center"/>
              <w:rPr>
                <w:sz w:val="24"/>
                <w:szCs w:val="24"/>
              </w:rPr>
            </w:pPr>
            <w:r>
              <w:rPr>
                <w:sz w:val="24"/>
                <w:szCs w:val="24"/>
              </w:rPr>
              <w:t>5.</w:t>
            </w:r>
          </w:p>
        </w:tc>
        <w:tc>
          <w:tcPr>
            <w:tcW w:w="3960" w:type="dxa"/>
          </w:tcPr>
          <w:p w:rsidR="00576487" w:rsidRPr="007257F8" w:rsidRDefault="00576487" w:rsidP="00331EB8">
            <w:pPr>
              <w:widowControl w:val="0"/>
              <w:autoSpaceDE w:val="0"/>
              <w:autoSpaceDN w:val="0"/>
              <w:adjustRightInd w:val="0"/>
              <w:jc w:val="both"/>
              <w:rPr>
                <w:rStyle w:val="dash041e0431044b0447043d0430044f0020044204300431043b043804460430char"/>
                <w:sz w:val="24"/>
                <w:szCs w:val="24"/>
              </w:rPr>
            </w:pPr>
            <w:proofErr w:type="gramStart"/>
            <w:r w:rsidRPr="007257F8">
              <w:rPr>
                <w:rStyle w:val="dash041e0431044b0447043d0430044f0020044204300431043b043804460430char"/>
                <w:sz w:val="24"/>
                <w:szCs w:val="24"/>
              </w:rPr>
              <w:t>Контроль за</w:t>
            </w:r>
            <w:proofErr w:type="gramEnd"/>
            <w:r w:rsidRPr="007257F8">
              <w:rPr>
                <w:rStyle w:val="dash041e0431044b0447043d0430044f0020044204300431043b043804460430char"/>
                <w:sz w:val="24"/>
                <w:szCs w:val="24"/>
              </w:rPr>
              <w:t xml:space="preserve"> законностью оснований пользования земельными участками в границах </w:t>
            </w:r>
            <w:r>
              <w:rPr>
                <w:rStyle w:val="dash041e0431044b0447043d0430044f0020044204300431043b043804460430char"/>
                <w:sz w:val="24"/>
                <w:szCs w:val="24"/>
              </w:rPr>
              <w:t xml:space="preserve">сельского </w:t>
            </w:r>
            <w:r w:rsidRPr="007257F8">
              <w:rPr>
                <w:rStyle w:val="dash041e0431044b0447043d0430044f0020044204300431043b043804460430char"/>
                <w:sz w:val="24"/>
                <w:szCs w:val="24"/>
              </w:rPr>
              <w:t xml:space="preserve"> поселения</w:t>
            </w:r>
            <w:r>
              <w:rPr>
                <w:rStyle w:val="dash041e0431044b0447043d0430044f0020044204300431043b043804460430char"/>
                <w:sz w:val="24"/>
                <w:szCs w:val="24"/>
              </w:rPr>
              <w:t xml:space="preserve"> </w:t>
            </w:r>
            <w:r w:rsidR="00331EB8">
              <w:rPr>
                <w:rStyle w:val="dash041e0431044b0447043d0430044f0020044204300431043b043804460430char"/>
                <w:sz w:val="24"/>
                <w:szCs w:val="24"/>
              </w:rPr>
              <w:t>Белокаменское</w:t>
            </w:r>
            <w:r>
              <w:rPr>
                <w:rStyle w:val="dash041e0431044b0447043d0430044f0020044204300431043b043804460430char"/>
                <w:sz w:val="24"/>
                <w:szCs w:val="24"/>
              </w:rPr>
              <w:t xml:space="preserve"> Зольского муниципального</w:t>
            </w:r>
            <w:r w:rsidRPr="007257F8">
              <w:rPr>
                <w:rStyle w:val="dash041e0431044b0447043d0430044f0020044204300431043b043804460430char"/>
                <w:sz w:val="24"/>
                <w:szCs w:val="24"/>
              </w:rPr>
              <w:t xml:space="preserve"> района </w:t>
            </w:r>
            <w:r>
              <w:rPr>
                <w:rStyle w:val="dash041e0431044b0447043d0430044f0020044204300431043b043804460430char"/>
                <w:sz w:val="24"/>
                <w:szCs w:val="24"/>
              </w:rPr>
              <w:t>КБР</w:t>
            </w:r>
          </w:p>
        </w:tc>
        <w:tc>
          <w:tcPr>
            <w:tcW w:w="1440" w:type="dxa"/>
          </w:tcPr>
          <w:p w:rsidR="00576487" w:rsidRDefault="00576487" w:rsidP="00DE05C6">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Местная администрация муниципального образования сельское поселение Белокаменское</w:t>
            </w:r>
          </w:p>
        </w:tc>
        <w:tc>
          <w:tcPr>
            <w:tcW w:w="1371" w:type="dxa"/>
          </w:tcPr>
          <w:p w:rsidR="00576487" w:rsidRDefault="00576487" w:rsidP="00DF1B0B">
            <w:pPr>
              <w:widowControl w:val="0"/>
              <w:autoSpaceDE w:val="0"/>
              <w:autoSpaceDN w:val="0"/>
              <w:adjustRightInd w:val="0"/>
              <w:jc w:val="center"/>
              <w:rPr>
                <w:rStyle w:val="dash041e0431044b0447043d0430044f0020044204300431043b043804460430char"/>
              </w:rPr>
            </w:pPr>
          </w:p>
        </w:tc>
        <w:tc>
          <w:tcPr>
            <w:tcW w:w="755" w:type="dxa"/>
          </w:tcPr>
          <w:p w:rsidR="00576487" w:rsidRPr="00550169" w:rsidRDefault="00576487" w:rsidP="00DF1B0B">
            <w:pPr>
              <w:widowControl w:val="0"/>
              <w:autoSpaceDE w:val="0"/>
              <w:autoSpaceDN w:val="0"/>
              <w:adjustRightInd w:val="0"/>
              <w:jc w:val="center"/>
              <w:rPr>
                <w:sz w:val="24"/>
                <w:szCs w:val="24"/>
              </w:rPr>
            </w:pPr>
          </w:p>
        </w:tc>
        <w:tc>
          <w:tcPr>
            <w:tcW w:w="1271"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1440"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997" w:type="dxa"/>
          </w:tcPr>
          <w:p w:rsidR="00576487" w:rsidRPr="00550169" w:rsidRDefault="00576487" w:rsidP="00DF1B0B">
            <w:pPr>
              <w:widowControl w:val="0"/>
              <w:autoSpaceDE w:val="0"/>
              <w:autoSpaceDN w:val="0"/>
              <w:adjustRightInd w:val="0"/>
              <w:ind w:left="-262" w:firstLine="262"/>
              <w:jc w:val="center"/>
              <w:rPr>
                <w:sz w:val="24"/>
                <w:szCs w:val="24"/>
              </w:rPr>
            </w:pPr>
          </w:p>
        </w:tc>
      </w:tr>
      <w:tr w:rsidR="00576487" w:rsidRPr="00550169" w:rsidTr="007257F8">
        <w:trPr>
          <w:trHeight w:hRule="exact" w:val="1709"/>
          <w:tblHeader/>
          <w:tblCellSpacing w:w="5" w:type="nil"/>
          <w:jc w:val="center"/>
        </w:trPr>
        <w:tc>
          <w:tcPr>
            <w:tcW w:w="796" w:type="dxa"/>
          </w:tcPr>
          <w:p w:rsidR="00576487" w:rsidRDefault="00576487" w:rsidP="00DF1B0B">
            <w:pPr>
              <w:widowControl w:val="0"/>
              <w:autoSpaceDE w:val="0"/>
              <w:autoSpaceDN w:val="0"/>
              <w:adjustRightInd w:val="0"/>
              <w:jc w:val="center"/>
              <w:rPr>
                <w:sz w:val="24"/>
                <w:szCs w:val="24"/>
              </w:rPr>
            </w:pPr>
            <w:r>
              <w:rPr>
                <w:sz w:val="24"/>
                <w:szCs w:val="24"/>
              </w:rPr>
              <w:t>6.</w:t>
            </w:r>
          </w:p>
        </w:tc>
        <w:tc>
          <w:tcPr>
            <w:tcW w:w="3960" w:type="dxa"/>
          </w:tcPr>
          <w:p w:rsidR="00576487" w:rsidRPr="007257F8" w:rsidRDefault="00576487"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 xml:space="preserve">Осуществление </w:t>
            </w:r>
            <w:proofErr w:type="gramStart"/>
            <w:r w:rsidRPr="007257F8">
              <w:rPr>
                <w:rStyle w:val="dash041e0431044b0447043d0430044f0020044204300431043b043804460430char"/>
                <w:sz w:val="24"/>
                <w:szCs w:val="24"/>
              </w:rPr>
              <w:t>контроля за</w:t>
            </w:r>
            <w:proofErr w:type="gramEnd"/>
            <w:r w:rsidRPr="007257F8">
              <w:rPr>
                <w:rStyle w:val="dash041e0431044b0447043d0430044f0020044204300431043b043804460430char"/>
                <w:sz w:val="24"/>
                <w:szCs w:val="24"/>
              </w:rPr>
              <w:t xml:space="preserve"> своевременной уплатой земельного налога и арендной платы за использование земельных участков</w:t>
            </w:r>
          </w:p>
        </w:tc>
        <w:tc>
          <w:tcPr>
            <w:tcW w:w="1440" w:type="dxa"/>
          </w:tcPr>
          <w:p w:rsidR="00576487" w:rsidRDefault="00576487" w:rsidP="00DE05C6">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Местная администрация муниципального образования сельское поселение Белокаменское</w:t>
            </w:r>
          </w:p>
        </w:tc>
        <w:tc>
          <w:tcPr>
            <w:tcW w:w="1371" w:type="dxa"/>
          </w:tcPr>
          <w:p w:rsidR="00576487" w:rsidRDefault="00576487" w:rsidP="00DF1B0B">
            <w:pPr>
              <w:widowControl w:val="0"/>
              <w:autoSpaceDE w:val="0"/>
              <w:autoSpaceDN w:val="0"/>
              <w:adjustRightInd w:val="0"/>
              <w:jc w:val="center"/>
              <w:rPr>
                <w:rStyle w:val="dash041e0431044b0447043d0430044f0020044204300431043b043804460430char"/>
              </w:rPr>
            </w:pPr>
          </w:p>
        </w:tc>
        <w:tc>
          <w:tcPr>
            <w:tcW w:w="755" w:type="dxa"/>
          </w:tcPr>
          <w:p w:rsidR="00576487" w:rsidRPr="00550169" w:rsidRDefault="00576487" w:rsidP="00DF1B0B">
            <w:pPr>
              <w:widowControl w:val="0"/>
              <w:autoSpaceDE w:val="0"/>
              <w:autoSpaceDN w:val="0"/>
              <w:adjustRightInd w:val="0"/>
              <w:jc w:val="center"/>
              <w:rPr>
                <w:sz w:val="24"/>
                <w:szCs w:val="24"/>
              </w:rPr>
            </w:pPr>
          </w:p>
        </w:tc>
        <w:tc>
          <w:tcPr>
            <w:tcW w:w="1271"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1440"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997" w:type="dxa"/>
          </w:tcPr>
          <w:p w:rsidR="00576487" w:rsidRPr="00550169" w:rsidRDefault="00576487" w:rsidP="00DF1B0B">
            <w:pPr>
              <w:widowControl w:val="0"/>
              <w:autoSpaceDE w:val="0"/>
              <w:autoSpaceDN w:val="0"/>
              <w:adjustRightInd w:val="0"/>
              <w:ind w:left="-262" w:firstLine="262"/>
              <w:jc w:val="center"/>
              <w:rPr>
                <w:sz w:val="24"/>
                <w:szCs w:val="24"/>
              </w:rPr>
            </w:pPr>
          </w:p>
        </w:tc>
      </w:tr>
      <w:tr w:rsidR="00576487" w:rsidRPr="00550169" w:rsidTr="00D05519">
        <w:trPr>
          <w:trHeight w:hRule="exact" w:val="1711"/>
          <w:tblHeader/>
          <w:tblCellSpacing w:w="5" w:type="nil"/>
          <w:jc w:val="center"/>
        </w:trPr>
        <w:tc>
          <w:tcPr>
            <w:tcW w:w="796" w:type="dxa"/>
          </w:tcPr>
          <w:p w:rsidR="00576487" w:rsidRDefault="00576487" w:rsidP="00DF1B0B">
            <w:pPr>
              <w:widowControl w:val="0"/>
              <w:autoSpaceDE w:val="0"/>
              <w:autoSpaceDN w:val="0"/>
              <w:adjustRightInd w:val="0"/>
              <w:jc w:val="center"/>
              <w:rPr>
                <w:sz w:val="24"/>
                <w:szCs w:val="24"/>
              </w:rPr>
            </w:pPr>
            <w:r>
              <w:rPr>
                <w:sz w:val="24"/>
                <w:szCs w:val="24"/>
              </w:rPr>
              <w:lastRenderedPageBreak/>
              <w:t>7.</w:t>
            </w:r>
          </w:p>
        </w:tc>
        <w:tc>
          <w:tcPr>
            <w:tcW w:w="3960" w:type="dxa"/>
          </w:tcPr>
          <w:p w:rsidR="00576487" w:rsidRPr="007257F8" w:rsidRDefault="00576487" w:rsidP="007257F8">
            <w:pPr>
              <w:widowControl w:val="0"/>
              <w:autoSpaceDE w:val="0"/>
              <w:autoSpaceDN w:val="0"/>
              <w:adjustRightInd w:val="0"/>
              <w:jc w:val="both"/>
              <w:rPr>
                <w:rStyle w:val="dash041e0431044b0447043d0430044f0020044204300431043b043804460430char"/>
                <w:sz w:val="24"/>
                <w:szCs w:val="24"/>
              </w:rPr>
            </w:pPr>
            <w:r w:rsidRPr="007257F8">
              <w:rPr>
                <w:rStyle w:val="dash041e0431044b0447043d0430044f0020044204300431043b043804460430char"/>
                <w:sz w:val="24"/>
                <w:szCs w:val="24"/>
              </w:rPr>
              <w:t>Организация мероприятий по защите от заражения сельскохозяйственных земель карантинными вредителями</w:t>
            </w:r>
            <w:r w:rsidRPr="007257F8">
              <w:rPr>
                <w:rStyle w:val="dash041e0431044b0447043d044b0439char"/>
                <w:sz w:val="24"/>
                <w:szCs w:val="24"/>
              </w:rPr>
              <w:t>, болезнями растений, от зарастания кустарником и сорной травой</w:t>
            </w:r>
          </w:p>
        </w:tc>
        <w:tc>
          <w:tcPr>
            <w:tcW w:w="1440" w:type="dxa"/>
          </w:tcPr>
          <w:p w:rsidR="00576487" w:rsidRDefault="00576487" w:rsidP="00DE05C6">
            <w:pPr>
              <w:widowControl w:val="0"/>
              <w:autoSpaceDE w:val="0"/>
              <w:autoSpaceDN w:val="0"/>
              <w:adjustRightInd w:val="0"/>
              <w:ind w:left="-75" w:right="-76"/>
              <w:jc w:val="center"/>
              <w:rPr>
                <w:rStyle w:val="dash041e0431044b0447043d0430044f0020044204300431043b043804460430char"/>
              </w:rPr>
            </w:pPr>
            <w:r>
              <w:rPr>
                <w:rStyle w:val="dash041e0431044b0447043d0430044f0020044204300431043b043804460430char"/>
              </w:rPr>
              <w:t>Местная администрация муниципального образования сельское поселение Белокаменское</w:t>
            </w:r>
          </w:p>
        </w:tc>
        <w:tc>
          <w:tcPr>
            <w:tcW w:w="1371" w:type="dxa"/>
          </w:tcPr>
          <w:p w:rsidR="00576487" w:rsidRDefault="00576487" w:rsidP="00DF1B0B">
            <w:pPr>
              <w:widowControl w:val="0"/>
              <w:autoSpaceDE w:val="0"/>
              <w:autoSpaceDN w:val="0"/>
              <w:adjustRightInd w:val="0"/>
              <w:jc w:val="center"/>
              <w:rPr>
                <w:rStyle w:val="dash041e0431044b0447043d0430044f0020044204300431043b043804460430char"/>
              </w:rPr>
            </w:pPr>
          </w:p>
        </w:tc>
        <w:tc>
          <w:tcPr>
            <w:tcW w:w="755" w:type="dxa"/>
          </w:tcPr>
          <w:p w:rsidR="00576487" w:rsidRPr="00550169" w:rsidRDefault="00576487" w:rsidP="00DF1B0B">
            <w:pPr>
              <w:widowControl w:val="0"/>
              <w:autoSpaceDE w:val="0"/>
              <w:autoSpaceDN w:val="0"/>
              <w:adjustRightInd w:val="0"/>
              <w:jc w:val="center"/>
              <w:rPr>
                <w:sz w:val="24"/>
                <w:szCs w:val="24"/>
              </w:rPr>
            </w:pPr>
          </w:p>
        </w:tc>
        <w:tc>
          <w:tcPr>
            <w:tcW w:w="1271"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1440" w:type="dxa"/>
          </w:tcPr>
          <w:p w:rsidR="00576487" w:rsidRPr="00550169" w:rsidRDefault="00576487" w:rsidP="00DF1B0B">
            <w:pPr>
              <w:widowControl w:val="0"/>
              <w:autoSpaceDE w:val="0"/>
              <w:autoSpaceDN w:val="0"/>
              <w:adjustRightInd w:val="0"/>
              <w:jc w:val="center"/>
              <w:rPr>
                <w:sz w:val="24"/>
                <w:szCs w:val="24"/>
              </w:rPr>
            </w:pPr>
          </w:p>
        </w:tc>
        <w:tc>
          <w:tcPr>
            <w:tcW w:w="1260" w:type="dxa"/>
          </w:tcPr>
          <w:p w:rsidR="00576487" w:rsidRPr="00550169" w:rsidRDefault="00576487" w:rsidP="00DF1B0B">
            <w:pPr>
              <w:widowControl w:val="0"/>
              <w:autoSpaceDE w:val="0"/>
              <w:autoSpaceDN w:val="0"/>
              <w:adjustRightInd w:val="0"/>
              <w:jc w:val="center"/>
              <w:rPr>
                <w:sz w:val="24"/>
                <w:szCs w:val="24"/>
              </w:rPr>
            </w:pPr>
          </w:p>
        </w:tc>
        <w:tc>
          <w:tcPr>
            <w:tcW w:w="997" w:type="dxa"/>
          </w:tcPr>
          <w:p w:rsidR="00576487" w:rsidRPr="00550169" w:rsidRDefault="00576487" w:rsidP="00DF1B0B">
            <w:pPr>
              <w:widowControl w:val="0"/>
              <w:autoSpaceDE w:val="0"/>
              <w:autoSpaceDN w:val="0"/>
              <w:adjustRightInd w:val="0"/>
              <w:ind w:left="-262" w:firstLine="262"/>
              <w:jc w:val="center"/>
              <w:rPr>
                <w:sz w:val="24"/>
                <w:szCs w:val="24"/>
              </w:rPr>
            </w:pPr>
          </w:p>
        </w:tc>
      </w:tr>
    </w:tbl>
    <w:p w:rsidR="00E96C4C" w:rsidRDefault="00E96C4C" w:rsidP="007257F8">
      <w:pPr>
        <w:pStyle w:val="dash041e0431044b0447043d044b0439"/>
        <w:spacing w:before="0" w:beforeAutospacing="0" w:after="0" w:afterAutospacing="0"/>
        <w:jc w:val="center"/>
        <w:rPr>
          <w:rFonts w:ascii="Calibri" w:hAnsi="Calibri" w:cs="Calibri"/>
          <w:color w:val="000000"/>
          <w:sz w:val="22"/>
          <w:szCs w:val="22"/>
        </w:rPr>
      </w:pPr>
    </w:p>
    <w:sectPr w:rsidR="00E96C4C" w:rsidSect="008D4097">
      <w:pgSz w:w="16838" w:h="11906" w:orient="landscape"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60D" w:rsidRDefault="0099260D">
      <w:r>
        <w:separator/>
      </w:r>
    </w:p>
  </w:endnote>
  <w:endnote w:type="continuationSeparator" w:id="0">
    <w:p w:rsidR="0099260D" w:rsidRDefault="0099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60D" w:rsidRDefault="0099260D">
      <w:r>
        <w:separator/>
      </w:r>
    </w:p>
  </w:footnote>
  <w:footnote w:type="continuationSeparator" w:id="0">
    <w:p w:rsidR="0099260D" w:rsidRDefault="00992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09A088B"/>
    <w:multiLevelType w:val="hybridMultilevel"/>
    <w:tmpl w:val="9D400A56"/>
    <w:lvl w:ilvl="0" w:tplc="7F426914">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1">
    <w:nsid w:val="5BA91A5A"/>
    <w:multiLevelType w:val="hybridMultilevel"/>
    <w:tmpl w:val="6DFE02CA"/>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CF76731"/>
    <w:multiLevelType w:val="hybridMultilevel"/>
    <w:tmpl w:val="E562A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FC7D48"/>
    <w:multiLevelType w:val="hybridMultilevel"/>
    <w:tmpl w:val="935A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5"/>
  </w:num>
  <w:num w:numId="8">
    <w:abstractNumId w:val="6"/>
  </w:num>
  <w:num w:numId="9">
    <w:abstractNumId w:val="7"/>
  </w:num>
  <w:num w:numId="10">
    <w:abstractNumId w:val="12"/>
  </w:num>
  <w:num w:numId="11">
    <w:abstractNumId w:val="9"/>
  </w:num>
  <w:num w:numId="12">
    <w:abstractNumId w:val="11"/>
  </w:num>
  <w:num w:numId="1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C4"/>
    <w:rsid w:val="00001B71"/>
    <w:rsid w:val="000021A5"/>
    <w:rsid w:val="000028E1"/>
    <w:rsid w:val="00012A1F"/>
    <w:rsid w:val="000147A2"/>
    <w:rsid w:val="00023EFA"/>
    <w:rsid w:val="00035CEB"/>
    <w:rsid w:val="000424FD"/>
    <w:rsid w:val="00045BB7"/>
    <w:rsid w:val="00046ED1"/>
    <w:rsid w:val="00060A3B"/>
    <w:rsid w:val="00067E7B"/>
    <w:rsid w:val="000733F7"/>
    <w:rsid w:val="000801E2"/>
    <w:rsid w:val="00082653"/>
    <w:rsid w:val="0008439A"/>
    <w:rsid w:val="000939F2"/>
    <w:rsid w:val="000A163A"/>
    <w:rsid w:val="000A452A"/>
    <w:rsid w:val="000A7BA8"/>
    <w:rsid w:val="000B3743"/>
    <w:rsid w:val="000B5D86"/>
    <w:rsid w:val="000C0334"/>
    <w:rsid w:val="000C1A3E"/>
    <w:rsid w:val="000C2E3F"/>
    <w:rsid w:val="000C313B"/>
    <w:rsid w:val="000D71C3"/>
    <w:rsid w:val="000E220F"/>
    <w:rsid w:val="000E6919"/>
    <w:rsid w:val="000F3980"/>
    <w:rsid w:val="00113266"/>
    <w:rsid w:val="00114BFF"/>
    <w:rsid w:val="0011561E"/>
    <w:rsid w:val="001164F2"/>
    <w:rsid w:val="001171AC"/>
    <w:rsid w:val="00120B45"/>
    <w:rsid w:val="00124523"/>
    <w:rsid w:val="00133FAC"/>
    <w:rsid w:val="001442E3"/>
    <w:rsid w:val="00144D36"/>
    <w:rsid w:val="0014790D"/>
    <w:rsid w:val="00152342"/>
    <w:rsid w:val="00153C75"/>
    <w:rsid w:val="00154173"/>
    <w:rsid w:val="00154209"/>
    <w:rsid w:val="001545EB"/>
    <w:rsid w:val="00162F4D"/>
    <w:rsid w:val="001715A0"/>
    <w:rsid w:val="001837F4"/>
    <w:rsid w:val="00184A9A"/>
    <w:rsid w:val="001864D0"/>
    <w:rsid w:val="001951F3"/>
    <w:rsid w:val="001A5235"/>
    <w:rsid w:val="001B5B06"/>
    <w:rsid w:val="001B6A2B"/>
    <w:rsid w:val="001C43C6"/>
    <w:rsid w:val="001E454C"/>
    <w:rsid w:val="001F4823"/>
    <w:rsid w:val="00204DF6"/>
    <w:rsid w:val="00210242"/>
    <w:rsid w:val="0021749D"/>
    <w:rsid w:val="002232BA"/>
    <w:rsid w:val="00230E81"/>
    <w:rsid w:val="00231814"/>
    <w:rsid w:val="002332B2"/>
    <w:rsid w:val="002335DF"/>
    <w:rsid w:val="00233EBC"/>
    <w:rsid w:val="00234637"/>
    <w:rsid w:val="002471A9"/>
    <w:rsid w:val="00252EEE"/>
    <w:rsid w:val="00254F37"/>
    <w:rsid w:val="0025607C"/>
    <w:rsid w:val="00257B6E"/>
    <w:rsid w:val="00271787"/>
    <w:rsid w:val="00272E4A"/>
    <w:rsid w:val="00277858"/>
    <w:rsid w:val="002827FF"/>
    <w:rsid w:val="00283F09"/>
    <w:rsid w:val="00297414"/>
    <w:rsid w:val="002A03EB"/>
    <w:rsid w:val="002A07E9"/>
    <w:rsid w:val="002A5EBA"/>
    <w:rsid w:val="002B6ECB"/>
    <w:rsid w:val="002C3A1F"/>
    <w:rsid w:val="002D6F22"/>
    <w:rsid w:val="002E792F"/>
    <w:rsid w:val="002F601F"/>
    <w:rsid w:val="002F6D70"/>
    <w:rsid w:val="0030498C"/>
    <w:rsid w:val="00305C0F"/>
    <w:rsid w:val="003120B6"/>
    <w:rsid w:val="00320B13"/>
    <w:rsid w:val="00325AB5"/>
    <w:rsid w:val="00331EB8"/>
    <w:rsid w:val="00333FF0"/>
    <w:rsid w:val="00346C64"/>
    <w:rsid w:val="00351E44"/>
    <w:rsid w:val="00353285"/>
    <w:rsid w:val="00354BD6"/>
    <w:rsid w:val="003558BE"/>
    <w:rsid w:val="003604FB"/>
    <w:rsid w:val="003764BC"/>
    <w:rsid w:val="003779C9"/>
    <w:rsid w:val="00390679"/>
    <w:rsid w:val="003945A1"/>
    <w:rsid w:val="0039513D"/>
    <w:rsid w:val="00395347"/>
    <w:rsid w:val="0039644A"/>
    <w:rsid w:val="00397911"/>
    <w:rsid w:val="003A7A6F"/>
    <w:rsid w:val="003A7FF4"/>
    <w:rsid w:val="003B110C"/>
    <w:rsid w:val="003C31B8"/>
    <w:rsid w:val="003C43FE"/>
    <w:rsid w:val="003C6141"/>
    <w:rsid w:val="003D0138"/>
    <w:rsid w:val="003D617E"/>
    <w:rsid w:val="003E7046"/>
    <w:rsid w:val="003F1F53"/>
    <w:rsid w:val="0040119B"/>
    <w:rsid w:val="00403548"/>
    <w:rsid w:val="004047E3"/>
    <w:rsid w:val="00405CB8"/>
    <w:rsid w:val="00406F17"/>
    <w:rsid w:val="0041427E"/>
    <w:rsid w:val="00424064"/>
    <w:rsid w:val="00426654"/>
    <w:rsid w:val="00427F38"/>
    <w:rsid w:val="00430AFF"/>
    <w:rsid w:val="00433096"/>
    <w:rsid w:val="004427D9"/>
    <w:rsid w:val="0044531D"/>
    <w:rsid w:val="004465AE"/>
    <w:rsid w:val="004518FB"/>
    <w:rsid w:val="00463C60"/>
    <w:rsid w:val="00467D92"/>
    <w:rsid w:val="00471139"/>
    <w:rsid w:val="00471F37"/>
    <w:rsid w:val="00473804"/>
    <w:rsid w:val="00484574"/>
    <w:rsid w:val="00486D42"/>
    <w:rsid w:val="00495094"/>
    <w:rsid w:val="0049573C"/>
    <w:rsid w:val="004972CE"/>
    <w:rsid w:val="004A1DC4"/>
    <w:rsid w:val="004A24A2"/>
    <w:rsid w:val="004A5412"/>
    <w:rsid w:val="004B1FFC"/>
    <w:rsid w:val="004B7068"/>
    <w:rsid w:val="004C2BF6"/>
    <w:rsid w:val="004C36B1"/>
    <w:rsid w:val="004C607C"/>
    <w:rsid w:val="004C6F9C"/>
    <w:rsid w:val="004E22CE"/>
    <w:rsid w:val="004F07C3"/>
    <w:rsid w:val="004F0BDF"/>
    <w:rsid w:val="004F2140"/>
    <w:rsid w:val="004F6A42"/>
    <w:rsid w:val="005115D0"/>
    <w:rsid w:val="00532609"/>
    <w:rsid w:val="005354A5"/>
    <w:rsid w:val="00541AE4"/>
    <w:rsid w:val="005426AF"/>
    <w:rsid w:val="00543C19"/>
    <w:rsid w:val="0056165D"/>
    <w:rsid w:val="005711B8"/>
    <w:rsid w:val="00576487"/>
    <w:rsid w:val="00580A71"/>
    <w:rsid w:val="0058781F"/>
    <w:rsid w:val="00590B47"/>
    <w:rsid w:val="00592F64"/>
    <w:rsid w:val="00594C84"/>
    <w:rsid w:val="00595583"/>
    <w:rsid w:val="005960F1"/>
    <w:rsid w:val="005A036F"/>
    <w:rsid w:val="005A35E6"/>
    <w:rsid w:val="005B2D77"/>
    <w:rsid w:val="005B6810"/>
    <w:rsid w:val="005D6B41"/>
    <w:rsid w:val="005E6AEF"/>
    <w:rsid w:val="005F7A5E"/>
    <w:rsid w:val="00600122"/>
    <w:rsid w:val="006219B6"/>
    <w:rsid w:val="00622E1F"/>
    <w:rsid w:val="00636AC9"/>
    <w:rsid w:val="00642F36"/>
    <w:rsid w:val="00645BD8"/>
    <w:rsid w:val="00646074"/>
    <w:rsid w:val="006546FF"/>
    <w:rsid w:val="00661792"/>
    <w:rsid w:val="00664182"/>
    <w:rsid w:val="006650B5"/>
    <w:rsid w:val="00667F94"/>
    <w:rsid w:val="006708A3"/>
    <w:rsid w:val="006735D4"/>
    <w:rsid w:val="00681109"/>
    <w:rsid w:val="00681565"/>
    <w:rsid w:val="00684EC2"/>
    <w:rsid w:val="00684FFF"/>
    <w:rsid w:val="006853CB"/>
    <w:rsid w:val="00696BED"/>
    <w:rsid w:val="006A1089"/>
    <w:rsid w:val="006A1BF0"/>
    <w:rsid w:val="006A3F9C"/>
    <w:rsid w:val="006B5F89"/>
    <w:rsid w:val="006B7873"/>
    <w:rsid w:val="006D29F9"/>
    <w:rsid w:val="006D579D"/>
    <w:rsid w:val="006D6471"/>
    <w:rsid w:val="006E449E"/>
    <w:rsid w:val="006F2B72"/>
    <w:rsid w:val="006F2CFD"/>
    <w:rsid w:val="006F763D"/>
    <w:rsid w:val="00703F12"/>
    <w:rsid w:val="00704C7C"/>
    <w:rsid w:val="00712635"/>
    <w:rsid w:val="00715E89"/>
    <w:rsid w:val="007257F8"/>
    <w:rsid w:val="00731C29"/>
    <w:rsid w:val="007423C4"/>
    <w:rsid w:val="00747AEC"/>
    <w:rsid w:val="0075325F"/>
    <w:rsid w:val="00762D08"/>
    <w:rsid w:val="00764E4F"/>
    <w:rsid w:val="0077782B"/>
    <w:rsid w:val="00793297"/>
    <w:rsid w:val="007A6996"/>
    <w:rsid w:val="007B5166"/>
    <w:rsid w:val="007C1608"/>
    <w:rsid w:val="008005DF"/>
    <w:rsid w:val="00803364"/>
    <w:rsid w:val="008066BE"/>
    <w:rsid w:val="00823D67"/>
    <w:rsid w:val="00832A7A"/>
    <w:rsid w:val="0083524A"/>
    <w:rsid w:val="00836393"/>
    <w:rsid w:val="00842D80"/>
    <w:rsid w:val="008507FC"/>
    <w:rsid w:val="00851BB9"/>
    <w:rsid w:val="00852F70"/>
    <w:rsid w:val="00867507"/>
    <w:rsid w:val="00871DB0"/>
    <w:rsid w:val="00873F9D"/>
    <w:rsid w:val="00882AAF"/>
    <w:rsid w:val="00887761"/>
    <w:rsid w:val="008B0D1A"/>
    <w:rsid w:val="008B2CE9"/>
    <w:rsid w:val="008B562A"/>
    <w:rsid w:val="008B5A57"/>
    <w:rsid w:val="008C7C48"/>
    <w:rsid w:val="008D280B"/>
    <w:rsid w:val="008D3580"/>
    <w:rsid w:val="008D4097"/>
    <w:rsid w:val="008D4EEE"/>
    <w:rsid w:val="008D6FCA"/>
    <w:rsid w:val="008D71CC"/>
    <w:rsid w:val="008E2729"/>
    <w:rsid w:val="0090083C"/>
    <w:rsid w:val="00907B63"/>
    <w:rsid w:val="0091077B"/>
    <w:rsid w:val="0091416C"/>
    <w:rsid w:val="00915748"/>
    <w:rsid w:val="00921946"/>
    <w:rsid w:val="009227AC"/>
    <w:rsid w:val="009229D8"/>
    <w:rsid w:val="009306F0"/>
    <w:rsid w:val="009353DC"/>
    <w:rsid w:val="00936775"/>
    <w:rsid w:val="009431A1"/>
    <w:rsid w:val="00945B82"/>
    <w:rsid w:val="0095107B"/>
    <w:rsid w:val="00954862"/>
    <w:rsid w:val="009606C7"/>
    <w:rsid w:val="00962908"/>
    <w:rsid w:val="009661FE"/>
    <w:rsid w:val="00966672"/>
    <w:rsid w:val="009703CA"/>
    <w:rsid w:val="00971466"/>
    <w:rsid w:val="009765E4"/>
    <w:rsid w:val="00977D22"/>
    <w:rsid w:val="0099260D"/>
    <w:rsid w:val="00992C11"/>
    <w:rsid w:val="009A5AE7"/>
    <w:rsid w:val="009B4C35"/>
    <w:rsid w:val="009C0E10"/>
    <w:rsid w:val="009C4772"/>
    <w:rsid w:val="009D011E"/>
    <w:rsid w:val="009D38D3"/>
    <w:rsid w:val="009E0705"/>
    <w:rsid w:val="009E4A9D"/>
    <w:rsid w:val="009E56E5"/>
    <w:rsid w:val="009E5984"/>
    <w:rsid w:val="009F0591"/>
    <w:rsid w:val="009F46C7"/>
    <w:rsid w:val="009F6C6D"/>
    <w:rsid w:val="00A02C67"/>
    <w:rsid w:val="00A06056"/>
    <w:rsid w:val="00A07DF0"/>
    <w:rsid w:val="00A13068"/>
    <w:rsid w:val="00A2616E"/>
    <w:rsid w:val="00A27831"/>
    <w:rsid w:val="00A27B63"/>
    <w:rsid w:val="00A355D5"/>
    <w:rsid w:val="00A35AF9"/>
    <w:rsid w:val="00A44337"/>
    <w:rsid w:val="00A4643E"/>
    <w:rsid w:val="00A47CE1"/>
    <w:rsid w:val="00A51B33"/>
    <w:rsid w:val="00A54016"/>
    <w:rsid w:val="00A83182"/>
    <w:rsid w:val="00A83E8E"/>
    <w:rsid w:val="00A965D8"/>
    <w:rsid w:val="00A96CC5"/>
    <w:rsid w:val="00AB1AA0"/>
    <w:rsid w:val="00AB20A6"/>
    <w:rsid w:val="00AB2FF0"/>
    <w:rsid w:val="00AB3E26"/>
    <w:rsid w:val="00AC260E"/>
    <w:rsid w:val="00AC387D"/>
    <w:rsid w:val="00AC59A4"/>
    <w:rsid w:val="00AD4BCA"/>
    <w:rsid w:val="00AD514A"/>
    <w:rsid w:val="00AD7D72"/>
    <w:rsid w:val="00AE142C"/>
    <w:rsid w:val="00AE4A00"/>
    <w:rsid w:val="00B034EA"/>
    <w:rsid w:val="00B056E9"/>
    <w:rsid w:val="00B060FD"/>
    <w:rsid w:val="00B11C3E"/>
    <w:rsid w:val="00B2152D"/>
    <w:rsid w:val="00B21833"/>
    <w:rsid w:val="00B21C5D"/>
    <w:rsid w:val="00B21D1D"/>
    <w:rsid w:val="00B40487"/>
    <w:rsid w:val="00B431E9"/>
    <w:rsid w:val="00B44826"/>
    <w:rsid w:val="00B449C9"/>
    <w:rsid w:val="00B54C09"/>
    <w:rsid w:val="00B6584E"/>
    <w:rsid w:val="00B66E00"/>
    <w:rsid w:val="00B94D70"/>
    <w:rsid w:val="00B97848"/>
    <w:rsid w:val="00BB3D0D"/>
    <w:rsid w:val="00BB43AF"/>
    <w:rsid w:val="00BB6241"/>
    <w:rsid w:val="00BC4B84"/>
    <w:rsid w:val="00BC6418"/>
    <w:rsid w:val="00BE0370"/>
    <w:rsid w:val="00BE14E7"/>
    <w:rsid w:val="00BF1F09"/>
    <w:rsid w:val="00BF54B2"/>
    <w:rsid w:val="00C0304B"/>
    <w:rsid w:val="00C10DE9"/>
    <w:rsid w:val="00C130F5"/>
    <w:rsid w:val="00C24C3D"/>
    <w:rsid w:val="00C25BAB"/>
    <w:rsid w:val="00C3163C"/>
    <w:rsid w:val="00C31D15"/>
    <w:rsid w:val="00C334F9"/>
    <w:rsid w:val="00C335F8"/>
    <w:rsid w:val="00C35AE9"/>
    <w:rsid w:val="00C47237"/>
    <w:rsid w:val="00C54521"/>
    <w:rsid w:val="00C56639"/>
    <w:rsid w:val="00C64712"/>
    <w:rsid w:val="00C67B55"/>
    <w:rsid w:val="00C85596"/>
    <w:rsid w:val="00C90D05"/>
    <w:rsid w:val="00C945EF"/>
    <w:rsid w:val="00CC03A2"/>
    <w:rsid w:val="00CC1CC5"/>
    <w:rsid w:val="00CC29B6"/>
    <w:rsid w:val="00CC4C11"/>
    <w:rsid w:val="00CC7265"/>
    <w:rsid w:val="00CD0C21"/>
    <w:rsid w:val="00CD17EC"/>
    <w:rsid w:val="00CD3A39"/>
    <w:rsid w:val="00CE5706"/>
    <w:rsid w:val="00CF4688"/>
    <w:rsid w:val="00D0156E"/>
    <w:rsid w:val="00D05519"/>
    <w:rsid w:val="00D14A7A"/>
    <w:rsid w:val="00D20F23"/>
    <w:rsid w:val="00D2502E"/>
    <w:rsid w:val="00D26537"/>
    <w:rsid w:val="00D27BA1"/>
    <w:rsid w:val="00D37A58"/>
    <w:rsid w:val="00D46656"/>
    <w:rsid w:val="00D50097"/>
    <w:rsid w:val="00D639F6"/>
    <w:rsid w:val="00D76139"/>
    <w:rsid w:val="00D76AB6"/>
    <w:rsid w:val="00D87E8D"/>
    <w:rsid w:val="00D914DA"/>
    <w:rsid w:val="00DA0407"/>
    <w:rsid w:val="00DB5A33"/>
    <w:rsid w:val="00DC2D69"/>
    <w:rsid w:val="00DD0E7D"/>
    <w:rsid w:val="00DE3988"/>
    <w:rsid w:val="00DF1B0B"/>
    <w:rsid w:val="00DF564F"/>
    <w:rsid w:val="00DF7CF3"/>
    <w:rsid w:val="00DF7FD3"/>
    <w:rsid w:val="00E01058"/>
    <w:rsid w:val="00E0134D"/>
    <w:rsid w:val="00E018D4"/>
    <w:rsid w:val="00E042C4"/>
    <w:rsid w:val="00E1288F"/>
    <w:rsid w:val="00E149FC"/>
    <w:rsid w:val="00E162A2"/>
    <w:rsid w:val="00E25282"/>
    <w:rsid w:val="00E31C78"/>
    <w:rsid w:val="00E45F84"/>
    <w:rsid w:val="00E54FE4"/>
    <w:rsid w:val="00E57D73"/>
    <w:rsid w:val="00E61613"/>
    <w:rsid w:val="00E75012"/>
    <w:rsid w:val="00E834E9"/>
    <w:rsid w:val="00E844A7"/>
    <w:rsid w:val="00E847E4"/>
    <w:rsid w:val="00E87EAB"/>
    <w:rsid w:val="00E91D57"/>
    <w:rsid w:val="00E934DE"/>
    <w:rsid w:val="00E947E4"/>
    <w:rsid w:val="00E96C4C"/>
    <w:rsid w:val="00EA1BBF"/>
    <w:rsid w:val="00EB1380"/>
    <w:rsid w:val="00EB500D"/>
    <w:rsid w:val="00EC5C46"/>
    <w:rsid w:val="00ED1428"/>
    <w:rsid w:val="00ED45F8"/>
    <w:rsid w:val="00ED5054"/>
    <w:rsid w:val="00ED6DC3"/>
    <w:rsid w:val="00EE093F"/>
    <w:rsid w:val="00EE15BC"/>
    <w:rsid w:val="00EE451B"/>
    <w:rsid w:val="00EF5DFF"/>
    <w:rsid w:val="00F054A0"/>
    <w:rsid w:val="00F07A01"/>
    <w:rsid w:val="00F07B22"/>
    <w:rsid w:val="00F10756"/>
    <w:rsid w:val="00F10877"/>
    <w:rsid w:val="00F122F5"/>
    <w:rsid w:val="00F13291"/>
    <w:rsid w:val="00F16A00"/>
    <w:rsid w:val="00F2227E"/>
    <w:rsid w:val="00F246F4"/>
    <w:rsid w:val="00F32A92"/>
    <w:rsid w:val="00F44FE5"/>
    <w:rsid w:val="00F56852"/>
    <w:rsid w:val="00F61359"/>
    <w:rsid w:val="00F7598F"/>
    <w:rsid w:val="00F814F7"/>
    <w:rsid w:val="00F8161C"/>
    <w:rsid w:val="00F941B7"/>
    <w:rsid w:val="00F94366"/>
    <w:rsid w:val="00FA36F6"/>
    <w:rsid w:val="00FA44AD"/>
    <w:rsid w:val="00FB2468"/>
    <w:rsid w:val="00FB397B"/>
    <w:rsid w:val="00FC1E29"/>
    <w:rsid w:val="00FC49EE"/>
    <w:rsid w:val="00FC4DA7"/>
    <w:rsid w:val="00FC7B4B"/>
    <w:rsid w:val="00FD4CBF"/>
    <w:rsid w:val="00FD6A31"/>
    <w:rsid w:val="00FE0077"/>
    <w:rsid w:val="00FE68E5"/>
    <w:rsid w:val="00FF31CC"/>
    <w:rsid w:val="00FF3326"/>
    <w:rsid w:val="00FF3D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5">
    <w:name w:val="heading 5"/>
    <w:basedOn w:val="a0"/>
    <w:next w:val="a0"/>
    <w:link w:val="50"/>
    <w:semiHidden/>
    <w:unhideWhenUsed/>
    <w:qFormat/>
    <w:rsid w:val="00C335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 w:type="character" w:customStyle="1" w:styleId="50">
    <w:name w:val="Заголовок 5 Знак"/>
    <w:basedOn w:val="a1"/>
    <w:link w:val="5"/>
    <w:semiHidden/>
    <w:rsid w:val="00C335F8"/>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0BDF"/>
  </w:style>
  <w:style w:type="paragraph" w:styleId="1">
    <w:name w:val="heading 1"/>
    <w:basedOn w:val="a0"/>
    <w:next w:val="a0"/>
    <w:qFormat/>
    <w:rsid w:val="00954862"/>
    <w:pPr>
      <w:keepNext/>
      <w:tabs>
        <w:tab w:val="left" w:pos="2260"/>
      </w:tabs>
      <w:outlineLvl w:val="0"/>
    </w:pPr>
    <w:rPr>
      <w:b/>
      <w:bCs/>
      <w:sz w:val="32"/>
    </w:rPr>
  </w:style>
  <w:style w:type="paragraph" w:styleId="2">
    <w:name w:val="heading 2"/>
    <w:basedOn w:val="a0"/>
    <w:next w:val="a0"/>
    <w:qFormat/>
    <w:rsid w:val="006F2B72"/>
    <w:pPr>
      <w:keepNext/>
      <w:spacing w:before="240" w:after="60"/>
      <w:outlineLvl w:val="1"/>
    </w:pPr>
    <w:rPr>
      <w:rFonts w:ascii="Arial" w:hAnsi="Arial" w:cs="Arial"/>
      <w:b/>
      <w:bCs/>
      <w:i/>
      <w:iCs/>
      <w:sz w:val="28"/>
      <w:szCs w:val="28"/>
    </w:rPr>
  </w:style>
  <w:style w:type="paragraph" w:styleId="3">
    <w:name w:val="heading 3"/>
    <w:basedOn w:val="a0"/>
    <w:next w:val="a0"/>
    <w:qFormat/>
    <w:rsid w:val="00F94366"/>
    <w:pPr>
      <w:keepNext/>
      <w:spacing w:before="240" w:after="60"/>
      <w:outlineLvl w:val="2"/>
    </w:pPr>
    <w:rPr>
      <w:rFonts w:ascii="Arial" w:hAnsi="Arial" w:cs="Arial"/>
      <w:b/>
      <w:bCs/>
      <w:sz w:val="26"/>
      <w:szCs w:val="26"/>
    </w:rPr>
  </w:style>
  <w:style w:type="paragraph" w:styleId="4">
    <w:name w:val="heading 4"/>
    <w:basedOn w:val="a0"/>
    <w:next w:val="a0"/>
    <w:qFormat/>
    <w:rsid w:val="00954862"/>
    <w:pPr>
      <w:keepNext/>
      <w:tabs>
        <w:tab w:val="left" w:pos="7305"/>
      </w:tabs>
      <w:jc w:val="both"/>
      <w:outlineLvl w:val="3"/>
    </w:pPr>
    <w:rPr>
      <w:b/>
      <w:bCs/>
      <w:sz w:val="28"/>
    </w:rPr>
  </w:style>
  <w:style w:type="paragraph" w:styleId="5">
    <w:name w:val="heading 5"/>
    <w:basedOn w:val="a0"/>
    <w:next w:val="a0"/>
    <w:link w:val="50"/>
    <w:semiHidden/>
    <w:unhideWhenUsed/>
    <w:qFormat/>
    <w:rsid w:val="00C335F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qFormat/>
    <w:rsid w:val="000C313B"/>
    <w:pPr>
      <w:spacing w:before="240" w:after="60"/>
      <w:outlineLvl w:val="5"/>
    </w:pPr>
    <w:rPr>
      <w:b/>
      <w:bCs/>
      <w:sz w:val="22"/>
      <w:szCs w:val="22"/>
    </w:rPr>
  </w:style>
  <w:style w:type="paragraph" w:styleId="7">
    <w:name w:val="heading 7"/>
    <w:basedOn w:val="a0"/>
    <w:next w:val="a0"/>
    <w:qFormat/>
    <w:rsid w:val="00954862"/>
    <w:p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Indent 2"/>
    <w:basedOn w:val="a0"/>
    <w:rsid w:val="00954862"/>
    <w:pPr>
      <w:ind w:left="990"/>
    </w:pPr>
    <w:rPr>
      <w:sz w:val="28"/>
    </w:rPr>
  </w:style>
  <w:style w:type="paragraph" w:styleId="a4">
    <w:name w:val="Body Text"/>
    <w:basedOn w:val="a0"/>
    <w:link w:val="10"/>
    <w:rsid w:val="00954862"/>
    <w:rPr>
      <w:b/>
      <w:bCs/>
      <w:i/>
      <w:iCs/>
      <w:sz w:val="28"/>
    </w:rPr>
  </w:style>
  <w:style w:type="table" w:styleId="a5">
    <w:name w:val="Table Grid"/>
    <w:basedOn w:val="a2"/>
    <w:rsid w:val="009548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0"/>
    <w:rsid w:val="00954862"/>
    <w:pPr>
      <w:spacing w:after="120"/>
      <w:ind w:left="283"/>
    </w:pPr>
    <w:rPr>
      <w:sz w:val="16"/>
      <w:szCs w:val="16"/>
    </w:rPr>
  </w:style>
  <w:style w:type="paragraph" w:styleId="a6">
    <w:name w:val="caption"/>
    <w:basedOn w:val="a0"/>
    <w:next w:val="a0"/>
    <w:qFormat/>
    <w:rsid w:val="000C313B"/>
    <w:pPr>
      <w:jc w:val="center"/>
    </w:pPr>
    <w:rPr>
      <w:b/>
      <w:bCs/>
      <w:szCs w:val="18"/>
    </w:rPr>
  </w:style>
  <w:style w:type="paragraph" w:styleId="21">
    <w:name w:val="Body Text 2"/>
    <w:basedOn w:val="a0"/>
    <w:rsid w:val="005B6810"/>
    <w:pPr>
      <w:spacing w:after="120" w:line="480" w:lineRule="auto"/>
    </w:pPr>
  </w:style>
  <w:style w:type="paragraph" w:styleId="a7">
    <w:name w:val="Balloon Text"/>
    <w:basedOn w:val="a0"/>
    <w:semiHidden/>
    <w:rsid w:val="001E454C"/>
    <w:rPr>
      <w:rFonts w:ascii="Tahoma" w:hAnsi="Tahoma" w:cs="Tahoma"/>
      <w:sz w:val="16"/>
      <w:szCs w:val="16"/>
    </w:rPr>
  </w:style>
  <w:style w:type="character" w:styleId="a8">
    <w:name w:val="Emphasis"/>
    <w:qFormat/>
    <w:rsid w:val="0040119B"/>
    <w:rPr>
      <w:i/>
      <w:iCs/>
    </w:rPr>
  </w:style>
  <w:style w:type="paragraph" w:styleId="a9">
    <w:name w:val="Normal (Web)"/>
    <w:basedOn w:val="a0"/>
    <w:uiPriority w:val="99"/>
    <w:rsid w:val="0040119B"/>
    <w:pPr>
      <w:spacing w:before="100" w:beforeAutospacing="1" w:after="100" w:afterAutospacing="1"/>
    </w:pPr>
  </w:style>
  <w:style w:type="character" w:styleId="aa">
    <w:name w:val="Hyperlink"/>
    <w:semiHidden/>
    <w:rsid w:val="006F2B72"/>
    <w:rPr>
      <w:color w:val="0000FF"/>
      <w:u w:val="single"/>
    </w:rPr>
  </w:style>
  <w:style w:type="paragraph" w:customStyle="1" w:styleId="ConsPlusNormal">
    <w:name w:val="ConsPlusNormal"/>
    <w:next w:val="a0"/>
    <w:rsid w:val="006F2B72"/>
    <w:pPr>
      <w:widowControl w:val="0"/>
      <w:suppressAutoHyphens/>
      <w:ind w:firstLine="720"/>
    </w:pPr>
    <w:rPr>
      <w:rFonts w:ascii="Arial" w:eastAsia="Arial" w:hAnsi="Arial"/>
      <w:lang w:eastAsia="ja-JP"/>
    </w:rPr>
  </w:style>
  <w:style w:type="paragraph" w:customStyle="1" w:styleId="ConsPlusTitle">
    <w:name w:val="ConsPlusTitle"/>
    <w:basedOn w:val="a0"/>
    <w:next w:val="ConsPlusNormal"/>
    <w:uiPriority w:val="99"/>
    <w:rsid w:val="006F2B72"/>
    <w:pPr>
      <w:widowControl w:val="0"/>
      <w:suppressAutoHyphens/>
    </w:pPr>
    <w:rPr>
      <w:rFonts w:ascii="Arial" w:eastAsia="Arial" w:hAnsi="Arial" w:cs="Arial"/>
      <w:b/>
      <w:bCs/>
      <w:lang w:eastAsia="ja-JP"/>
    </w:rPr>
  </w:style>
  <w:style w:type="character" w:styleId="ab">
    <w:name w:val="Strong"/>
    <w:uiPriority w:val="22"/>
    <w:qFormat/>
    <w:rsid w:val="009E5984"/>
    <w:rPr>
      <w:b/>
      <w:bCs/>
    </w:rPr>
  </w:style>
  <w:style w:type="character" w:customStyle="1" w:styleId="apple-converted-space">
    <w:name w:val="apple-converted-space"/>
    <w:basedOn w:val="a1"/>
    <w:rsid w:val="009E5984"/>
  </w:style>
  <w:style w:type="paragraph" w:customStyle="1" w:styleId="consplustitle0">
    <w:name w:val="consplustitle"/>
    <w:basedOn w:val="a0"/>
    <w:rsid w:val="009E5984"/>
    <w:pPr>
      <w:spacing w:before="100" w:beforeAutospacing="1" w:after="100" w:afterAutospacing="1"/>
    </w:pPr>
  </w:style>
  <w:style w:type="paragraph" w:styleId="ac">
    <w:name w:val="Body Text Indent"/>
    <w:basedOn w:val="a0"/>
    <w:rsid w:val="004F0BDF"/>
    <w:pPr>
      <w:spacing w:after="120"/>
      <w:ind w:left="283"/>
    </w:pPr>
  </w:style>
  <w:style w:type="paragraph" w:customStyle="1" w:styleId="FR2">
    <w:name w:val="FR2"/>
    <w:rsid w:val="004F0BDF"/>
    <w:pPr>
      <w:widowControl w:val="0"/>
      <w:autoSpaceDE w:val="0"/>
      <w:autoSpaceDN w:val="0"/>
      <w:adjustRightInd w:val="0"/>
      <w:ind w:left="120"/>
    </w:pPr>
    <w:rPr>
      <w:rFonts w:ascii="Arial" w:hAnsi="Arial" w:cs="Arial"/>
      <w:sz w:val="16"/>
      <w:szCs w:val="16"/>
    </w:rPr>
  </w:style>
  <w:style w:type="paragraph" w:customStyle="1" w:styleId="Default">
    <w:name w:val="Default"/>
    <w:rsid w:val="009D011E"/>
    <w:pPr>
      <w:autoSpaceDE w:val="0"/>
      <w:autoSpaceDN w:val="0"/>
      <w:adjustRightInd w:val="0"/>
    </w:pPr>
    <w:rPr>
      <w:color w:val="000000"/>
      <w:sz w:val="24"/>
      <w:szCs w:val="24"/>
    </w:rPr>
  </w:style>
  <w:style w:type="paragraph" w:styleId="ad">
    <w:name w:val="Title"/>
    <w:basedOn w:val="a0"/>
    <w:link w:val="ae"/>
    <w:qFormat/>
    <w:rsid w:val="009D011E"/>
    <w:pPr>
      <w:jc w:val="center"/>
    </w:pPr>
    <w:rPr>
      <w:sz w:val="28"/>
      <w:szCs w:val="24"/>
    </w:rPr>
  </w:style>
  <w:style w:type="paragraph" w:customStyle="1" w:styleId="ConsPlusCell">
    <w:name w:val="ConsPlusCell"/>
    <w:semiHidden/>
    <w:rsid w:val="00A355D5"/>
    <w:pPr>
      <w:autoSpaceDE w:val="0"/>
      <w:autoSpaceDN w:val="0"/>
      <w:adjustRightInd w:val="0"/>
    </w:pPr>
    <w:rPr>
      <w:sz w:val="24"/>
      <w:szCs w:val="24"/>
    </w:rPr>
  </w:style>
  <w:style w:type="character" w:customStyle="1" w:styleId="ae">
    <w:name w:val="Название Знак"/>
    <w:link w:val="ad"/>
    <w:locked/>
    <w:rsid w:val="00F94366"/>
    <w:rPr>
      <w:sz w:val="28"/>
      <w:szCs w:val="24"/>
      <w:lang w:val="ru-RU" w:eastAsia="ru-RU" w:bidi="ar-SA"/>
    </w:rPr>
  </w:style>
  <w:style w:type="paragraph" w:customStyle="1" w:styleId="w1">
    <w:name w:val="w1"/>
    <w:basedOn w:val="a0"/>
    <w:next w:val="a0"/>
    <w:rsid w:val="00F94366"/>
    <w:pPr>
      <w:keepNext/>
      <w:widowControl w:val="0"/>
      <w:suppressAutoHyphens/>
      <w:autoSpaceDE w:val="0"/>
      <w:textAlignment w:val="bottom"/>
    </w:pPr>
    <w:rPr>
      <w:rFonts w:eastAsia="SimSun" w:cs="Mangal"/>
      <w:sz w:val="28"/>
      <w:lang w:eastAsia="zh-CN" w:bidi="hi-IN"/>
    </w:rPr>
  </w:style>
  <w:style w:type="paragraph" w:customStyle="1" w:styleId="11">
    <w:name w:val="Абзац списка1"/>
    <w:basedOn w:val="a0"/>
    <w:rsid w:val="00F94366"/>
    <w:pPr>
      <w:spacing w:after="200" w:line="276" w:lineRule="auto"/>
      <w:ind w:left="720"/>
      <w:contextualSpacing/>
    </w:pPr>
    <w:rPr>
      <w:rFonts w:ascii="Calibri" w:eastAsia="Calibri" w:hAnsi="Calibri"/>
      <w:sz w:val="22"/>
      <w:szCs w:val="22"/>
    </w:rPr>
  </w:style>
  <w:style w:type="paragraph" w:customStyle="1" w:styleId="af">
    <w:name w:val="МУ Обычный стиль"/>
    <w:basedOn w:val="a0"/>
    <w:autoRedefine/>
    <w:rsid w:val="00B54C09"/>
    <w:pPr>
      <w:tabs>
        <w:tab w:val="left" w:pos="1276"/>
      </w:tabs>
      <w:autoSpaceDE w:val="0"/>
      <w:autoSpaceDN w:val="0"/>
      <w:adjustRightInd w:val="0"/>
      <w:ind w:firstLine="700"/>
      <w:jc w:val="both"/>
    </w:pPr>
    <w:rPr>
      <w:rFonts w:eastAsia="Calibri"/>
      <w:sz w:val="28"/>
      <w:szCs w:val="28"/>
    </w:rPr>
  </w:style>
  <w:style w:type="character" w:customStyle="1" w:styleId="blk">
    <w:name w:val="blk"/>
    <w:rsid w:val="00F94366"/>
    <w:rPr>
      <w:rFonts w:cs="Times New Roman"/>
    </w:rPr>
  </w:style>
  <w:style w:type="paragraph" w:customStyle="1" w:styleId="Textbody">
    <w:name w:val="Text body"/>
    <w:basedOn w:val="a0"/>
    <w:rsid w:val="00F94366"/>
    <w:pPr>
      <w:widowControl w:val="0"/>
      <w:suppressAutoHyphens/>
      <w:spacing w:after="120"/>
      <w:textAlignment w:val="baseline"/>
    </w:pPr>
    <w:rPr>
      <w:rFonts w:eastAsia="Andale Sans UI" w:cs="Tahoma"/>
      <w:kern w:val="1"/>
      <w:sz w:val="24"/>
      <w:szCs w:val="24"/>
      <w:lang w:val="en-US" w:eastAsia="zh-CN" w:bidi="en-US"/>
    </w:rPr>
  </w:style>
  <w:style w:type="paragraph" w:styleId="af0">
    <w:name w:val="No Spacing"/>
    <w:qFormat/>
    <w:rsid w:val="00427F38"/>
    <w:rPr>
      <w:rFonts w:ascii="Calibri" w:hAnsi="Calibri"/>
      <w:sz w:val="22"/>
      <w:szCs w:val="22"/>
    </w:rPr>
  </w:style>
  <w:style w:type="paragraph" w:customStyle="1" w:styleId="af1">
    <w:name w:val="Нормальный"/>
    <w:rsid w:val="00696BED"/>
    <w:pPr>
      <w:widowControl w:val="0"/>
      <w:autoSpaceDE w:val="0"/>
      <w:autoSpaceDN w:val="0"/>
      <w:adjustRightInd w:val="0"/>
    </w:pPr>
    <w:rPr>
      <w:color w:val="000000"/>
      <w:sz w:val="24"/>
      <w:szCs w:val="24"/>
    </w:rPr>
  </w:style>
  <w:style w:type="paragraph" w:customStyle="1" w:styleId="af2">
    <w:name w:val="Заголовок"/>
    <w:rsid w:val="00696BED"/>
    <w:pPr>
      <w:widowControl w:val="0"/>
      <w:autoSpaceDE w:val="0"/>
      <w:autoSpaceDN w:val="0"/>
      <w:adjustRightInd w:val="0"/>
    </w:pPr>
    <w:rPr>
      <w:b/>
      <w:bCs/>
      <w:color w:val="000000"/>
      <w:sz w:val="24"/>
      <w:szCs w:val="24"/>
    </w:rPr>
  </w:style>
  <w:style w:type="character" w:customStyle="1" w:styleId="af3">
    <w:name w:val="Основной текст_"/>
    <w:link w:val="40"/>
    <w:locked/>
    <w:rsid w:val="00696BED"/>
    <w:rPr>
      <w:sz w:val="26"/>
      <w:szCs w:val="26"/>
      <w:shd w:val="clear" w:color="auto" w:fill="FFFFFF"/>
      <w:lang w:bidi="ar-SA"/>
    </w:rPr>
  </w:style>
  <w:style w:type="paragraph" w:customStyle="1" w:styleId="40">
    <w:name w:val="Основной текст4"/>
    <w:basedOn w:val="a0"/>
    <w:link w:val="af3"/>
    <w:rsid w:val="00696BED"/>
    <w:pPr>
      <w:widowControl w:val="0"/>
      <w:shd w:val="clear" w:color="auto" w:fill="FFFFFF"/>
      <w:spacing w:before="480" w:line="322" w:lineRule="exact"/>
      <w:jc w:val="both"/>
    </w:pPr>
    <w:rPr>
      <w:sz w:val="26"/>
      <w:szCs w:val="26"/>
      <w:shd w:val="clear" w:color="auto" w:fill="FFFFFF"/>
    </w:rPr>
  </w:style>
  <w:style w:type="character" w:customStyle="1" w:styleId="12">
    <w:name w:val="Заголовок №1_"/>
    <w:link w:val="13"/>
    <w:locked/>
    <w:rsid w:val="00696BED"/>
    <w:rPr>
      <w:b/>
      <w:bCs/>
      <w:sz w:val="26"/>
      <w:szCs w:val="26"/>
      <w:shd w:val="clear" w:color="auto" w:fill="FFFFFF"/>
      <w:lang w:bidi="ar-SA"/>
    </w:rPr>
  </w:style>
  <w:style w:type="paragraph" w:customStyle="1" w:styleId="13">
    <w:name w:val="Заголовок №1"/>
    <w:basedOn w:val="a0"/>
    <w:link w:val="12"/>
    <w:rsid w:val="00696BED"/>
    <w:pPr>
      <w:widowControl w:val="0"/>
      <w:shd w:val="clear" w:color="auto" w:fill="FFFFFF"/>
      <w:spacing w:before="600" w:after="600" w:line="322" w:lineRule="exact"/>
      <w:ind w:hanging="1320"/>
      <w:jc w:val="center"/>
      <w:outlineLvl w:val="0"/>
    </w:pPr>
    <w:rPr>
      <w:b/>
      <w:bCs/>
      <w:sz w:val="26"/>
      <w:szCs w:val="26"/>
      <w:shd w:val="clear" w:color="auto" w:fill="FFFFFF"/>
    </w:rPr>
  </w:style>
  <w:style w:type="paragraph" w:customStyle="1" w:styleId="14">
    <w:name w:val="Обычный1"/>
    <w:rsid w:val="00696BED"/>
    <w:pPr>
      <w:suppressAutoHyphens/>
    </w:pPr>
    <w:rPr>
      <w:rFonts w:eastAsia="Arial"/>
      <w:lang w:eastAsia="ar-SA"/>
    </w:rPr>
  </w:style>
  <w:style w:type="character" w:customStyle="1" w:styleId="FontStyle21">
    <w:name w:val="Font Style21"/>
    <w:rsid w:val="000147A2"/>
    <w:rPr>
      <w:rFonts w:ascii="Times New Roman" w:hAnsi="Times New Roman" w:cs="Times New Roman"/>
      <w:b/>
      <w:bCs/>
      <w:sz w:val="26"/>
      <w:szCs w:val="26"/>
    </w:rPr>
  </w:style>
  <w:style w:type="character" w:customStyle="1" w:styleId="FontStyle22">
    <w:name w:val="Font Style22"/>
    <w:rsid w:val="000147A2"/>
    <w:rPr>
      <w:rFonts w:ascii="Times New Roman" w:hAnsi="Times New Roman" w:cs="Times New Roman"/>
      <w:sz w:val="26"/>
      <w:szCs w:val="26"/>
    </w:rPr>
  </w:style>
  <w:style w:type="paragraph" w:customStyle="1" w:styleId="Style12">
    <w:name w:val="Style12"/>
    <w:basedOn w:val="a0"/>
    <w:rsid w:val="000147A2"/>
    <w:pPr>
      <w:widowControl w:val="0"/>
      <w:autoSpaceDE w:val="0"/>
    </w:pPr>
    <w:rPr>
      <w:kern w:val="1"/>
      <w:sz w:val="24"/>
      <w:szCs w:val="24"/>
      <w:lang w:eastAsia="ar-SA"/>
    </w:rPr>
  </w:style>
  <w:style w:type="paragraph" w:customStyle="1" w:styleId="Style6">
    <w:name w:val="Style6"/>
    <w:basedOn w:val="a0"/>
    <w:rsid w:val="000147A2"/>
    <w:pPr>
      <w:widowControl w:val="0"/>
      <w:autoSpaceDE w:val="0"/>
      <w:spacing w:line="324" w:lineRule="exact"/>
    </w:pPr>
    <w:rPr>
      <w:kern w:val="1"/>
      <w:sz w:val="24"/>
      <w:szCs w:val="24"/>
      <w:lang w:eastAsia="ar-SA"/>
    </w:rPr>
  </w:style>
  <w:style w:type="paragraph" w:customStyle="1" w:styleId="Style13">
    <w:name w:val="Style13"/>
    <w:basedOn w:val="a0"/>
    <w:rsid w:val="000147A2"/>
    <w:pPr>
      <w:widowControl w:val="0"/>
      <w:autoSpaceDE w:val="0"/>
      <w:spacing w:line="326" w:lineRule="exact"/>
      <w:ind w:firstLine="701"/>
    </w:pPr>
    <w:rPr>
      <w:kern w:val="1"/>
      <w:sz w:val="24"/>
      <w:szCs w:val="24"/>
      <w:lang w:eastAsia="ar-SA"/>
    </w:rPr>
  </w:style>
  <w:style w:type="paragraph" w:styleId="af4">
    <w:name w:val="List Paragraph"/>
    <w:basedOn w:val="a0"/>
    <w:qFormat/>
    <w:rsid w:val="000147A2"/>
    <w:pPr>
      <w:suppressAutoHyphens/>
      <w:spacing w:after="200" w:line="276" w:lineRule="auto"/>
      <w:ind w:left="720"/>
      <w:jc w:val="both"/>
    </w:pPr>
    <w:rPr>
      <w:rFonts w:ascii="Calibri" w:eastAsia="Calibri" w:hAnsi="Calibri"/>
      <w:kern w:val="1"/>
      <w:sz w:val="22"/>
      <w:szCs w:val="22"/>
      <w:lang w:eastAsia="ar-SA"/>
    </w:rPr>
  </w:style>
  <w:style w:type="paragraph" w:customStyle="1" w:styleId="31">
    <w:name w:val="Основной текст (3)"/>
    <w:basedOn w:val="a0"/>
    <w:link w:val="32"/>
    <w:rsid w:val="00E947E4"/>
    <w:pPr>
      <w:shd w:val="clear" w:color="auto" w:fill="FFFFFF"/>
      <w:spacing w:line="240" w:lineRule="atLeast"/>
      <w:jc w:val="both"/>
    </w:pPr>
    <w:rPr>
      <w:rFonts w:ascii="Courier New" w:hAnsi="Courier New"/>
      <w:kern w:val="2"/>
      <w:lang w:eastAsia="ar-SA"/>
    </w:rPr>
  </w:style>
  <w:style w:type="paragraph" w:styleId="af5">
    <w:name w:val="footnote text"/>
    <w:basedOn w:val="a0"/>
    <w:semiHidden/>
    <w:rsid w:val="005A036F"/>
    <w:pPr>
      <w:widowControl w:val="0"/>
      <w:autoSpaceDE w:val="0"/>
      <w:autoSpaceDN w:val="0"/>
      <w:adjustRightInd w:val="0"/>
    </w:pPr>
    <w:rPr>
      <w:rFonts w:ascii="Arial" w:hAnsi="Arial"/>
    </w:rPr>
  </w:style>
  <w:style w:type="character" w:styleId="af6">
    <w:name w:val="footnote reference"/>
    <w:semiHidden/>
    <w:rsid w:val="005A036F"/>
    <w:rPr>
      <w:vertAlign w:val="superscript"/>
    </w:rPr>
  </w:style>
  <w:style w:type="paragraph" w:customStyle="1" w:styleId="33">
    <w:name w:val="Основной текст3"/>
    <w:basedOn w:val="a0"/>
    <w:rsid w:val="005A036F"/>
    <w:pPr>
      <w:widowControl w:val="0"/>
      <w:shd w:val="clear" w:color="auto" w:fill="FFFFFF"/>
      <w:spacing w:before="300" w:line="322" w:lineRule="exact"/>
      <w:jc w:val="both"/>
    </w:pPr>
    <w:rPr>
      <w:sz w:val="27"/>
      <w:szCs w:val="27"/>
    </w:rPr>
  </w:style>
  <w:style w:type="character" w:customStyle="1" w:styleId="postbody1">
    <w:name w:val="postbody1"/>
    <w:rsid w:val="001837F4"/>
    <w:rPr>
      <w:rFonts w:ascii="Times New Roman" w:hAnsi="Times New Roman" w:cs="Times New Roman" w:hint="default"/>
      <w:sz w:val="20"/>
      <w:szCs w:val="20"/>
    </w:rPr>
  </w:style>
  <w:style w:type="character" w:customStyle="1" w:styleId="af7">
    <w:name w:val="Основной текст Знак"/>
    <w:rsid w:val="00FE68E5"/>
    <w:rPr>
      <w:rFonts w:ascii="Times New Roman" w:hAnsi="Times New Roman" w:cs="Times New Roman"/>
      <w:sz w:val="27"/>
      <w:szCs w:val="27"/>
      <w:u w:val="none"/>
    </w:rPr>
  </w:style>
  <w:style w:type="paragraph" w:styleId="af8">
    <w:name w:val="annotation text"/>
    <w:basedOn w:val="a0"/>
    <w:link w:val="af9"/>
    <w:rsid w:val="00FE68E5"/>
  </w:style>
  <w:style w:type="character" w:customStyle="1" w:styleId="af9">
    <w:name w:val="Текст примечания Знак"/>
    <w:link w:val="af8"/>
    <w:rsid w:val="00FE68E5"/>
    <w:rPr>
      <w:lang w:val="ru-RU" w:eastAsia="ru-RU" w:bidi="ar-SA"/>
    </w:rPr>
  </w:style>
  <w:style w:type="paragraph" w:customStyle="1" w:styleId="afa">
    <w:name w:val="Базовый"/>
    <w:rsid w:val="00045BB7"/>
    <w:pPr>
      <w:suppressAutoHyphens/>
      <w:spacing w:after="200" w:line="276" w:lineRule="auto"/>
    </w:pPr>
    <w:rPr>
      <w:rFonts w:ascii="Calibri" w:eastAsia="SimSun" w:hAnsi="Calibri" w:cs="Calibri"/>
      <w:color w:val="00000A"/>
      <w:sz w:val="22"/>
      <w:szCs w:val="22"/>
      <w:lang w:eastAsia="en-US"/>
    </w:rPr>
  </w:style>
  <w:style w:type="paragraph" w:styleId="34">
    <w:name w:val="Body Text 3"/>
    <w:basedOn w:val="a0"/>
    <w:rsid w:val="00045BB7"/>
    <w:pPr>
      <w:spacing w:after="120"/>
    </w:pPr>
    <w:rPr>
      <w:sz w:val="16"/>
      <w:szCs w:val="16"/>
    </w:rPr>
  </w:style>
  <w:style w:type="paragraph" w:styleId="afb">
    <w:name w:val="Block Text"/>
    <w:basedOn w:val="a0"/>
    <w:rsid w:val="00045BB7"/>
    <w:pPr>
      <w:ind w:left="360" w:right="-539" w:firstLine="348"/>
      <w:jc w:val="both"/>
    </w:pPr>
    <w:rPr>
      <w:sz w:val="24"/>
    </w:rPr>
  </w:style>
  <w:style w:type="paragraph" w:customStyle="1" w:styleId="textosn">
    <w:name w:val="text_osn"/>
    <w:basedOn w:val="a0"/>
    <w:rsid w:val="00045BB7"/>
    <w:pPr>
      <w:suppressAutoHyphens/>
      <w:spacing w:before="280" w:after="280"/>
    </w:pPr>
    <w:rPr>
      <w:sz w:val="24"/>
      <w:szCs w:val="24"/>
      <w:lang w:val="uk-UA" w:eastAsia="zh-CN"/>
    </w:rPr>
  </w:style>
  <w:style w:type="paragraph" w:customStyle="1" w:styleId="p">
    <w:name w:val="p"/>
    <w:basedOn w:val="a0"/>
    <w:rsid w:val="00045BB7"/>
    <w:pPr>
      <w:spacing w:before="100" w:beforeAutospacing="1" w:after="100" w:afterAutospacing="1"/>
    </w:pPr>
    <w:rPr>
      <w:sz w:val="24"/>
      <w:szCs w:val="24"/>
    </w:rPr>
  </w:style>
  <w:style w:type="paragraph" w:customStyle="1" w:styleId="15">
    <w:name w:val="Абзац списка1"/>
    <w:basedOn w:val="a0"/>
    <w:rsid w:val="00045BB7"/>
    <w:pPr>
      <w:autoSpaceDE w:val="0"/>
      <w:autoSpaceDN w:val="0"/>
      <w:adjustRightInd w:val="0"/>
      <w:ind w:left="720"/>
    </w:pPr>
    <w:rPr>
      <w:sz w:val="28"/>
      <w:szCs w:val="28"/>
    </w:rPr>
  </w:style>
  <w:style w:type="character" w:customStyle="1" w:styleId="CourierNew12pt0pt">
    <w:name w:val="Основной текст + Courier New;12 pt;Интервал 0 pt"/>
    <w:rsid w:val="00045BB7"/>
    <w:rPr>
      <w:rFonts w:ascii="Courier New" w:eastAsia="Courier New" w:hAnsi="Courier New" w:cs="Courier New"/>
      <w:b w:val="0"/>
      <w:bCs w:val="0"/>
      <w:i w:val="0"/>
      <w:iCs w:val="0"/>
      <w:smallCaps w:val="0"/>
      <w:strike w:val="0"/>
      <w:color w:val="000000"/>
      <w:spacing w:val="-10"/>
      <w:w w:val="100"/>
      <w:position w:val="0"/>
      <w:sz w:val="24"/>
      <w:szCs w:val="24"/>
      <w:u w:val="none"/>
      <w:shd w:val="clear" w:color="auto" w:fill="FFFFFF"/>
      <w:lang w:val="ru-RU" w:bidi="ar-SA"/>
    </w:rPr>
  </w:style>
  <w:style w:type="paragraph" w:customStyle="1" w:styleId="WW-">
    <w:name w:val="WW-Базовый"/>
    <w:rsid w:val="00045BB7"/>
    <w:pPr>
      <w:suppressAutoHyphens/>
      <w:spacing w:after="200" w:line="276" w:lineRule="auto"/>
    </w:pPr>
    <w:rPr>
      <w:rFonts w:ascii="Calibri" w:eastAsia="SimSun" w:hAnsi="Calibri" w:cs="Calibri"/>
      <w:color w:val="00000A"/>
      <w:sz w:val="22"/>
      <w:szCs w:val="22"/>
      <w:lang w:eastAsia="ar-SA"/>
    </w:rPr>
  </w:style>
  <w:style w:type="paragraph" w:customStyle="1" w:styleId="tekstob">
    <w:name w:val="tekstob"/>
    <w:basedOn w:val="a0"/>
    <w:rsid w:val="00045BB7"/>
    <w:pPr>
      <w:spacing w:before="100" w:beforeAutospacing="1" w:after="100" w:afterAutospacing="1"/>
    </w:pPr>
    <w:rPr>
      <w:sz w:val="24"/>
      <w:szCs w:val="24"/>
    </w:rPr>
  </w:style>
  <w:style w:type="paragraph" w:customStyle="1" w:styleId="Title">
    <w:name w:val="Title!Название НПА"/>
    <w:basedOn w:val="a0"/>
    <w:rsid w:val="00045BB7"/>
    <w:pPr>
      <w:spacing w:before="240" w:after="60"/>
      <w:ind w:firstLine="567"/>
      <w:jc w:val="center"/>
      <w:outlineLvl w:val="0"/>
    </w:pPr>
    <w:rPr>
      <w:rFonts w:ascii="Arial" w:hAnsi="Arial" w:cs="Arial"/>
      <w:b/>
      <w:bCs/>
      <w:kern w:val="28"/>
      <w:sz w:val="32"/>
      <w:szCs w:val="32"/>
    </w:rPr>
  </w:style>
  <w:style w:type="paragraph" w:customStyle="1" w:styleId="afc">
    <w:name w:val="Заголовок_пост"/>
    <w:basedOn w:val="a0"/>
    <w:rsid w:val="00045BB7"/>
    <w:pPr>
      <w:tabs>
        <w:tab w:val="left" w:pos="10440"/>
      </w:tabs>
      <w:ind w:left="720" w:right="4627"/>
    </w:pPr>
    <w:rPr>
      <w:sz w:val="26"/>
      <w:szCs w:val="26"/>
    </w:rPr>
  </w:style>
  <w:style w:type="paragraph" w:customStyle="1" w:styleId="afd">
    <w:name w:val="Абзац_пост"/>
    <w:basedOn w:val="a0"/>
    <w:rsid w:val="00045BB7"/>
    <w:pPr>
      <w:spacing w:before="120"/>
      <w:ind w:firstLine="720"/>
      <w:jc w:val="both"/>
    </w:pPr>
    <w:rPr>
      <w:sz w:val="26"/>
      <w:szCs w:val="26"/>
    </w:rPr>
  </w:style>
  <w:style w:type="paragraph" w:customStyle="1" w:styleId="a">
    <w:name w:val="Пункт_пост"/>
    <w:basedOn w:val="a0"/>
    <w:rsid w:val="00045BB7"/>
    <w:pPr>
      <w:numPr>
        <w:numId w:val="1"/>
      </w:numPr>
      <w:spacing w:before="120"/>
      <w:jc w:val="both"/>
    </w:pPr>
    <w:rPr>
      <w:sz w:val="26"/>
      <w:szCs w:val="26"/>
    </w:rPr>
  </w:style>
  <w:style w:type="paragraph" w:customStyle="1" w:styleId="16">
    <w:name w:val="Без интервала1"/>
    <w:rsid w:val="00045BB7"/>
    <w:pPr>
      <w:suppressAutoHyphens/>
    </w:pPr>
    <w:rPr>
      <w:rFonts w:eastAsia="SimSun" w:cs="Lucida Sans"/>
      <w:sz w:val="24"/>
      <w:szCs w:val="24"/>
      <w:lang w:eastAsia="hi-IN" w:bidi="hi-IN"/>
    </w:rPr>
  </w:style>
  <w:style w:type="character" w:customStyle="1" w:styleId="10">
    <w:name w:val="Основной текст Знак1"/>
    <w:link w:val="a4"/>
    <w:locked/>
    <w:rsid w:val="00045BB7"/>
    <w:rPr>
      <w:b/>
      <w:bCs/>
      <w:i/>
      <w:iCs/>
      <w:sz w:val="28"/>
      <w:lang w:val="ru-RU" w:eastAsia="ru-RU" w:bidi="ar-SA"/>
    </w:rPr>
  </w:style>
  <w:style w:type="character" w:customStyle="1" w:styleId="32">
    <w:name w:val="Основной текст (3)_"/>
    <w:link w:val="31"/>
    <w:locked/>
    <w:rsid w:val="00045BB7"/>
    <w:rPr>
      <w:rFonts w:ascii="Courier New" w:hAnsi="Courier New"/>
      <w:kern w:val="2"/>
      <w:lang w:eastAsia="ar-SA" w:bidi="ar-SA"/>
    </w:rPr>
  </w:style>
  <w:style w:type="paragraph" w:customStyle="1" w:styleId="Standard">
    <w:name w:val="Standard"/>
    <w:rsid w:val="00045BB7"/>
    <w:pPr>
      <w:widowControl w:val="0"/>
      <w:suppressAutoHyphens/>
      <w:autoSpaceDN w:val="0"/>
    </w:pPr>
    <w:rPr>
      <w:rFonts w:eastAsia="Lucida Sans Unicode" w:cs="Tahoma"/>
      <w:color w:val="000000"/>
      <w:kern w:val="3"/>
      <w:sz w:val="24"/>
      <w:szCs w:val="24"/>
      <w:lang w:val="en-US" w:eastAsia="en-US" w:bidi="en-US"/>
    </w:rPr>
  </w:style>
  <w:style w:type="paragraph" w:customStyle="1" w:styleId="22">
    <w:name w:val="Без интервала2"/>
    <w:rsid w:val="00045BB7"/>
    <w:pPr>
      <w:suppressAutoHyphens/>
    </w:pPr>
    <w:rPr>
      <w:rFonts w:eastAsia="SimSun" w:cs="Mangal"/>
      <w:sz w:val="24"/>
      <w:szCs w:val="24"/>
      <w:lang w:eastAsia="hi-IN" w:bidi="hi-IN"/>
    </w:rPr>
  </w:style>
  <w:style w:type="character" w:customStyle="1" w:styleId="afe">
    <w:name w:val="Знак Знак"/>
    <w:rsid w:val="00045BB7"/>
    <w:rPr>
      <w:rFonts w:ascii="Times New Roman" w:hAnsi="Times New Roman" w:cs="Times New Roman" w:hint="default"/>
      <w:strike w:val="0"/>
      <w:dstrike w:val="0"/>
      <w:sz w:val="23"/>
      <w:szCs w:val="23"/>
      <w:u w:val="none"/>
      <w:effect w:val="none"/>
    </w:rPr>
  </w:style>
  <w:style w:type="character" w:customStyle="1" w:styleId="120">
    <w:name w:val="Стиль 12 пт курсив"/>
    <w:rsid w:val="00045BB7"/>
    <w:rPr>
      <w:i/>
      <w:iCs/>
      <w:sz w:val="24"/>
    </w:rPr>
  </w:style>
  <w:style w:type="character" w:customStyle="1" w:styleId="rvts6">
    <w:name w:val="rvts6"/>
    <w:rsid w:val="00045BB7"/>
  </w:style>
  <w:style w:type="paragraph" w:customStyle="1" w:styleId="rvps3">
    <w:name w:val="rvps3"/>
    <w:basedOn w:val="a0"/>
    <w:rsid w:val="00045BB7"/>
    <w:pPr>
      <w:spacing w:before="100" w:beforeAutospacing="1" w:after="100" w:afterAutospacing="1"/>
    </w:pPr>
    <w:rPr>
      <w:sz w:val="24"/>
      <w:szCs w:val="24"/>
    </w:rPr>
  </w:style>
  <w:style w:type="paragraph" w:customStyle="1" w:styleId="ConsNormal">
    <w:name w:val="ConsNormal"/>
    <w:rsid w:val="00045BB7"/>
    <w:pPr>
      <w:suppressAutoHyphens/>
      <w:ind w:right="19772" w:firstLine="720"/>
    </w:pPr>
    <w:rPr>
      <w:sz w:val="24"/>
      <w:szCs w:val="24"/>
      <w:lang w:eastAsia="ar-SA"/>
    </w:rPr>
  </w:style>
  <w:style w:type="paragraph" w:customStyle="1" w:styleId="aff">
    <w:name w:val="Содержимое таблицы"/>
    <w:basedOn w:val="a4"/>
    <w:rsid w:val="00045BB7"/>
    <w:pPr>
      <w:suppressLineNumbers/>
      <w:suppressAutoHyphens/>
      <w:ind w:right="5755"/>
      <w:jc w:val="both"/>
    </w:pPr>
    <w:rPr>
      <w:b w:val="0"/>
      <w:bCs w:val="0"/>
      <w:i w:val="0"/>
      <w:iCs w:val="0"/>
      <w:szCs w:val="24"/>
      <w:lang w:eastAsia="ar-SA"/>
    </w:rPr>
  </w:style>
  <w:style w:type="paragraph" w:customStyle="1" w:styleId="aff0">
    <w:name w:val="Прижатый влево"/>
    <w:basedOn w:val="a0"/>
    <w:next w:val="a0"/>
    <w:rsid w:val="00045BB7"/>
    <w:pPr>
      <w:widowControl w:val="0"/>
      <w:autoSpaceDE w:val="0"/>
      <w:autoSpaceDN w:val="0"/>
      <w:adjustRightInd w:val="0"/>
    </w:pPr>
    <w:rPr>
      <w:rFonts w:ascii="Arial" w:hAnsi="Arial" w:cs="Arial"/>
      <w:sz w:val="24"/>
      <w:szCs w:val="24"/>
    </w:rPr>
  </w:style>
  <w:style w:type="character" w:customStyle="1" w:styleId="aff1">
    <w:name w:val="Цветовое выделение"/>
    <w:rsid w:val="00045BB7"/>
    <w:rPr>
      <w:b/>
      <w:bCs w:val="0"/>
      <w:color w:val="26282F"/>
    </w:rPr>
  </w:style>
  <w:style w:type="paragraph" w:customStyle="1" w:styleId="aff2">
    <w:name w:val="Знак Знак Знак Знак Знак Знак Знак Знак Знак Знак Знак Знак Знак Знак Знак Знак"/>
    <w:basedOn w:val="a0"/>
    <w:autoRedefine/>
    <w:rsid w:val="00045BB7"/>
    <w:pPr>
      <w:spacing w:after="160" w:line="240" w:lineRule="exact"/>
    </w:pPr>
    <w:rPr>
      <w:sz w:val="28"/>
      <w:lang w:val="en-US" w:eastAsia="en-US"/>
    </w:rPr>
  </w:style>
  <w:style w:type="paragraph" w:styleId="aff3">
    <w:name w:val="footer"/>
    <w:basedOn w:val="a0"/>
    <w:rsid w:val="00045BB7"/>
    <w:pPr>
      <w:tabs>
        <w:tab w:val="center" w:pos="4153"/>
        <w:tab w:val="right" w:pos="8306"/>
      </w:tabs>
    </w:pPr>
    <w:rPr>
      <w:sz w:val="24"/>
      <w:szCs w:val="24"/>
    </w:rPr>
  </w:style>
  <w:style w:type="character" w:styleId="aff4">
    <w:name w:val="page number"/>
    <w:basedOn w:val="a1"/>
    <w:rsid w:val="00045BB7"/>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46ED1"/>
    <w:pPr>
      <w:spacing w:before="100" w:beforeAutospacing="1" w:after="100" w:afterAutospacing="1"/>
    </w:pPr>
    <w:rPr>
      <w:rFonts w:ascii="Tahoma" w:hAnsi="Tahoma" w:cs="Tahoma"/>
      <w:lang w:val="en-US" w:eastAsia="en-US"/>
    </w:rPr>
  </w:style>
  <w:style w:type="paragraph" w:styleId="aff5">
    <w:name w:val="header"/>
    <w:basedOn w:val="a0"/>
    <w:link w:val="aff6"/>
    <w:uiPriority w:val="99"/>
    <w:rsid w:val="00204DF6"/>
    <w:pPr>
      <w:tabs>
        <w:tab w:val="center" w:pos="4677"/>
        <w:tab w:val="right" w:pos="9355"/>
      </w:tabs>
    </w:pPr>
  </w:style>
  <w:style w:type="character" w:customStyle="1" w:styleId="aff6">
    <w:name w:val="Верхний колонтитул Знак"/>
    <w:basedOn w:val="a1"/>
    <w:link w:val="aff5"/>
    <w:rsid w:val="00204DF6"/>
  </w:style>
  <w:style w:type="character" w:customStyle="1" w:styleId="17">
    <w:name w:val="Верхний колонтитул Знак1"/>
    <w:basedOn w:val="a1"/>
    <w:uiPriority w:val="99"/>
    <w:semiHidden/>
    <w:locked/>
    <w:rsid w:val="00D2502E"/>
    <w:rPr>
      <w:rFonts w:cs="Times New Roman"/>
      <w:lang w:val="ru-RU" w:eastAsia="ru-RU" w:bidi="ar-SA"/>
    </w:rPr>
  </w:style>
  <w:style w:type="paragraph" w:customStyle="1" w:styleId="dash041e0431044b0447043d044b0439">
    <w:name w:val="dash041e_0431_044b_0447_043d_044b_0439"/>
    <w:basedOn w:val="a0"/>
    <w:rsid w:val="00E96C4C"/>
    <w:pPr>
      <w:spacing w:before="100" w:beforeAutospacing="1" w:after="100" w:afterAutospacing="1"/>
    </w:pPr>
    <w:rPr>
      <w:sz w:val="24"/>
      <w:szCs w:val="24"/>
    </w:rPr>
  </w:style>
  <w:style w:type="character" w:customStyle="1" w:styleId="dash041e0431044b0447043d044b0439char">
    <w:name w:val="dash041e_0431_044b_0447_043d_044b_0439__char"/>
    <w:basedOn w:val="a1"/>
    <w:rsid w:val="00E96C4C"/>
  </w:style>
  <w:style w:type="paragraph" w:customStyle="1" w:styleId="dash041704300433043e043b043e0432043e043a00201">
    <w:name w:val="dash0417_0430_0433_043e_043b_043e_0432_043e_043a_00201"/>
    <w:basedOn w:val="a0"/>
    <w:rsid w:val="00E96C4C"/>
    <w:pPr>
      <w:spacing w:before="100" w:beforeAutospacing="1" w:after="100" w:afterAutospacing="1"/>
    </w:pPr>
    <w:rPr>
      <w:sz w:val="24"/>
      <w:szCs w:val="24"/>
    </w:rPr>
  </w:style>
  <w:style w:type="character" w:customStyle="1" w:styleId="dash04130438043f0435044004410441044b043b043a0430char">
    <w:name w:val="dash0413_0438_043f_0435_0440_0441_0441_044b_043b_043a_0430__char"/>
    <w:basedOn w:val="a1"/>
    <w:rsid w:val="00E96C4C"/>
  </w:style>
  <w:style w:type="paragraph" w:customStyle="1" w:styleId="dash0412043504400445043d043804390020043a043e043b043e043d0442043804420443043b">
    <w:name w:val="dash0412_0435_0440_0445_043d_0438_0439_0020_043a_043e_043b_043e_043d_0442_0438_0442_0443_043b"/>
    <w:basedOn w:val="a0"/>
    <w:rsid w:val="00E96C4C"/>
    <w:pPr>
      <w:spacing w:before="100" w:beforeAutospacing="1" w:after="100" w:afterAutospacing="1"/>
    </w:pPr>
    <w:rPr>
      <w:sz w:val="24"/>
      <w:szCs w:val="24"/>
    </w:rPr>
  </w:style>
  <w:style w:type="character" w:customStyle="1" w:styleId="dash0412043504400445043d043804390020043a043e043b043e043d0442043804420443043bchar">
    <w:name w:val="dash0412_0435_0440_0445_043d_0438_0439_0020_043a_043e_043b_043e_043d_0442_0438_0442_0443_043b__char"/>
    <w:basedOn w:val="a1"/>
    <w:rsid w:val="00E96C4C"/>
  </w:style>
  <w:style w:type="paragraph" w:customStyle="1" w:styleId="dash041e0431044b0447043d0430044f0020044204300431043b043804460430">
    <w:name w:val="dash041e_0431_044b_0447_043d_0430_044f_0020_0442_0430_0431_043b_0438_0446_0430"/>
    <w:basedOn w:val="a0"/>
    <w:rsid w:val="00E96C4C"/>
    <w:pPr>
      <w:spacing w:before="100" w:beforeAutospacing="1" w:after="100" w:afterAutospacing="1"/>
    </w:pPr>
    <w:rPr>
      <w:sz w:val="24"/>
      <w:szCs w:val="24"/>
    </w:rPr>
  </w:style>
  <w:style w:type="character" w:customStyle="1" w:styleId="dash041e0431044b0447043d0430044f0020044204300431043b043804460430char">
    <w:name w:val="dash041e_0431_044b_0447_043d_0430_044f_0020_0442_0430_0431_043b_0438_0446_0430__char"/>
    <w:basedOn w:val="a1"/>
    <w:rsid w:val="00E96C4C"/>
  </w:style>
  <w:style w:type="character" w:customStyle="1" w:styleId="dash041704300433043e043b043e0432043e043a00201char">
    <w:name w:val="dash0417_0430_0433_043e_043b_043e_0432_043e_043a_00201__char"/>
    <w:basedOn w:val="a1"/>
    <w:rsid w:val="00E96C4C"/>
  </w:style>
  <w:style w:type="character" w:customStyle="1" w:styleId="dash042104420440043e043304380439char">
    <w:name w:val="dash0421_0442_0440_043e_0433_0438_0439__char"/>
    <w:basedOn w:val="a1"/>
    <w:rsid w:val="00E96C4C"/>
  </w:style>
  <w:style w:type="paragraph" w:customStyle="1" w:styleId="dash04110435043700200438043d04420435044004320430043b0430">
    <w:name w:val="dash0411_0435_0437_0020_0438_043d_0442_0435_0440_0432_0430_043b_0430"/>
    <w:basedOn w:val="a0"/>
    <w:rsid w:val="00E96C4C"/>
    <w:pPr>
      <w:spacing w:before="100" w:beforeAutospacing="1" w:after="100" w:afterAutospacing="1"/>
    </w:pPr>
    <w:rPr>
      <w:sz w:val="24"/>
      <w:szCs w:val="24"/>
    </w:rPr>
  </w:style>
  <w:style w:type="paragraph" w:customStyle="1" w:styleId="70">
    <w:name w:val="Основной текст7"/>
    <w:basedOn w:val="a0"/>
    <w:rsid w:val="003D0138"/>
    <w:pPr>
      <w:widowControl w:val="0"/>
      <w:shd w:val="clear" w:color="auto" w:fill="FFFFFF"/>
      <w:spacing w:after="180" w:line="365" w:lineRule="exact"/>
      <w:jc w:val="both"/>
    </w:pPr>
    <w:rPr>
      <w:color w:val="000000"/>
      <w:spacing w:val="9"/>
      <w:sz w:val="24"/>
      <w:szCs w:val="24"/>
    </w:rPr>
  </w:style>
  <w:style w:type="character" w:customStyle="1" w:styleId="23">
    <w:name w:val="Заголовок №2_"/>
    <w:basedOn w:val="a1"/>
    <w:link w:val="24"/>
    <w:rsid w:val="00FD6A31"/>
    <w:rPr>
      <w:b/>
      <w:bCs/>
      <w:spacing w:val="11"/>
      <w:shd w:val="clear" w:color="auto" w:fill="FFFFFF"/>
    </w:rPr>
  </w:style>
  <w:style w:type="paragraph" w:customStyle="1" w:styleId="24">
    <w:name w:val="Заголовок №2"/>
    <w:basedOn w:val="a0"/>
    <w:link w:val="23"/>
    <w:rsid w:val="00FD6A31"/>
    <w:pPr>
      <w:widowControl w:val="0"/>
      <w:shd w:val="clear" w:color="auto" w:fill="FFFFFF"/>
      <w:spacing w:before="480" w:after="660" w:line="0" w:lineRule="atLeast"/>
      <w:ind w:hanging="3940"/>
      <w:outlineLvl w:val="1"/>
    </w:pPr>
    <w:rPr>
      <w:b/>
      <w:bCs/>
      <w:spacing w:val="11"/>
    </w:rPr>
  </w:style>
  <w:style w:type="character" w:customStyle="1" w:styleId="50">
    <w:name w:val="Заголовок 5 Знак"/>
    <w:basedOn w:val="a1"/>
    <w:link w:val="5"/>
    <w:semiHidden/>
    <w:rsid w:val="00C335F8"/>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670">
      <w:bodyDiv w:val="1"/>
      <w:marLeft w:val="0"/>
      <w:marRight w:val="0"/>
      <w:marTop w:val="0"/>
      <w:marBottom w:val="0"/>
      <w:divBdr>
        <w:top w:val="none" w:sz="0" w:space="0" w:color="auto"/>
        <w:left w:val="none" w:sz="0" w:space="0" w:color="auto"/>
        <w:bottom w:val="none" w:sz="0" w:space="0" w:color="auto"/>
        <w:right w:val="none" w:sz="0" w:space="0" w:color="auto"/>
      </w:divBdr>
    </w:div>
    <w:div w:id="80026255">
      <w:bodyDiv w:val="1"/>
      <w:marLeft w:val="0"/>
      <w:marRight w:val="0"/>
      <w:marTop w:val="0"/>
      <w:marBottom w:val="0"/>
      <w:divBdr>
        <w:top w:val="none" w:sz="0" w:space="0" w:color="auto"/>
        <w:left w:val="none" w:sz="0" w:space="0" w:color="auto"/>
        <w:bottom w:val="none" w:sz="0" w:space="0" w:color="auto"/>
        <w:right w:val="none" w:sz="0" w:space="0" w:color="auto"/>
      </w:divBdr>
    </w:div>
    <w:div w:id="122888928">
      <w:bodyDiv w:val="1"/>
      <w:marLeft w:val="0"/>
      <w:marRight w:val="0"/>
      <w:marTop w:val="0"/>
      <w:marBottom w:val="0"/>
      <w:divBdr>
        <w:top w:val="none" w:sz="0" w:space="0" w:color="auto"/>
        <w:left w:val="none" w:sz="0" w:space="0" w:color="auto"/>
        <w:bottom w:val="none" w:sz="0" w:space="0" w:color="auto"/>
        <w:right w:val="none" w:sz="0" w:space="0" w:color="auto"/>
      </w:divBdr>
    </w:div>
    <w:div w:id="177356181">
      <w:bodyDiv w:val="1"/>
      <w:marLeft w:val="0"/>
      <w:marRight w:val="0"/>
      <w:marTop w:val="0"/>
      <w:marBottom w:val="0"/>
      <w:divBdr>
        <w:top w:val="none" w:sz="0" w:space="0" w:color="auto"/>
        <w:left w:val="none" w:sz="0" w:space="0" w:color="auto"/>
        <w:bottom w:val="none" w:sz="0" w:space="0" w:color="auto"/>
        <w:right w:val="none" w:sz="0" w:space="0" w:color="auto"/>
      </w:divBdr>
    </w:div>
    <w:div w:id="185368037">
      <w:bodyDiv w:val="1"/>
      <w:marLeft w:val="0"/>
      <w:marRight w:val="0"/>
      <w:marTop w:val="0"/>
      <w:marBottom w:val="0"/>
      <w:divBdr>
        <w:top w:val="none" w:sz="0" w:space="0" w:color="auto"/>
        <w:left w:val="none" w:sz="0" w:space="0" w:color="auto"/>
        <w:bottom w:val="none" w:sz="0" w:space="0" w:color="auto"/>
        <w:right w:val="none" w:sz="0" w:space="0" w:color="auto"/>
      </w:divBdr>
    </w:div>
    <w:div w:id="268585306">
      <w:bodyDiv w:val="1"/>
      <w:marLeft w:val="0"/>
      <w:marRight w:val="0"/>
      <w:marTop w:val="0"/>
      <w:marBottom w:val="0"/>
      <w:divBdr>
        <w:top w:val="none" w:sz="0" w:space="0" w:color="auto"/>
        <w:left w:val="none" w:sz="0" w:space="0" w:color="auto"/>
        <w:bottom w:val="none" w:sz="0" w:space="0" w:color="auto"/>
        <w:right w:val="none" w:sz="0" w:space="0" w:color="auto"/>
      </w:divBdr>
    </w:div>
    <w:div w:id="292442123">
      <w:bodyDiv w:val="1"/>
      <w:marLeft w:val="0"/>
      <w:marRight w:val="0"/>
      <w:marTop w:val="0"/>
      <w:marBottom w:val="0"/>
      <w:divBdr>
        <w:top w:val="none" w:sz="0" w:space="0" w:color="auto"/>
        <w:left w:val="none" w:sz="0" w:space="0" w:color="auto"/>
        <w:bottom w:val="none" w:sz="0" w:space="0" w:color="auto"/>
        <w:right w:val="none" w:sz="0" w:space="0" w:color="auto"/>
      </w:divBdr>
    </w:div>
    <w:div w:id="313681388">
      <w:bodyDiv w:val="1"/>
      <w:marLeft w:val="0"/>
      <w:marRight w:val="0"/>
      <w:marTop w:val="0"/>
      <w:marBottom w:val="0"/>
      <w:divBdr>
        <w:top w:val="none" w:sz="0" w:space="0" w:color="auto"/>
        <w:left w:val="none" w:sz="0" w:space="0" w:color="auto"/>
        <w:bottom w:val="none" w:sz="0" w:space="0" w:color="auto"/>
        <w:right w:val="none" w:sz="0" w:space="0" w:color="auto"/>
      </w:divBdr>
      <w:divsChild>
        <w:div w:id="1850441570">
          <w:marLeft w:val="200"/>
          <w:marRight w:val="0"/>
          <w:marTop w:val="0"/>
          <w:marBottom w:val="0"/>
          <w:divBdr>
            <w:top w:val="none" w:sz="0" w:space="0" w:color="auto"/>
            <w:left w:val="none" w:sz="0" w:space="0" w:color="auto"/>
            <w:bottom w:val="none" w:sz="0" w:space="0" w:color="auto"/>
            <w:right w:val="none" w:sz="0" w:space="0" w:color="auto"/>
          </w:divBdr>
        </w:div>
      </w:divsChild>
    </w:div>
    <w:div w:id="379595027">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621379259">
      <w:bodyDiv w:val="1"/>
      <w:marLeft w:val="0"/>
      <w:marRight w:val="0"/>
      <w:marTop w:val="0"/>
      <w:marBottom w:val="0"/>
      <w:divBdr>
        <w:top w:val="none" w:sz="0" w:space="0" w:color="auto"/>
        <w:left w:val="none" w:sz="0" w:space="0" w:color="auto"/>
        <w:bottom w:val="none" w:sz="0" w:space="0" w:color="auto"/>
        <w:right w:val="none" w:sz="0" w:space="0" w:color="auto"/>
      </w:divBdr>
    </w:div>
    <w:div w:id="667250710">
      <w:bodyDiv w:val="1"/>
      <w:marLeft w:val="0"/>
      <w:marRight w:val="0"/>
      <w:marTop w:val="0"/>
      <w:marBottom w:val="0"/>
      <w:divBdr>
        <w:top w:val="none" w:sz="0" w:space="0" w:color="auto"/>
        <w:left w:val="none" w:sz="0" w:space="0" w:color="auto"/>
        <w:bottom w:val="none" w:sz="0" w:space="0" w:color="auto"/>
        <w:right w:val="none" w:sz="0" w:space="0" w:color="auto"/>
      </w:divBdr>
    </w:div>
    <w:div w:id="692195892">
      <w:bodyDiv w:val="1"/>
      <w:marLeft w:val="0"/>
      <w:marRight w:val="0"/>
      <w:marTop w:val="0"/>
      <w:marBottom w:val="0"/>
      <w:divBdr>
        <w:top w:val="none" w:sz="0" w:space="0" w:color="auto"/>
        <w:left w:val="none" w:sz="0" w:space="0" w:color="auto"/>
        <w:bottom w:val="none" w:sz="0" w:space="0" w:color="auto"/>
        <w:right w:val="none" w:sz="0" w:space="0" w:color="auto"/>
      </w:divBdr>
    </w:div>
    <w:div w:id="1039165144">
      <w:bodyDiv w:val="1"/>
      <w:marLeft w:val="0"/>
      <w:marRight w:val="0"/>
      <w:marTop w:val="0"/>
      <w:marBottom w:val="0"/>
      <w:divBdr>
        <w:top w:val="none" w:sz="0" w:space="0" w:color="auto"/>
        <w:left w:val="none" w:sz="0" w:space="0" w:color="auto"/>
        <w:bottom w:val="none" w:sz="0" w:space="0" w:color="auto"/>
        <w:right w:val="none" w:sz="0" w:space="0" w:color="auto"/>
      </w:divBdr>
    </w:div>
    <w:div w:id="1090546700">
      <w:bodyDiv w:val="1"/>
      <w:marLeft w:val="0"/>
      <w:marRight w:val="0"/>
      <w:marTop w:val="0"/>
      <w:marBottom w:val="0"/>
      <w:divBdr>
        <w:top w:val="none" w:sz="0" w:space="0" w:color="auto"/>
        <w:left w:val="none" w:sz="0" w:space="0" w:color="auto"/>
        <w:bottom w:val="none" w:sz="0" w:space="0" w:color="auto"/>
        <w:right w:val="none" w:sz="0" w:space="0" w:color="auto"/>
      </w:divBdr>
    </w:div>
    <w:div w:id="1104573405">
      <w:bodyDiv w:val="1"/>
      <w:marLeft w:val="0"/>
      <w:marRight w:val="0"/>
      <w:marTop w:val="0"/>
      <w:marBottom w:val="0"/>
      <w:divBdr>
        <w:top w:val="none" w:sz="0" w:space="0" w:color="auto"/>
        <w:left w:val="none" w:sz="0" w:space="0" w:color="auto"/>
        <w:bottom w:val="none" w:sz="0" w:space="0" w:color="auto"/>
        <w:right w:val="none" w:sz="0" w:space="0" w:color="auto"/>
      </w:divBdr>
    </w:div>
    <w:div w:id="1137334506">
      <w:bodyDiv w:val="1"/>
      <w:marLeft w:val="0"/>
      <w:marRight w:val="0"/>
      <w:marTop w:val="0"/>
      <w:marBottom w:val="0"/>
      <w:divBdr>
        <w:top w:val="none" w:sz="0" w:space="0" w:color="auto"/>
        <w:left w:val="none" w:sz="0" w:space="0" w:color="auto"/>
        <w:bottom w:val="none" w:sz="0" w:space="0" w:color="auto"/>
        <w:right w:val="none" w:sz="0" w:space="0" w:color="auto"/>
      </w:divBdr>
    </w:div>
    <w:div w:id="1159346626">
      <w:bodyDiv w:val="1"/>
      <w:marLeft w:val="0"/>
      <w:marRight w:val="0"/>
      <w:marTop w:val="0"/>
      <w:marBottom w:val="0"/>
      <w:divBdr>
        <w:top w:val="none" w:sz="0" w:space="0" w:color="auto"/>
        <w:left w:val="none" w:sz="0" w:space="0" w:color="auto"/>
        <w:bottom w:val="none" w:sz="0" w:space="0" w:color="auto"/>
        <w:right w:val="none" w:sz="0" w:space="0" w:color="auto"/>
      </w:divBdr>
    </w:div>
    <w:div w:id="1161238994">
      <w:bodyDiv w:val="1"/>
      <w:marLeft w:val="0"/>
      <w:marRight w:val="0"/>
      <w:marTop w:val="0"/>
      <w:marBottom w:val="0"/>
      <w:divBdr>
        <w:top w:val="none" w:sz="0" w:space="0" w:color="auto"/>
        <w:left w:val="none" w:sz="0" w:space="0" w:color="auto"/>
        <w:bottom w:val="none" w:sz="0" w:space="0" w:color="auto"/>
        <w:right w:val="none" w:sz="0" w:space="0" w:color="auto"/>
      </w:divBdr>
    </w:div>
    <w:div w:id="1231843793">
      <w:bodyDiv w:val="1"/>
      <w:marLeft w:val="0"/>
      <w:marRight w:val="0"/>
      <w:marTop w:val="0"/>
      <w:marBottom w:val="0"/>
      <w:divBdr>
        <w:top w:val="none" w:sz="0" w:space="0" w:color="auto"/>
        <w:left w:val="none" w:sz="0" w:space="0" w:color="auto"/>
        <w:bottom w:val="none" w:sz="0" w:space="0" w:color="auto"/>
        <w:right w:val="none" w:sz="0" w:space="0" w:color="auto"/>
      </w:divBdr>
    </w:div>
    <w:div w:id="1363819830">
      <w:bodyDiv w:val="1"/>
      <w:marLeft w:val="0"/>
      <w:marRight w:val="0"/>
      <w:marTop w:val="0"/>
      <w:marBottom w:val="0"/>
      <w:divBdr>
        <w:top w:val="none" w:sz="0" w:space="0" w:color="auto"/>
        <w:left w:val="none" w:sz="0" w:space="0" w:color="auto"/>
        <w:bottom w:val="none" w:sz="0" w:space="0" w:color="auto"/>
        <w:right w:val="none" w:sz="0" w:space="0" w:color="auto"/>
      </w:divBdr>
    </w:div>
    <w:div w:id="1395473438">
      <w:bodyDiv w:val="1"/>
      <w:marLeft w:val="0"/>
      <w:marRight w:val="0"/>
      <w:marTop w:val="0"/>
      <w:marBottom w:val="0"/>
      <w:divBdr>
        <w:top w:val="none" w:sz="0" w:space="0" w:color="auto"/>
        <w:left w:val="none" w:sz="0" w:space="0" w:color="auto"/>
        <w:bottom w:val="none" w:sz="0" w:space="0" w:color="auto"/>
        <w:right w:val="none" w:sz="0" w:space="0" w:color="auto"/>
      </w:divBdr>
    </w:div>
    <w:div w:id="1445079468">
      <w:bodyDiv w:val="1"/>
      <w:marLeft w:val="0"/>
      <w:marRight w:val="0"/>
      <w:marTop w:val="0"/>
      <w:marBottom w:val="0"/>
      <w:divBdr>
        <w:top w:val="none" w:sz="0" w:space="0" w:color="auto"/>
        <w:left w:val="none" w:sz="0" w:space="0" w:color="auto"/>
        <w:bottom w:val="none" w:sz="0" w:space="0" w:color="auto"/>
        <w:right w:val="none" w:sz="0" w:space="0" w:color="auto"/>
      </w:divBdr>
    </w:div>
    <w:div w:id="1487237646">
      <w:bodyDiv w:val="1"/>
      <w:marLeft w:val="0"/>
      <w:marRight w:val="0"/>
      <w:marTop w:val="0"/>
      <w:marBottom w:val="0"/>
      <w:divBdr>
        <w:top w:val="none" w:sz="0" w:space="0" w:color="auto"/>
        <w:left w:val="none" w:sz="0" w:space="0" w:color="auto"/>
        <w:bottom w:val="none" w:sz="0" w:space="0" w:color="auto"/>
        <w:right w:val="none" w:sz="0" w:space="0" w:color="auto"/>
      </w:divBdr>
    </w:div>
    <w:div w:id="1525244191">
      <w:bodyDiv w:val="1"/>
      <w:marLeft w:val="0"/>
      <w:marRight w:val="0"/>
      <w:marTop w:val="0"/>
      <w:marBottom w:val="0"/>
      <w:divBdr>
        <w:top w:val="none" w:sz="0" w:space="0" w:color="auto"/>
        <w:left w:val="none" w:sz="0" w:space="0" w:color="auto"/>
        <w:bottom w:val="none" w:sz="0" w:space="0" w:color="auto"/>
        <w:right w:val="none" w:sz="0" w:space="0" w:color="auto"/>
      </w:divBdr>
    </w:div>
    <w:div w:id="1559825164">
      <w:bodyDiv w:val="1"/>
      <w:marLeft w:val="0"/>
      <w:marRight w:val="0"/>
      <w:marTop w:val="0"/>
      <w:marBottom w:val="0"/>
      <w:divBdr>
        <w:top w:val="none" w:sz="0" w:space="0" w:color="auto"/>
        <w:left w:val="none" w:sz="0" w:space="0" w:color="auto"/>
        <w:bottom w:val="none" w:sz="0" w:space="0" w:color="auto"/>
        <w:right w:val="none" w:sz="0" w:space="0" w:color="auto"/>
      </w:divBdr>
    </w:div>
    <w:div w:id="1715422379">
      <w:bodyDiv w:val="1"/>
      <w:marLeft w:val="0"/>
      <w:marRight w:val="0"/>
      <w:marTop w:val="0"/>
      <w:marBottom w:val="0"/>
      <w:divBdr>
        <w:top w:val="none" w:sz="0" w:space="0" w:color="auto"/>
        <w:left w:val="none" w:sz="0" w:space="0" w:color="auto"/>
        <w:bottom w:val="none" w:sz="0" w:space="0" w:color="auto"/>
        <w:right w:val="none" w:sz="0" w:space="0" w:color="auto"/>
      </w:divBdr>
    </w:div>
    <w:div w:id="1766269085">
      <w:bodyDiv w:val="1"/>
      <w:marLeft w:val="0"/>
      <w:marRight w:val="0"/>
      <w:marTop w:val="0"/>
      <w:marBottom w:val="0"/>
      <w:divBdr>
        <w:top w:val="none" w:sz="0" w:space="0" w:color="auto"/>
        <w:left w:val="none" w:sz="0" w:space="0" w:color="auto"/>
        <w:bottom w:val="none" w:sz="0" w:space="0" w:color="auto"/>
        <w:right w:val="none" w:sz="0" w:space="0" w:color="auto"/>
      </w:divBdr>
    </w:div>
    <w:div w:id="1816221474">
      <w:bodyDiv w:val="1"/>
      <w:marLeft w:val="0"/>
      <w:marRight w:val="0"/>
      <w:marTop w:val="0"/>
      <w:marBottom w:val="0"/>
      <w:divBdr>
        <w:top w:val="none" w:sz="0" w:space="0" w:color="auto"/>
        <w:left w:val="none" w:sz="0" w:space="0" w:color="auto"/>
        <w:bottom w:val="none" w:sz="0" w:space="0" w:color="auto"/>
        <w:right w:val="none" w:sz="0" w:space="0" w:color="auto"/>
      </w:divBdr>
    </w:div>
    <w:div w:id="1890535384">
      <w:bodyDiv w:val="1"/>
      <w:marLeft w:val="0"/>
      <w:marRight w:val="0"/>
      <w:marTop w:val="0"/>
      <w:marBottom w:val="0"/>
      <w:divBdr>
        <w:top w:val="none" w:sz="0" w:space="0" w:color="auto"/>
        <w:left w:val="none" w:sz="0" w:space="0" w:color="auto"/>
        <w:bottom w:val="none" w:sz="0" w:space="0" w:color="auto"/>
        <w:right w:val="none" w:sz="0" w:space="0" w:color="auto"/>
      </w:divBdr>
    </w:div>
    <w:div w:id="1933931887">
      <w:bodyDiv w:val="1"/>
      <w:marLeft w:val="0"/>
      <w:marRight w:val="0"/>
      <w:marTop w:val="0"/>
      <w:marBottom w:val="0"/>
      <w:divBdr>
        <w:top w:val="none" w:sz="0" w:space="0" w:color="auto"/>
        <w:left w:val="none" w:sz="0" w:space="0" w:color="auto"/>
        <w:bottom w:val="none" w:sz="0" w:space="0" w:color="auto"/>
        <w:right w:val="none" w:sz="0" w:space="0" w:color="auto"/>
      </w:divBdr>
    </w:div>
    <w:div w:id="1937664271">
      <w:bodyDiv w:val="1"/>
      <w:marLeft w:val="0"/>
      <w:marRight w:val="0"/>
      <w:marTop w:val="0"/>
      <w:marBottom w:val="0"/>
      <w:divBdr>
        <w:top w:val="none" w:sz="0" w:space="0" w:color="auto"/>
        <w:left w:val="none" w:sz="0" w:space="0" w:color="auto"/>
        <w:bottom w:val="none" w:sz="0" w:space="0" w:color="auto"/>
        <w:right w:val="none" w:sz="0" w:space="0" w:color="auto"/>
      </w:divBdr>
    </w:div>
    <w:div w:id="1990742637">
      <w:bodyDiv w:val="1"/>
      <w:marLeft w:val="0"/>
      <w:marRight w:val="0"/>
      <w:marTop w:val="0"/>
      <w:marBottom w:val="0"/>
      <w:divBdr>
        <w:top w:val="none" w:sz="0" w:space="0" w:color="auto"/>
        <w:left w:val="none" w:sz="0" w:space="0" w:color="auto"/>
        <w:bottom w:val="none" w:sz="0" w:space="0" w:color="auto"/>
        <w:right w:val="none" w:sz="0" w:space="0" w:color="auto"/>
      </w:divBdr>
    </w:div>
    <w:div w:id="1998992951">
      <w:bodyDiv w:val="1"/>
      <w:marLeft w:val="0"/>
      <w:marRight w:val="0"/>
      <w:marTop w:val="0"/>
      <w:marBottom w:val="0"/>
      <w:divBdr>
        <w:top w:val="none" w:sz="0" w:space="0" w:color="auto"/>
        <w:left w:val="none" w:sz="0" w:space="0" w:color="auto"/>
        <w:bottom w:val="none" w:sz="0" w:space="0" w:color="auto"/>
        <w:right w:val="none" w:sz="0" w:space="0" w:color="auto"/>
      </w:divBdr>
    </w:div>
    <w:div w:id="2060015355">
      <w:bodyDiv w:val="1"/>
      <w:marLeft w:val="0"/>
      <w:marRight w:val="0"/>
      <w:marTop w:val="0"/>
      <w:marBottom w:val="0"/>
      <w:divBdr>
        <w:top w:val="none" w:sz="0" w:space="0" w:color="auto"/>
        <w:left w:val="none" w:sz="0" w:space="0" w:color="auto"/>
        <w:bottom w:val="none" w:sz="0" w:space="0" w:color="auto"/>
        <w:right w:val="none" w:sz="0" w:space="0" w:color="auto"/>
      </w:divBdr>
    </w:div>
    <w:div w:id="2084523332">
      <w:bodyDiv w:val="1"/>
      <w:marLeft w:val="0"/>
      <w:marRight w:val="0"/>
      <w:marTop w:val="0"/>
      <w:marBottom w:val="0"/>
      <w:divBdr>
        <w:top w:val="none" w:sz="0" w:space="0" w:color="auto"/>
        <w:left w:val="none" w:sz="0" w:space="0" w:color="auto"/>
        <w:bottom w:val="none" w:sz="0" w:space="0" w:color="auto"/>
        <w:right w:val="none" w:sz="0" w:space="0" w:color="auto"/>
      </w:divBdr>
    </w:div>
    <w:div w:id="212095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10</Pages>
  <Words>1945</Words>
  <Characters>11088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13007</CharactersWithSpaces>
  <SharedDoc>false</SharedDoc>
  <HLinks>
    <vt:vector size="6" baseType="variant">
      <vt:variant>
        <vt:i4>3342441</vt:i4>
      </vt:variant>
      <vt:variant>
        <vt:i4>0</vt:i4>
      </vt:variant>
      <vt:variant>
        <vt:i4>0</vt:i4>
      </vt:variant>
      <vt:variant>
        <vt:i4>5</vt:i4>
      </vt:variant>
      <vt:variant>
        <vt:lpwstr>consultantplus://offline/main?base=LAW;n=102040;fld=134;dst=101133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2021-06-21T10:42:00Z</cp:lastPrinted>
  <dcterms:created xsi:type="dcterms:W3CDTF">2021-05-28T07:31:00Z</dcterms:created>
  <dcterms:modified xsi:type="dcterms:W3CDTF">2021-06-21T10:47:00Z</dcterms:modified>
</cp:coreProperties>
</file>