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B8" w:rsidRDefault="002971B8" w:rsidP="002971B8">
      <w:pPr>
        <w:rPr>
          <w:b/>
        </w:rPr>
      </w:pPr>
      <w:r>
        <w:rPr>
          <w:noProof/>
        </w:rPr>
        <w:drawing>
          <wp:anchor distT="0" distB="0" distL="114300" distR="114300" simplePos="0" relativeHeight="251659264" behindDoc="0" locked="0" layoutInCell="0" allowOverlap="1" wp14:anchorId="320D2CF3" wp14:editId="3E8238EC">
            <wp:simplePos x="0" y="0"/>
            <wp:positionH relativeFrom="column">
              <wp:posOffset>2613660</wp:posOffset>
            </wp:positionH>
            <wp:positionV relativeFrom="paragraph">
              <wp:posOffset>-166370</wp:posOffset>
            </wp:positionV>
            <wp:extent cx="789305" cy="91630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extLst>
                        <a:ext uri="{28A0092B-C50C-407E-A947-70E740481C1C}">
                          <a14:useLocalDpi xmlns:a14="http://schemas.microsoft.com/office/drawing/2010/main" val="0"/>
                        </a:ext>
                      </a:extLst>
                    </a:blip>
                    <a:srcRect/>
                    <a:stretch>
                      <a:fillRect/>
                    </a:stretch>
                  </pic:blipFill>
                  <pic:spPr bwMode="auto">
                    <a:xfrm>
                      <a:off x="0" y="0"/>
                      <a:ext cx="789305" cy="916305"/>
                    </a:xfrm>
                    <a:prstGeom prst="rect">
                      <a:avLst/>
                    </a:prstGeom>
                    <a:noFill/>
                  </pic:spPr>
                </pic:pic>
              </a:graphicData>
            </a:graphic>
            <wp14:sizeRelH relativeFrom="page">
              <wp14:pctWidth>0</wp14:pctWidth>
            </wp14:sizeRelH>
            <wp14:sizeRelV relativeFrom="page">
              <wp14:pctHeight>0</wp14:pctHeight>
            </wp14:sizeRelV>
          </wp:anchor>
        </w:drawing>
      </w:r>
    </w:p>
    <w:p w:rsidR="002971B8" w:rsidRDefault="002971B8" w:rsidP="002971B8">
      <w:pPr>
        <w:rPr>
          <w:b/>
        </w:rPr>
      </w:pPr>
    </w:p>
    <w:p w:rsidR="002971B8" w:rsidRPr="000A45EE" w:rsidRDefault="002971B8" w:rsidP="002971B8">
      <w:pPr>
        <w:rPr>
          <w:b/>
        </w:rPr>
      </w:pPr>
    </w:p>
    <w:tbl>
      <w:tblPr>
        <w:tblW w:w="964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9645"/>
      </w:tblGrid>
      <w:tr w:rsidR="002971B8" w:rsidTr="003E7D01">
        <w:trPr>
          <w:trHeight w:val="2400"/>
        </w:trPr>
        <w:tc>
          <w:tcPr>
            <w:tcW w:w="9645" w:type="dxa"/>
            <w:tcBorders>
              <w:top w:val="nil"/>
              <w:left w:val="nil"/>
              <w:bottom w:val="thickThinMediumGap" w:sz="24" w:space="0" w:color="auto"/>
              <w:right w:val="nil"/>
            </w:tcBorders>
          </w:tcPr>
          <w:p w:rsidR="002971B8" w:rsidRDefault="002971B8" w:rsidP="003E7D01">
            <w:pPr>
              <w:jc w:val="center"/>
              <w:rPr>
                <w:bCs/>
                <w:szCs w:val="20"/>
              </w:rPr>
            </w:pPr>
          </w:p>
          <w:p w:rsidR="002971B8" w:rsidRPr="000C278A" w:rsidRDefault="002971B8" w:rsidP="003E7D01">
            <w:pPr>
              <w:jc w:val="center"/>
              <w:rPr>
                <w:b/>
                <w:sz w:val="20"/>
                <w:szCs w:val="20"/>
              </w:rPr>
            </w:pPr>
            <w:r w:rsidRPr="000C278A">
              <w:rPr>
                <w:b/>
                <w:sz w:val="20"/>
                <w:szCs w:val="20"/>
              </w:rPr>
              <w:t>МЕСТНАЯ АДМИНИСТРАЦИЯ СЕЛЬСКОГО ПОСЕЛЕНИЯ БЕЛОКАМЕНСКОЕ ЗОЛЬСКОГО МУНИЦИПАЛЬНОГО РАЙОНА КАБАРДИНО-БАЛКАРСКОЙ РЕСПУБЛИКИ</w:t>
            </w:r>
          </w:p>
          <w:p w:rsidR="002971B8" w:rsidRPr="000C278A" w:rsidRDefault="002971B8" w:rsidP="003E7D01">
            <w:pPr>
              <w:jc w:val="center"/>
              <w:rPr>
                <w:bCs/>
                <w:sz w:val="20"/>
                <w:szCs w:val="20"/>
              </w:rPr>
            </w:pPr>
          </w:p>
          <w:p w:rsidR="002971B8" w:rsidRPr="000C278A" w:rsidRDefault="002971B8" w:rsidP="003E7D01">
            <w:pPr>
              <w:pStyle w:val="4"/>
              <w:spacing w:line="240" w:lineRule="auto"/>
              <w:rPr>
                <w:rFonts w:ascii="Times New Roman" w:hAnsi="Times New Roman" w:cs="Times New Roman"/>
                <w:i w:val="0"/>
                <w:color w:val="auto"/>
                <w:sz w:val="20"/>
              </w:rPr>
            </w:pPr>
            <w:r w:rsidRPr="000C278A">
              <w:rPr>
                <w:rFonts w:ascii="Times New Roman" w:hAnsi="Times New Roman" w:cs="Times New Roman"/>
                <w:i w:val="0"/>
                <w:color w:val="auto"/>
                <w:sz w:val="20"/>
              </w:rPr>
              <w:t>КЪЭБЭРДЭЙ – БАЛЪКЪЭР РЕСПУБЛИКЭМ И ДЗЭЛЫКЪУЭ КУЕЙМ ЩЫЩ БЕЛОКАМЕНСКЭ КЪУАЖЭМ И АДМИНИСТРАЦЭ</w:t>
            </w:r>
          </w:p>
          <w:p w:rsidR="002971B8" w:rsidRPr="000C278A" w:rsidRDefault="002971B8" w:rsidP="003E7D01">
            <w:pPr>
              <w:jc w:val="center"/>
              <w:rPr>
                <w:b/>
                <w:sz w:val="20"/>
                <w:szCs w:val="20"/>
              </w:rPr>
            </w:pPr>
          </w:p>
          <w:p w:rsidR="002971B8" w:rsidRPr="000C278A" w:rsidRDefault="002971B8" w:rsidP="003E7D01">
            <w:pPr>
              <w:jc w:val="center"/>
              <w:rPr>
                <w:b/>
                <w:sz w:val="20"/>
                <w:szCs w:val="20"/>
              </w:rPr>
            </w:pPr>
            <w:r w:rsidRPr="000C278A">
              <w:rPr>
                <w:b/>
                <w:sz w:val="20"/>
                <w:szCs w:val="20"/>
              </w:rPr>
              <w:t>КЪАБАРТЫ - МАЛКЪАР РЕСПУБЛИКАНЫ ЗОЛЬСК РАЙОНУ БЕЛОКАМЕНСК  ЭЛИНИ АДМИНИСТРАЦИЯ</w:t>
            </w:r>
          </w:p>
          <w:p w:rsidR="002971B8" w:rsidRPr="000C278A" w:rsidRDefault="002971B8" w:rsidP="003E7D01">
            <w:pPr>
              <w:pStyle w:val="5"/>
              <w:spacing w:line="240" w:lineRule="auto"/>
              <w:ind w:left="-170"/>
              <w:rPr>
                <w:rFonts w:ascii="Times New Roman" w:hAnsi="Times New Roman" w:cs="Times New Roman"/>
                <w:b/>
                <w:color w:val="auto"/>
                <w:sz w:val="18"/>
              </w:rPr>
            </w:pPr>
            <w:r w:rsidRPr="000C278A">
              <w:rPr>
                <w:rFonts w:ascii="Times New Roman" w:hAnsi="Times New Roman" w:cs="Times New Roman"/>
                <w:color w:val="auto"/>
                <w:sz w:val="18"/>
              </w:rPr>
              <w:t xml:space="preserve">    </w:t>
            </w:r>
            <w:r w:rsidRPr="000C278A">
              <w:rPr>
                <w:rFonts w:ascii="Times New Roman" w:hAnsi="Times New Roman" w:cs="Times New Roman"/>
                <w:b/>
                <w:color w:val="auto"/>
                <w:sz w:val="18"/>
              </w:rPr>
              <w:t>361720, КБР, Зольский р.,  с.п. Белокаменское, ул.Центральная №2                                        тел./факс 8(86637)75-7-51</w:t>
            </w:r>
          </w:p>
          <w:p w:rsidR="002971B8" w:rsidRPr="00746FCE" w:rsidRDefault="002971B8" w:rsidP="003E7D01">
            <w:r w:rsidRPr="000C278A">
              <w:rPr>
                <w:b/>
                <w:sz w:val="18"/>
                <w:szCs w:val="18"/>
              </w:rPr>
              <w:t xml:space="preserve">Электронный адрес: </w:t>
            </w:r>
            <w:r w:rsidRPr="000C278A">
              <w:rPr>
                <w:b/>
                <w:sz w:val="18"/>
                <w:szCs w:val="18"/>
                <w:lang w:val="en-US"/>
              </w:rPr>
              <w:t>E</w:t>
            </w:r>
            <w:r w:rsidRPr="000C278A">
              <w:rPr>
                <w:b/>
                <w:sz w:val="18"/>
                <w:szCs w:val="18"/>
              </w:rPr>
              <w:t xml:space="preserve"> </w:t>
            </w:r>
            <w:r w:rsidRPr="000C278A">
              <w:rPr>
                <w:b/>
                <w:sz w:val="18"/>
                <w:szCs w:val="18"/>
                <w:lang w:val="en-US"/>
              </w:rPr>
              <w:t>mail</w:t>
            </w:r>
            <w:r w:rsidRPr="000C278A">
              <w:rPr>
                <w:b/>
                <w:sz w:val="18"/>
                <w:szCs w:val="18"/>
              </w:rPr>
              <w:t xml:space="preserve">: </w:t>
            </w:r>
            <w:proofErr w:type="spellStart"/>
            <w:r w:rsidRPr="000C278A">
              <w:rPr>
                <w:b/>
                <w:sz w:val="18"/>
                <w:szCs w:val="18"/>
                <w:lang w:val="en-US"/>
              </w:rPr>
              <w:t>Belokamenskoe</w:t>
            </w:r>
            <w:proofErr w:type="spellEnd"/>
            <w:r w:rsidRPr="000C278A">
              <w:rPr>
                <w:b/>
                <w:sz w:val="18"/>
                <w:szCs w:val="18"/>
              </w:rPr>
              <w:t>@</w:t>
            </w:r>
            <w:proofErr w:type="spellStart"/>
            <w:r w:rsidRPr="000C278A">
              <w:rPr>
                <w:b/>
                <w:sz w:val="18"/>
                <w:szCs w:val="18"/>
                <w:lang w:val="en-US"/>
              </w:rPr>
              <w:t>kbr</w:t>
            </w:r>
            <w:proofErr w:type="spellEnd"/>
            <w:r w:rsidRPr="000C278A">
              <w:rPr>
                <w:b/>
                <w:sz w:val="18"/>
                <w:szCs w:val="18"/>
              </w:rPr>
              <w:t>.</w:t>
            </w:r>
            <w:proofErr w:type="spellStart"/>
            <w:r w:rsidRPr="000C278A">
              <w:rPr>
                <w:b/>
                <w:sz w:val="18"/>
                <w:szCs w:val="18"/>
                <w:lang w:val="en-US"/>
              </w:rPr>
              <w:t>ru</w:t>
            </w:r>
            <w:proofErr w:type="spellEnd"/>
            <w:r w:rsidRPr="000C278A">
              <w:rPr>
                <w:b/>
                <w:sz w:val="18"/>
                <w:szCs w:val="18"/>
              </w:rPr>
              <w:t xml:space="preserve">                                                                                    </w:t>
            </w:r>
            <w:r w:rsidRPr="00006172">
              <w:rPr>
                <w:b/>
                <w:sz w:val="18"/>
                <w:szCs w:val="18"/>
              </w:rPr>
              <w:t xml:space="preserve">            </w:t>
            </w:r>
          </w:p>
        </w:tc>
      </w:tr>
    </w:tbl>
    <w:p w:rsidR="00540DED" w:rsidRDefault="00C17BEC" w:rsidP="00540DED">
      <w:pPr>
        <w:jc w:val="both"/>
        <w:rPr>
          <w:b/>
          <w:sz w:val="26"/>
          <w:szCs w:val="26"/>
        </w:rPr>
      </w:pPr>
      <w:r>
        <w:rPr>
          <w:b/>
          <w:sz w:val="26"/>
          <w:szCs w:val="26"/>
        </w:rPr>
        <w:t>06.08</w:t>
      </w:r>
      <w:r w:rsidR="00540DED">
        <w:rPr>
          <w:b/>
          <w:sz w:val="26"/>
          <w:szCs w:val="26"/>
        </w:rPr>
        <w:t>.2021г.</w:t>
      </w:r>
      <w:r w:rsidR="00540DED">
        <w:rPr>
          <w:b/>
          <w:sz w:val="26"/>
          <w:szCs w:val="26"/>
        </w:rPr>
        <w:tab/>
        <w:t xml:space="preserve">                                                                                                    </w:t>
      </w:r>
    </w:p>
    <w:p w:rsidR="00540DED" w:rsidRDefault="00540DED" w:rsidP="00540DED">
      <w:pPr>
        <w:jc w:val="right"/>
        <w:rPr>
          <w:b/>
          <w:sz w:val="26"/>
          <w:szCs w:val="26"/>
        </w:rPr>
      </w:pPr>
      <w:r>
        <w:rPr>
          <w:b/>
          <w:sz w:val="26"/>
          <w:szCs w:val="26"/>
        </w:rPr>
        <w:t xml:space="preserve">                                                                                </w:t>
      </w:r>
      <w:r w:rsidR="007B3B0C">
        <w:rPr>
          <w:b/>
          <w:sz w:val="26"/>
          <w:szCs w:val="26"/>
        </w:rPr>
        <w:t xml:space="preserve">             ПОСТАНОВЛЕНИЕ  № 46</w:t>
      </w:r>
      <w:r>
        <w:rPr>
          <w:b/>
          <w:sz w:val="26"/>
          <w:szCs w:val="26"/>
        </w:rPr>
        <w:t>-п</w:t>
      </w:r>
    </w:p>
    <w:p w:rsidR="00540DED" w:rsidRDefault="007B3B0C" w:rsidP="00540DED">
      <w:pPr>
        <w:jc w:val="right"/>
        <w:rPr>
          <w:b/>
          <w:sz w:val="26"/>
          <w:szCs w:val="26"/>
        </w:rPr>
      </w:pPr>
      <w:r>
        <w:rPr>
          <w:b/>
          <w:sz w:val="26"/>
          <w:szCs w:val="26"/>
        </w:rPr>
        <w:t>ПОСТАНОВЛЕНЭ № 46</w:t>
      </w:r>
      <w:r w:rsidR="00540DED">
        <w:rPr>
          <w:b/>
          <w:sz w:val="26"/>
          <w:szCs w:val="26"/>
        </w:rPr>
        <w:t>-п</w:t>
      </w:r>
    </w:p>
    <w:p w:rsidR="00540DED" w:rsidRDefault="007B3B0C" w:rsidP="00540DED">
      <w:pPr>
        <w:jc w:val="right"/>
        <w:rPr>
          <w:b/>
          <w:sz w:val="26"/>
          <w:szCs w:val="26"/>
        </w:rPr>
      </w:pPr>
      <w:r>
        <w:rPr>
          <w:b/>
          <w:sz w:val="26"/>
          <w:szCs w:val="26"/>
        </w:rPr>
        <w:t>БЕГИМ № 46</w:t>
      </w:r>
      <w:r w:rsidR="00540DED">
        <w:rPr>
          <w:b/>
          <w:sz w:val="26"/>
          <w:szCs w:val="26"/>
        </w:rPr>
        <w:t>-п</w:t>
      </w:r>
    </w:p>
    <w:p w:rsidR="00540DED" w:rsidRDefault="00540DED" w:rsidP="00540DED">
      <w:pPr>
        <w:ind w:right="3401"/>
        <w:jc w:val="both"/>
        <w:rPr>
          <w:b/>
        </w:rPr>
      </w:pPr>
    </w:p>
    <w:p w:rsidR="00CD47AA" w:rsidRDefault="00CD47AA" w:rsidP="00CD47AA">
      <w:pPr>
        <w:ind w:right="4393"/>
        <w:jc w:val="both"/>
        <w:rPr>
          <w:b/>
          <w:bCs/>
          <w:color w:val="000000"/>
          <w:sz w:val="26"/>
          <w:szCs w:val="26"/>
        </w:rPr>
      </w:pPr>
      <w:r w:rsidRPr="00CD47AA">
        <w:rPr>
          <w:b/>
          <w:bCs/>
          <w:color w:val="000000"/>
          <w:sz w:val="26"/>
          <w:szCs w:val="26"/>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F43094" w:rsidRPr="00CD47AA" w:rsidRDefault="00F43094" w:rsidP="00CD47AA">
      <w:pPr>
        <w:ind w:right="4393"/>
        <w:jc w:val="both"/>
        <w:rPr>
          <w:b/>
          <w:bCs/>
          <w:color w:val="000000"/>
          <w:sz w:val="26"/>
          <w:szCs w:val="26"/>
        </w:rPr>
      </w:pP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 xml:space="preserve">В исполнение протеста Прокуратуры </w:t>
      </w:r>
      <w:r w:rsidR="00F43094">
        <w:rPr>
          <w:color w:val="000000"/>
          <w:sz w:val="26"/>
          <w:szCs w:val="26"/>
        </w:rPr>
        <w:t>Зольского муниципального</w:t>
      </w:r>
      <w:r w:rsidRPr="00F43094">
        <w:rPr>
          <w:color w:val="000000"/>
          <w:sz w:val="26"/>
          <w:szCs w:val="26"/>
        </w:rPr>
        <w:t xml:space="preserve"> района </w:t>
      </w:r>
      <w:r w:rsidR="00F43094">
        <w:rPr>
          <w:color w:val="000000"/>
          <w:sz w:val="26"/>
          <w:szCs w:val="26"/>
        </w:rPr>
        <w:t>Кабардино-Балкарской</w:t>
      </w:r>
      <w:r w:rsidR="00A76B24">
        <w:rPr>
          <w:color w:val="000000"/>
          <w:sz w:val="26"/>
          <w:szCs w:val="26"/>
        </w:rPr>
        <w:t xml:space="preserve"> Республики от 30.07</w:t>
      </w:r>
      <w:r w:rsidRPr="00F43094">
        <w:rPr>
          <w:color w:val="000000"/>
          <w:sz w:val="26"/>
          <w:szCs w:val="26"/>
        </w:rPr>
        <w:t>.2</w:t>
      </w:r>
      <w:r w:rsidR="00A76B24">
        <w:rPr>
          <w:color w:val="000000"/>
          <w:sz w:val="26"/>
          <w:szCs w:val="26"/>
        </w:rPr>
        <w:t>021 № 7-32</w:t>
      </w:r>
      <w:r w:rsidRPr="00F43094">
        <w:rPr>
          <w:color w:val="000000"/>
          <w:sz w:val="26"/>
          <w:szCs w:val="26"/>
        </w:rPr>
        <w:t xml:space="preserve">-2021, в соответствии с Градостроительным кодексом Российской Федерации, Федеральным законом от </w:t>
      </w:r>
      <w:r w:rsidR="00A76B24">
        <w:rPr>
          <w:color w:val="000000"/>
          <w:sz w:val="26"/>
          <w:szCs w:val="26"/>
        </w:rPr>
        <w:t xml:space="preserve">         </w:t>
      </w:r>
      <w:r w:rsidRPr="00F43094">
        <w:rPr>
          <w:color w:val="000000"/>
          <w:sz w:val="26"/>
          <w:szCs w:val="26"/>
        </w:rPr>
        <w:t xml:space="preserve">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r w:rsidR="00A76B24">
        <w:rPr>
          <w:color w:val="000000"/>
          <w:sz w:val="26"/>
          <w:szCs w:val="26"/>
        </w:rPr>
        <w:t xml:space="preserve">местная </w:t>
      </w:r>
      <w:r w:rsidRPr="00F43094">
        <w:rPr>
          <w:color w:val="000000"/>
          <w:sz w:val="26"/>
          <w:szCs w:val="26"/>
        </w:rPr>
        <w:t xml:space="preserve">администрация  сельского поселения </w:t>
      </w:r>
      <w:r w:rsidR="00A76B24">
        <w:rPr>
          <w:color w:val="000000"/>
          <w:sz w:val="26"/>
          <w:szCs w:val="26"/>
        </w:rPr>
        <w:t>Белокаменское Зольского муниципального</w:t>
      </w:r>
      <w:r w:rsidRPr="00F43094">
        <w:rPr>
          <w:color w:val="000000"/>
          <w:sz w:val="26"/>
          <w:szCs w:val="26"/>
        </w:rPr>
        <w:t xml:space="preserve"> района </w:t>
      </w:r>
      <w:proofErr w:type="gramStart"/>
      <w:r w:rsidRPr="00F43094">
        <w:rPr>
          <w:rStyle w:val="ad"/>
          <w:b w:val="0"/>
          <w:bCs w:val="0"/>
          <w:color w:val="000000"/>
          <w:sz w:val="26"/>
          <w:szCs w:val="26"/>
        </w:rPr>
        <w:t>п</w:t>
      </w:r>
      <w:proofErr w:type="gramEnd"/>
      <w:r w:rsidRPr="00F43094">
        <w:rPr>
          <w:rStyle w:val="ad"/>
          <w:b w:val="0"/>
          <w:bCs w:val="0"/>
          <w:color w:val="000000"/>
          <w:sz w:val="26"/>
          <w:szCs w:val="26"/>
        </w:rPr>
        <w:t xml:space="preserve"> </w:t>
      </w:r>
      <w:proofErr w:type="gramStart"/>
      <w:r w:rsidRPr="00F43094">
        <w:rPr>
          <w:rStyle w:val="ad"/>
          <w:b w:val="0"/>
          <w:bCs w:val="0"/>
          <w:color w:val="000000"/>
          <w:sz w:val="26"/>
          <w:szCs w:val="26"/>
        </w:rPr>
        <w:t>о</w:t>
      </w:r>
      <w:proofErr w:type="gramEnd"/>
      <w:r w:rsidRPr="00F43094">
        <w:rPr>
          <w:rStyle w:val="ad"/>
          <w:b w:val="0"/>
          <w:bCs w:val="0"/>
          <w:color w:val="000000"/>
          <w:sz w:val="26"/>
          <w:szCs w:val="26"/>
        </w:rPr>
        <w:t xml:space="preserve"> с т а н о в л я е т:</w:t>
      </w: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1. Утвердить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согласно приложению к настоящему постановлению.</w:t>
      </w: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2. Признать утратившим силу:</w:t>
      </w: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 xml:space="preserve">постановление </w:t>
      </w:r>
      <w:r w:rsidR="00A76B24">
        <w:rPr>
          <w:color w:val="000000"/>
          <w:sz w:val="26"/>
          <w:szCs w:val="26"/>
        </w:rPr>
        <w:t xml:space="preserve">местной </w:t>
      </w:r>
      <w:r w:rsidRPr="00F43094">
        <w:rPr>
          <w:color w:val="000000"/>
          <w:sz w:val="26"/>
          <w:szCs w:val="26"/>
        </w:rPr>
        <w:t xml:space="preserve">администрации сельского поселения </w:t>
      </w:r>
      <w:r w:rsidR="00A76B24">
        <w:rPr>
          <w:color w:val="000000"/>
          <w:sz w:val="26"/>
          <w:szCs w:val="26"/>
        </w:rPr>
        <w:t>Белокаменское Зольского муниципального</w:t>
      </w:r>
      <w:r w:rsidRPr="00F43094">
        <w:rPr>
          <w:color w:val="000000"/>
          <w:sz w:val="26"/>
          <w:szCs w:val="26"/>
        </w:rPr>
        <w:t xml:space="preserve"> района </w:t>
      </w:r>
      <w:r w:rsidR="00A76B24">
        <w:rPr>
          <w:color w:val="000000"/>
          <w:sz w:val="26"/>
          <w:szCs w:val="26"/>
        </w:rPr>
        <w:t>Кабардино-Балкарской</w:t>
      </w:r>
      <w:r w:rsidRPr="00F43094">
        <w:rPr>
          <w:color w:val="000000"/>
          <w:sz w:val="26"/>
          <w:szCs w:val="26"/>
        </w:rPr>
        <w:t xml:space="preserve"> Р</w:t>
      </w:r>
      <w:r w:rsidR="00A76B24">
        <w:rPr>
          <w:color w:val="000000"/>
          <w:sz w:val="26"/>
          <w:szCs w:val="26"/>
        </w:rPr>
        <w:t>еспублики от 25.12.2020   № 69</w:t>
      </w:r>
      <w:r w:rsidRPr="00F43094">
        <w:rPr>
          <w:color w:val="000000"/>
          <w:sz w:val="26"/>
          <w:szCs w:val="26"/>
        </w:rPr>
        <w:t xml:space="preserve"> «Об утверждении административного регламента </w:t>
      </w:r>
      <w:r w:rsidR="00A76B24">
        <w:rPr>
          <w:color w:val="000000"/>
          <w:sz w:val="26"/>
          <w:szCs w:val="26"/>
        </w:rPr>
        <w:t xml:space="preserve">по предоставлению муниципальной услуги </w:t>
      </w:r>
      <w:r w:rsidRPr="00F43094">
        <w:rPr>
          <w:color w:val="000000"/>
          <w:sz w:val="26"/>
          <w:szCs w:val="26"/>
        </w:rPr>
        <w:t>«Выдача разрешения на строительство».</w:t>
      </w: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3. Настоящее постановление вступает в силу со дня его официального опубликования.</w:t>
      </w:r>
    </w:p>
    <w:p w:rsidR="00CD47AA" w:rsidRPr="00F43094" w:rsidRDefault="00CD47AA" w:rsidP="00F43094">
      <w:pPr>
        <w:pStyle w:val="a7"/>
        <w:spacing w:before="0" w:beforeAutospacing="0" w:after="0" w:afterAutospacing="0"/>
        <w:ind w:left="147" w:right="147" w:firstLine="704"/>
        <w:jc w:val="both"/>
        <w:rPr>
          <w:color w:val="000000"/>
          <w:sz w:val="26"/>
          <w:szCs w:val="26"/>
        </w:rPr>
      </w:pPr>
      <w:r w:rsidRPr="00F43094">
        <w:rPr>
          <w:color w:val="000000"/>
          <w:sz w:val="26"/>
          <w:szCs w:val="26"/>
        </w:rPr>
        <w:t xml:space="preserve"> 4. </w:t>
      </w:r>
      <w:proofErr w:type="gramStart"/>
      <w:r w:rsidRPr="00F43094">
        <w:rPr>
          <w:color w:val="000000"/>
          <w:sz w:val="26"/>
          <w:szCs w:val="26"/>
        </w:rPr>
        <w:t>Контроль за</w:t>
      </w:r>
      <w:proofErr w:type="gramEnd"/>
      <w:r w:rsidRPr="00F43094">
        <w:rPr>
          <w:color w:val="000000"/>
          <w:sz w:val="26"/>
          <w:szCs w:val="26"/>
        </w:rPr>
        <w:t xml:space="preserve"> исполнением настоящего постановления оставляю за собой.</w:t>
      </w:r>
    </w:p>
    <w:p w:rsidR="00C17BEC" w:rsidRPr="00C479CA" w:rsidRDefault="00C17BEC" w:rsidP="00C17BEC">
      <w:pPr>
        <w:tabs>
          <w:tab w:val="left" w:pos="-3686"/>
        </w:tabs>
        <w:suppressAutoHyphens/>
        <w:spacing w:line="276" w:lineRule="auto"/>
        <w:jc w:val="both"/>
        <w:rPr>
          <w:sz w:val="28"/>
          <w:szCs w:val="28"/>
        </w:rPr>
      </w:pPr>
    </w:p>
    <w:p w:rsidR="00E86E8B" w:rsidRPr="00F65A70" w:rsidRDefault="00E86E8B" w:rsidP="00C17BEC">
      <w:pPr>
        <w:pStyle w:val="a7"/>
        <w:spacing w:before="0" w:beforeAutospacing="0" w:after="0" w:afterAutospacing="0"/>
        <w:ind w:right="4393"/>
        <w:jc w:val="both"/>
        <w:rPr>
          <w:color w:val="000000" w:themeColor="text1"/>
          <w:sz w:val="26"/>
          <w:szCs w:val="26"/>
        </w:rPr>
      </w:pPr>
      <w:r w:rsidRPr="00F65A70">
        <w:rPr>
          <w:color w:val="000000" w:themeColor="text1"/>
          <w:sz w:val="26"/>
          <w:szCs w:val="26"/>
        </w:rPr>
        <w:t> </w:t>
      </w:r>
    </w:p>
    <w:p w:rsidR="006C317A" w:rsidRPr="00F65A70" w:rsidRDefault="00540DED" w:rsidP="006C317A">
      <w:pPr>
        <w:outlineLvl w:val="1"/>
        <w:rPr>
          <w:color w:val="000000" w:themeColor="text1"/>
          <w:sz w:val="26"/>
          <w:szCs w:val="26"/>
        </w:rPr>
      </w:pPr>
      <w:proofErr w:type="gramStart"/>
      <w:r w:rsidRPr="00F65A70">
        <w:rPr>
          <w:color w:val="000000" w:themeColor="text1"/>
          <w:sz w:val="26"/>
          <w:szCs w:val="26"/>
        </w:rPr>
        <w:t>И. о. главы</w:t>
      </w:r>
      <w:r w:rsidR="006C317A" w:rsidRPr="00F65A70">
        <w:rPr>
          <w:color w:val="000000" w:themeColor="text1"/>
          <w:sz w:val="26"/>
          <w:szCs w:val="26"/>
        </w:rPr>
        <w:t xml:space="preserve"> местной </w:t>
      </w:r>
      <w:proofErr w:type="gramEnd"/>
    </w:p>
    <w:p w:rsidR="006C317A" w:rsidRPr="00F65A70" w:rsidRDefault="006C317A" w:rsidP="006C317A">
      <w:pPr>
        <w:outlineLvl w:val="1"/>
        <w:rPr>
          <w:color w:val="000000" w:themeColor="text1"/>
          <w:sz w:val="26"/>
          <w:szCs w:val="26"/>
        </w:rPr>
      </w:pPr>
      <w:r w:rsidRPr="00F65A70">
        <w:rPr>
          <w:color w:val="000000" w:themeColor="text1"/>
          <w:sz w:val="26"/>
          <w:szCs w:val="26"/>
        </w:rPr>
        <w:t>администрации</w:t>
      </w:r>
    </w:p>
    <w:p w:rsidR="006C317A" w:rsidRPr="00F65A70" w:rsidRDefault="006C317A" w:rsidP="006C317A">
      <w:pPr>
        <w:outlineLvl w:val="1"/>
        <w:rPr>
          <w:color w:val="000000" w:themeColor="text1"/>
          <w:sz w:val="26"/>
          <w:szCs w:val="26"/>
        </w:rPr>
      </w:pPr>
      <w:r w:rsidRPr="00F65A70">
        <w:rPr>
          <w:color w:val="000000" w:themeColor="text1"/>
          <w:sz w:val="26"/>
          <w:szCs w:val="26"/>
        </w:rPr>
        <w:t xml:space="preserve">с.п.Белокаменское:                                                                                </w:t>
      </w:r>
      <w:r w:rsidR="00540DED" w:rsidRPr="00F65A70">
        <w:rPr>
          <w:color w:val="000000" w:themeColor="text1"/>
          <w:sz w:val="26"/>
          <w:szCs w:val="26"/>
        </w:rPr>
        <w:t>Ф.А. Кокова</w:t>
      </w:r>
    </w:p>
    <w:p w:rsidR="00E86E8B" w:rsidRPr="00540DED" w:rsidRDefault="00E86E8B" w:rsidP="00E86E8B">
      <w:pPr>
        <w:jc w:val="both"/>
        <w:rPr>
          <w:color w:val="000000" w:themeColor="text1"/>
          <w:sz w:val="26"/>
          <w:szCs w:val="26"/>
        </w:rPr>
      </w:pPr>
    </w:p>
    <w:p w:rsidR="00831A7A" w:rsidRDefault="00831A7A" w:rsidP="00831A7A">
      <w:pPr>
        <w:rPr>
          <w:sz w:val="26"/>
          <w:szCs w:val="26"/>
        </w:rPr>
      </w:pPr>
    </w:p>
    <w:p w:rsidR="00017D21" w:rsidRDefault="00017D21" w:rsidP="00017D21">
      <w:pPr>
        <w:ind w:left="709"/>
        <w:jc w:val="right"/>
        <w:rPr>
          <w:bCs/>
        </w:rPr>
      </w:pPr>
    </w:p>
    <w:p w:rsidR="003E7D01" w:rsidRPr="003E7D01" w:rsidRDefault="003E7D01" w:rsidP="003E7D01">
      <w:pPr>
        <w:pStyle w:val="a7"/>
        <w:shd w:val="clear" w:color="auto" w:fill="FFFFFF" w:themeFill="background1"/>
        <w:spacing w:before="0" w:beforeAutospacing="0" w:after="0" w:afterAutospacing="0"/>
        <w:ind w:left="147" w:right="147" w:firstLine="704"/>
        <w:jc w:val="right"/>
        <w:rPr>
          <w:color w:val="000000"/>
          <w:sz w:val="26"/>
          <w:szCs w:val="26"/>
        </w:rPr>
      </w:pPr>
      <w:r w:rsidRPr="003E7D01">
        <w:rPr>
          <w:color w:val="000000"/>
          <w:sz w:val="26"/>
          <w:szCs w:val="26"/>
        </w:rPr>
        <w:t>Приложение</w:t>
      </w:r>
    </w:p>
    <w:p w:rsidR="003E7D01" w:rsidRPr="003E7D01" w:rsidRDefault="003E7D01" w:rsidP="003E7D01">
      <w:pPr>
        <w:pStyle w:val="a7"/>
        <w:shd w:val="clear" w:color="auto" w:fill="FFFFFF" w:themeFill="background1"/>
        <w:spacing w:before="0" w:beforeAutospacing="0" w:after="0" w:afterAutospacing="0"/>
        <w:ind w:left="147" w:right="147" w:firstLine="704"/>
        <w:jc w:val="right"/>
        <w:rPr>
          <w:color w:val="000000"/>
          <w:sz w:val="26"/>
          <w:szCs w:val="26"/>
        </w:rPr>
      </w:pPr>
      <w:r w:rsidRPr="003E7D01">
        <w:rPr>
          <w:color w:val="000000"/>
          <w:sz w:val="26"/>
          <w:szCs w:val="26"/>
        </w:rPr>
        <w:t>к постановлению администрации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right"/>
        <w:rPr>
          <w:color w:val="000000"/>
          <w:sz w:val="26"/>
          <w:szCs w:val="26"/>
        </w:rPr>
      </w:pPr>
      <w:r w:rsidRPr="003E7D01">
        <w:rPr>
          <w:color w:val="000000"/>
          <w:sz w:val="26"/>
          <w:szCs w:val="26"/>
        </w:rPr>
        <w:t>сельского  поселения</w:t>
      </w:r>
      <w:r>
        <w:rPr>
          <w:color w:val="000000"/>
          <w:sz w:val="26"/>
          <w:szCs w:val="26"/>
        </w:rPr>
        <w:t xml:space="preserve"> Белокаменское</w:t>
      </w:r>
    </w:p>
    <w:p w:rsidR="003E7D01" w:rsidRPr="003E7D01" w:rsidRDefault="003E7D01" w:rsidP="003E7D01">
      <w:pPr>
        <w:pStyle w:val="a7"/>
        <w:shd w:val="clear" w:color="auto" w:fill="FFFFFF" w:themeFill="background1"/>
        <w:spacing w:before="0" w:beforeAutospacing="0" w:after="0" w:afterAutospacing="0"/>
        <w:ind w:left="147" w:right="147" w:firstLine="704"/>
        <w:jc w:val="right"/>
        <w:rPr>
          <w:color w:val="000000"/>
          <w:sz w:val="26"/>
          <w:szCs w:val="26"/>
        </w:rPr>
      </w:pPr>
      <w:r>
        <w:rPr>
          <w:color w:val="000000"/>
          <w:sz w:val="26"/>
          <w:szCs w:val="26"/>
        </w:rPr>
        <w:t>Зольского муниципального</w:t>
      </w:r>
      <w:r w:rsidRPr="003E7D01">
        <w:rPr>
          <w:color w:val="000000"/>
          <w:sz w:val="26"/>
          <w:szCs w:val="26"/>
        </w:rPr>
        <w:t xml:space="preserve"> района</w:t>
      </w:r>
    </w:p>
    <w:p w:rsidR="003E7D01" w:rsidRPr="003E7D01" w:rsidRDefault="007B3B0C" w:rsidP="003E7D01">
      <w:pPr>
        <w:pStyle w:val="a7"/>
        <w:shd w:val="clear" w:color="auto" w:fill="FFFFFF" w:themeFill="background1"/>
        <w:spacing w:before="0" w:beforeAutospacing="0" w:after="0" w:afterAutospacing="0"/>
        <w:ind w:left="147" w:right="147" w:firstLine="704"/>
        <w:jc w:val="right"/>
        <w:rPr>
          <w:color w:val="000000"/>
          <w:sz w:val="26"/>
          <w:szCs w:val="26"/>
        </w:rPr>
      </w:pPr>
      <w:r>
        <w:rPr>
          <w:color w:val="000000"/>
          <w:sz w:val="26"/>
          <w:szCs w:val="26"/>
        </w:rPr>
        <w:t>от  06.08.2021г.  № 46</w:t>
      </w:r>
      <w:r w:rsidR="003E7D01">
        <w:rPr>
          <w:color w:val="000000"/>
          <w:sz w:val="26"/>
          <w:szCs w:val="26"/>
        </w:rPr>
        <w:t>-п</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p>
    <w:p w:rsidR="003E7D01" w:rsidRPr="003E7D01" w:rsidRDefault="003E7D01" w:rsidP="003E7D01">
      <w:pPr>
        <w:pStyle w:val="a7"/>
        <w:shd w:val="clear" w:color="auto" w:fill="FFFFFF" w:themeFill="background1"/>
        <w:spacing w:before="0" w:beforeAutospacing="0" w:after="0" w:afterAutospacing="0"/>
        <w:ind w:left="147" w:right="147" w:firstLine="704"/>
        <w:jc w:val="center"/>
        <w:rPr>
          <w:color w:val="000000"/>
          <w:sz w:val="26"/>
          <w:szCs w:val="26"/>
        </w:rPr>
      </w:pPr>
      <w:r w:rsidRPr="003E7D01">
        <w:rPr>
          <w:rStyle w:val="ad"/>
          <w:b w:val="0"/>
          <w:bCs w:val="0"/>
          <w:color w:val="000000"/>
          <w:sz w:val="26"/>
          <w:szCs w:val="26"/>
        </w:rPr>
        <w:t>АДМИНИСТРАТИВНЫЙ РЕГЛАМЕНТ</w:t>
      </w:r>
    </w:p>
    <w:p w:rsidR="003E7D01" w:rsidRPr="003E7D01" w:rsidRDefault="003E7D01" w:rsidP="003E7D01">
      <w:pPr>
        <w:pStyle w:val="a7"/>
        <w:shd w:val="clear" w:color="auto" w:fill="FFFFFF" w:themeFill="background1"/>
        <w:spacing w:before="0" w:beforeAutospacing="0" w:after="0" w:afterAutospacing="0"/>
        <w:ind w:left="147" w:right="147" w:firstLine="704"/>
        <w:jc w:val="center"/>
        <w:rPr>
          <w:color w:val="000000"/>
          <w:sz w:val="26"/>
          <w:szCs w:val="26"/>
        </w:rPr>
      </w:pPr>
      <w:r w:rsidRPr="003E7D01">
        <w:rPr>
          <w:rStyle w:val="ad"/>
          <w:b w:val="0"/>
          <w:bCs w:val="0"/>
          <w:color w:val="000000"/>
          <w:sz w:val="26"/>
          <w:szCs w:val="26"/>
        </w:rPr>
        <w:t>по предоставлению муниципальной услуги</w:t>
      </w:r>
    </w:p>
    <w:p w:rsidR="003E7D01" w:rsidRDefault="003E7D01" w:rsidP="003E7D01">
      <w:pPr>
        <w:pStyle w:val="a7"/>
        <w:shd w:val="clear" w:color="auto" w:fill="FFFFFF" w:themeFill="background1"/>
        <w:spacing w:before="0" w:beforeAutospacing="0" w:after="0" w:afterAutospacing="0"/>
        <w:ind w:left="147" w:right="147" w:firstLine="704"/>
        <w:jc w:val="center"/>
        <w:rPr>
          <w:rStyle w:val="ad"/>
          <w:b w:val="0"/>
          <w:bCs w:val="0"/>
          <w:color w:val="000000"/>
          <w:sz w:val="26"/>
          <w:szCs w:val="26"/>
        </w:rPr>
      </w:pPr>
      <w:r w:rsidRPr="003E7D01">
        <w:rPr>
          <w:rStyle w:val="ad"/>
          <w:b w:val="0"/>
          <w:bCs w:val="0"/>
          <w:color w:val="000000"/>
          <w:sz w:val="26"/>
          <w:szCs w:val="26"/>
        </w:rPr>
        <w:t>«Выдача разрешения на строительство, реконструкцию объектов капитального строительства»</w:t>
      </w:r>
    </w:p>
    <w:p w:rsidR="003E7D01" w:rsidRPr="003E7D01" w:rsidRDefault="003E7D01" w:rsidP="003E7D01">
      <w:pPr>
        <w:pStyle w:val="a7"/>
        <w:shd w:val="clear" w:color="auto" w:fill="FFFFFF" w:themeFill="background1"/>
        <w:spacing w:before="0" w:beforeAutospacing="0" w:after="0" w:afterAutospacing="0"/>
        <w:ind w:left="147" w:right="147" w:firstLine="704"/>
        <w:jc w:val="center"/>
        <w:rPr>
          <w:color w:val="000000"/>
          <w:sz w:val="26"/>
          <w:szCs w:val="26"/>
        </w:rPr>
      </w:pPr>
    </w:p>
    <w:p w:rsidR="003E7D01" w:rsidRPr="003E7D01" w:rsidRDefault="003E7D01" w:rsidP="003E7D01">
      <w:pPr>
        <w:pStyle w:val="a7"/>
        <w:shd w:val="clear" w:color="auto" w:fill="FFFFFF" w:themeFill="background1"/>
        <w:spacing w:before="0" w:beforeAutospacing="0" w:after="0" w:afterAutospacing="0"/>
        <w:ind w:left="147" w:right="147" w:firstLine="704"/>
        <w:jc w:val="both"/>
        <w:rPr>
          <w:b/>
          <w:color w:val="000000"/>
          <w:sz w:val="26"/>
          <w:szCs w:val="26"/>
        </w:rPr>
      </w:pPr>
      <w:r w:rsidRPr="003E7D01">
        <w:rPr>
          <w:b/>
          <w:color w:val="000000"/>
          <w:sz w:val="26"/>
          <w:szCs w:val="26"/>
        </w:rPr>
        <w:t>  </w:t>
      </w:r>
      <w:r w:rsidRPr="003E7D01">
        <w:rPr>
          <w:rStyle w:val="ad"/>
          <w:b w:val="0"/>
          <w:bCs w:val="0"/>
          <w:color w:val="000000"/>
          <w:sz w:val="26"/>
          <w:szCs w:val="26"/>
        </w:rPr>
        <w:t>I. Общие положения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1.1. Предмет регулирования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Pr>
          <w:color w:val="000000"/>
          <w:sz w:val="26"/>
          <w:szCs w:val="26"/>
        </w:rPr>
        <w:t>Белокаменское Зольского муниципального</w:t>
      </w:r>
      <w:r w:rsidRPr="003E7D01">
        <w:rPr>
          <w:color w:val="000000"/>
          <w:sz w:val="26"/>
          <w:szCs w:val="26"/>
        </w:rPr>
        <w:t xml:space="preserve"> района</w:t>
      </w:r>
      <w:r>
        <w:rPr>
          <w:color w:val="000000"/>
          <w:sz w:val="26"/>
          <w:szCs w:val="26"/>
        </w:rPr>
        <w:t xml:space="preserve"> КБР</w:t>
      </w:r>
      <w:r w:rsidRPr="003E7D01">
        <w:rPr>
          <w:color w:val="000000"/>
          <w:sz w:val="26"/>
          <w:szCs w:val="26"/>
        </w:rPr>
        <w:t xml:space="preserve">, автономного учреждения «Многофункциональный центр по предоставлению государственных и муниципальных услуг» </w:t>
      </w:r>
      <w:r>
        <w:rPr>
          <w:color w:val="000000"/>
          <w:sz w:val="26"/>
          <w:szCs w:val="26"/>
        </w:rPr>
        <w:t>Зольского муниципального</w:t>
      </w:r>
      <w:r w:rsidRPr="003E7D01">
        <w:rPr>
          <w:color w:val="000000"/>
          <w:sz w:val="26"/>
          <w:szCs w:val="26"/>
        </w:rPr>
        <w:t xml:space="preserve"> района </w:t>
      </w:r>
      <w:r>
        <w:rPr>
          <w:color w:val="000000"/>
          <w:sz w:val="26"/>
          <w:szCs w:val="26"/>
        </w:rPr>
        <w:t xml:space="preserve">КБР </w:t>
      </w:r>
      <w:r w:rsidRPr="003E7D01">
        <w:rPr>
          <w:color w:val="000000"/>
          <w:sz w:val="26"/>
          <w:szCs w:val="26"/>
        </w:rPr>
        <w:t xml:space="preserve"> (далее – МФЦ) формы контроля за исполнением настоящего Административного регламента, ответственность должностных лиц органов</w:t>
      </w:r>
      <w:proofErr w:type="gramEnd"/>
      <w:r w:rsidRPr="003E7D01">
        <w:rPr>
          <w:color w:val="000000"/>
          <w:sz w:val="26"/>
          <w:szCs w:val="26"/>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E7D01">
        <w:rPr>
          <w:color w:val="000000"/>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w:t>
      </w:r>
      <w:r>
        <w:rPr>
          <w:color w:val="000000"/>
          <w:sz w:val="26"/>
          <w:szCs w:val="26"/>
        </w:rPr>
        <w:t>Кабардино-Балкарской</w:t>
      </w:r>
      <w:r w:rsidRPr="003E7D01">
        <w:rPr>
          <w:color w:val="000000"/>
          <w:sz w:val="26"/>
          <w:szCs w:val="26"/>
        </w:rPr>
        <w:t xml:space="preserve"> Республики, </w:t>
      </w:r>
      <w:r>
        <w:rPr>
          <w:color w:val="000000"/>
          <w:sz w:val="26"/>
          <w:szCs w:val="26"/>
        </w:rPr>
        <w:t xml:space="preserve">Зольского </w:t>
      </w:r>
      <w:r w:rsidRPr="003E7D01">
        <w:rPr>
          <w:color w:val="000000"/>
          <w:sz w:val="26"/>
          <w:szCs w:val="26"/>
        </w:rPr>
        <w:t>района.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1.2. Круг заявителей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3E7D01">
        <w:rPr>
          <w:color w:val="000000"/>
          <w:sz w:val="26"/>
          <w:szCs w:val="26"/>
        </w:rPr>
        <w:t>ГрК</w:t>
      </w:r>
      <w:proofErr w:type="spellEnd"/>
      <w:r w:rsidRPr="003E7D01">
        <w:rPr>
          <w:color w:val="000000"/>
          <w:sz w:val="26"/>
          <w:szCs w:val="26"/>
        </w:rPr>
        <w:t xml:space="preserve"> РФ) застройщиками (далее - заявители).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1.3. Требования к порядку информирования о предоставлении муниципальной услуги</w:t>
      </w:r>
    </w:p>
    <w:p w:rsidR="003E7D01" w:rsidRDefault="003E7D01" w:rsidP="003E7D01">
      <w:pPr>
        <w:pStyle w:val="a7"/>
        <w:shd w:val="clear" w:color="auto" w:fill="FFFFFF" w:themeFill="background1"/>
        <w:spacing w:before="0" w:beforeAutospacing="0" w:after="0" w:afterAutospacing="0"/>
        <w:ind w:left="147" w:right="147" w:firstLine="704"/>
        <w:jc w:val="both"/>
        <w:rPr>
          <w:rStyle w:val="ad"/>
          <w:b w:val="0"/>
          <w:bCs w:val="0"/>
          <w:color w:val="000000"/>
          <w:sz w:val="26"/>
          <w:szCs w:val="26"/>
        </w:rPr>
      </w:pPr>
      <w:r w:rsidRPr="003E7D01">
        <w:rPr>
          <w:color w:val="000000"/>
          <w:sz w:val="26"/>
          <w:szCs w:val="26"/>
        </w:rPr>
        <w:t> </w:t>
      </w:r>
      <w:r w:rsidRPr="003E7D01">
        <w:rPr>
          <w:rStyle w:val="ad"/>
          <w:b w:val="0"/>
          <w:bCs w:val="0"/>
          <w:color w:val="000000"/>
          <w:sz w:val="26"/>
          <w:szCs w:val="26"/>
        </w:rPr>
        <w:t>1.3.1. Информация об органах власти, структурных подразделениях, организациях, предоставляющих муниципальную услугу</w:t>
      </w:r>
      <w:r>
        <w:rPr>
          <w:rStyle w:val="ad"/>
          <w:b w:val="0"/>
          <w:bCs w:val="0"/>
          <w:color w:val="000000"/>
          <w:sz w:val="26"/>
          <w:szCs w:val="26"/>
        </w:rPr>
        <w:t xml:space="preserve">. </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настоящему Административному регламенту.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настоящему Административному регламенту), в республиканской государственной информационной системе «Портал государственных и муниципальных услуг (функций) </w:t>
      </w:r>
      <w:r>
        <w:rPr>
          <w:color w:val="000000"/>
          <w:sz w:val="26"/>
          <w:szCs w:val="26"/>
        </w:rPr>
        <w:t xml:space="preserve">КБР </w:t>
      </w:r>
      <w:r w:rsidRPr="003E7D01">
        <w:rPr>
          <w:color w:val="000000"/>
          <w:sz w:val="26"/>
          <w:szCs w:val="26"/>
        </w:rPr>
        <w:t xml:space="preserve"> с Реестром государственных и муниципальных услуг</w:t>
      </w:r>
      <w:proofErr w:type="gramEnd"/>
      <w:r w:rsidRPr="003E7D01">
        <w:rPr>
          <w:color w:val="000000"/>
          <w:sz w:val="26"/>
          <w:szCs w:val="26"/>
        </w:rPr>
        <w:t xml:space="preserve"> (функций) </w:t>
      </w:r>
      <w:r>
        <w:rPr>
          <w:color w:val="000000"/>
          <w:sz w:val="26"/>
          <w:szCs w:val="26"/>
        </w:rPr>
        <w:t>КБР</w:t>
      </w:r>
      <w:r w:rsidRPr="003E7D01">
        <w:rPr>
          <w:color w:val="000000"/>
          <w:sz w:val="26"/>
          <w:szCs w:val="26"/>
        </w:rPr>
        <w:t>» (далее - Портал) </w:t>
      </w:r>
      <w:hyperlink r:id="rId7" w:history="1">
        <w:r w:rsidRPr="007A4E15">
          <w:rPr>
            <w:rStyle w:val="af"/>
            <w:rFonts w:eastAsiaTheme="majorEastAsia"/>
            <w:sz w:val="26"/>
            <w:szCs w:val="26"/>
          </w:rPr>
          <w:t>www.gosuslugi.ru</w:t>
        </w:r>
      </w:hyperlink>
      <w:r w:rsidRPr="003E7D01">
        <w:rPr>
          <w:color w:val="000000"/>
          <w:sz w:val="26"/>
          <w:szCs w:val="26"/>
        </w:rPr>
        <w:t>, на официальном сайте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сельского  поселения </w:t>
      </w:r>
      <w:r>
        <w:rPr>
          <w:color w:val="000000"/>
          <w:sz w:val="26"/>
          <w:szCs w:val="26"/>
        </w:rPr>
        <w:t>Белокаменское Зольского муниципального</w:t>
      </w:r>
      <w:r w:rsidRPr="003E7D01">
        <w:rPr>
          <w:color w:val="000000"/>
          <w:sz w:val="26"/>
          <w:szCs w:val="26"/>
        </w:rPr>
        <w:t xml:space="preserve"> района</w:t>
      </w:r>
      <w:r>
        <w:rPr>
          <w:color w:val="000000"/>
          <w:sz w:val="26"/>
          <w:szCs w:val="26"/>
        </w:rPr>
        <w:t xml:space="preserve"> КБР</w:t>
      </w:r>
      <w:r w:rsidRPr="003E7D01">
        <w:rPr>
          <w:color w:val="000000"/>
          <w:sz w:val="26"/>
          <w:szCs w:val="26"/>
        </w:rPr>
        <w:t xml:space="preserve"> (далее – администрация),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График работы специалистов администрации: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Pr>
          <w:color w:val="000000"/>
          <w:sz w:val="26"/>
          <w:szCs w:val="26"/>
        </w:rPr>
        <w:t>понедельник – пятница с 9.00 ч. - 18.00 ч., перерыв на обед с 13.00 ч. до 14</w:t>
      </w:r>
      <w:r w:rsidRPr="003E7D01">
        <w:rPr>
          <w:color w:val="000000"/>
          <w:sz w:val="26"/>
          <w:szCs w:val="26"/>
        </w:rPr>
        <w:t>.00 ч.; выходные дни – суббота, воскресенье.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График работы специалистов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Pr>
          <w:color w:val="000000"/>
          <w:sz w:val="26"/>
          <w:szCs w:val="26"/>
        </w:rPr>
        <w:t>понедельник – пятница с 9</w:t>
      </w:r>
      <w:r w:rsidRPr="003E7D01">
        <w:rPr>
          <w:color w:val="000000"/>
          <w:sz w:val="26"/>
          <w:szCs w:val="26"/>
        </w:rPr>
        <w:t>.00 ч. до 18.00 ч., выходные дни – суббота, воскресенье.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1.3.2. Порядок получения информации заинтересованными лицами о предоставлении муниципальной услуги</w:t>
      </w:r>
      <w:r>
        <w:rPr>
          <w:rStyle w:val="ad"/>
          <w:b w:val="0"/>
          <w:bCs w:val="0"/>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 устной форме лично или по телефону к специалисту администрации сельского  поселения </w:t>
      </w:r>
      <w:r>
        <w:rPr>
          <w:color w:val="000000"/>
          <w:sz w:val="26"/>
          <w:szCs w:val="26"/>
        </w:rPr>
        <w:t>Белокаменское Зольского муниципального</w:t>
      </w:r>
      <w:r w:rsidRPr="003E7D01">
        <w:rPr>
          <w:color w:val="000000"/>
          <w:sz w:val="26"/>
          <w:szCs w:val="26"/>
        </w:rPr>
        <w:t xml:space="preserve"> района</w:t>
      </w:r>
      <w:r>
        <w:rPr>
          <w:color w:val="000000"/>
          <w:sz w:val="26"/>
          <w:szCs w:val="26"/>
        </w:rPr>
        <w:t xml:space="preserve"> КБР</w:t>
      </w:r>
      <w:r w:rsidRPr="003E7D01">
        <w:rPr>
          <w:color w:val="000000"/>
          <w:sz w:val="26"/>
          <w:szCs w:val="26"/>
        </w:rPr>
        <w:t xml:space="preserve"> (далее – специалист администрации) либо к специалисту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 письменном виде почтовым отправлением в адрес главы администрации, либо в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через официальный сайт в информационно-телекоммуникационной сети «Интернет» сельского  поселения </w:t>
      </w:r>
      <w:r>
        <w:rPr>
          <w:color w:val="000000"/>
          <w:sz w:val="26"/>
          <w:szCs w:val="26"/>
        </w:rPr>
        <w:t>Белокаменское Зольского муниципального</w:t>
      </w:r>
      <w:r w:rsidRPr="003E7D01">
        <w:rPr>
          <w:color w:val="000000"/>
          <w:sz w:val="26"/>
          <w:szCs w:val="26"/>
        </w:rPr>
        <w:t xml:space="preserve"> района</w:t>
      </w:r>
      <w:r>
        <w:rPr>
          <w:color w:val="000000"/>
          <w:sz w:val="26"/>
          <w:szCs w:val="26"/>
        </w:rPr>
        <w:t xml:space="preserve"> КБР</w:t>
      </w:r>
      <w:r w:rsidRPr="003E7D01">
        <w:rPr>
          <w:color w:val="000000"/>
          <w:sz w:val="26"/>
          <w:szCs w:val="26"/>
        </w:rPr>
        <w:t xml:space="preserve"> (далее – официальный сайт в сети «Интернет»), региональную государственную информационную систему «Портал государственных </w:t>
      </w:r>
      <w:r w:rsidR="00546396">
        <w:rPr>
          <w:color w:val="000000"/>
          <w:sz w:val="26"/>
          <w:szCs w:val="26"/>
        </w:rPr>
        <w:t xml:space="preserve">и муниципальных услуг (функций)» </w:t>
      </w:r>
      <w:r w:rsidRPr="003E7D01">
        <w:rPr>
          <w:color w:val="000000"/>
          <w:sz w:val="26"/>
          <w:szCs w:val="26"/>
        </w:rPr>
        <w:t>(далее - Портал) </w:t>
      </w:r>
      <w:hyperlink r:id="rId8" w:history="1">
        <w:r w:rsidR="00546396" w:rsidRPr="007A4E15">
          <w:rPr>
            <w:rStyle w:val="af"/>
            <w:rFonts w:eastAsiaTheme="majorEastAsia"/>
            <w:sz w:val="26"/>
            <w:szCs w:val="26"/>
          </w:rPr>
          <w:t>www.gosuslugi.ru</w:t>
        </w:r>
      </w:hyperlink>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Основными требованиями к информированию заинтересованных лиц являются: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достоверность и полнота информирования о процедуре;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четкость в изложении информации о процедуре;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удобство и доступность получения информации о процедуре;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оперативность предоставления информации о процедуре;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корректность и тактичность в процессе информирования о процедуре.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1.3.3. Публичное устное информирование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Публичное устное информирование осуществляется с привлечением СМИ.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1.3.4. Публичное письменное информирование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sidR="00546396" w:rsidRPr="003E7D01">
        <w:rPr>
          <w:color w:val="000000"/>
          <w:sz w:val="26"/>
          <w:szCs w:val="26"/>
        </w:rPr>
        <w:t xml:space="preserve">сельского  поселения </w:t>
      </w:r>
      <w:r w:rsidR="00546396">
        <w:rPr>
          <w:color w:val="000000"/>
          <w:sz w:val="26"/>
          <w:szCs w:val="26"/>
        </w:rPr>
        <w:t>Белокаменское Зольского муниципального</w:t>
      </w:r>
      <w:r w:rsidR="00546396" w:rsidRPr="003E7D01">
        <w:rPr>
          <w:color w:val="000000"/>
          <w:sz w:val="26"/>
          <w:szCs w:val="26"/>
        </w:rPr>
        <w:t xml:space="preserve"> района</w:t>
      </w:r>
      <w:r w:rsidRPr="003E7D01">
        <w:rPr>
          <w:color w:val="000000"/>
          <w:sz w:val="26"/>
          <w:szCs w:val="26"/>
        </w:rPr>
        <w:t>, МФЦ, Портале государственных и муниципальных услуг, использования информационных стендов, размещенных в помещениях администрации,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полное наименование органа, предоставляющего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формы и образцы заполнения заявления о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рекомендации по заполнению заявления о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перечень документов, необходимых для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порядок предоставления муниципальной услуги, в том числе в электронной форме;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перечень оснований для отказа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извлечения из законодательных и иных нормативных правовых актов, содержащих нормы, регулирующие предоставление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перечень наиболее часто задаваемых заявителями вопросов и ответов на них;</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На Портале размещается следующая обязательная информация: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наименование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w:t>
      </w:r>
      <w:r w:rsidR="00546396">
        <w:rPr>
          <w:color w:val="000000"/>
          <w:sz w:val="26"/>
          <w:szCs w:val="26"/>
        </w:rPr>
        <w:t>КБР</w:t>
      </w:r>
      <w:r w:rsidRPr="003E7D01">
        <w:rPr>
          <w:color w:val="000000"/>
          <w:sz w:val="26"/>
          <w:szCs w:val="26"/>
        </w:rPr>
        <w:t xml:space="preserve"> «Реестр государственных и муниципальных услуг (функций) </w:t>
      </w:r>
      <w:r w:rsidR="00546396">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наименование органа местного самоуправления, предоставляющего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перечень нормативных правовых актов, непосредственно регулирующих предоставление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способы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описание результата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категория заявителей, которым предоставляется муниципальная услуга;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срок, в течение которого заявление о предоставлении муниципальной услуги должно быть зарегистрировано;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максимальный срок ожидания в очереди при подаче заявления о предоставлении муниципальной услуги лично;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основания для отказа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w:t>
      </w:r>
      <w:r w:rsidR="00546396">
        <w:rPr>
          <w:color w:val="000000"/>
          <w:sz w:val="26"/>
          <w:szCs w:val="26"/>
        </w:rPr>
        <w:t>Кабардино-Балкарской</w:t>
      </w:r>
      <w:r w:rsidRPr="003E7D01">
        <w:rPr>
          <w:color w:val="000000"/>
          <w:sz w:val="26"/>
          <w:szCs w:val="26"/>
        </w:rPr>
        <w:t xml:space="preserve">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E7D01">
        <w:rPr>
          <w:color w:val="000000"/>
          <w:sz w:val="26"/>
          <w:szCs w:val="26"/>
        </w:rPr>
        <w:t xml:space="preserve"> получены такие документы;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сведения о безвозмездности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1.3.5. Индивидуальное устное информирование о порядке предоставления муниципальной услуги</w:t>
      </w:r>
      <w:r w:rsidR="00546396">
        <w:rPr>
          <w:rStyle w:val="ad"/>
          <w:b w:val="0"/>
          <w:bCs w:val="0"/>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Индивидуальное устное информирование о порядке предоставления муниципальной услуги осуществляется специалистом администрации </w:t>
      </w:r>
      <w:r w:rsidR="00546396" w:rsidRPr="003E7D01">
        <w:rPr>
          <w:color w:val="000000"/>
          <w:sz w:val="26"/>
          <w:szCs w:val="26"/>
        </w:rPr>
        <w:t xml:space="preserve">сельского  поселения </w:t>
      </w:r>
      <w:r w:rsidR="00546396">
        <w:rPr>
          <w:color w:val="000000"/>
          <w:sz w:val="26"/>
          <w:szCs w:val="26"/>
        </w:rPr>
        <w:t>Белокаменское Зольского муниципального</w:t>
      </w:r>
      <w:r w:rsidR="00546396" w:rsidRPr="003E7D01">
        <w:rPr>
          <w:color w:val="000000"/>
          <w:sz w:val="26"/>
          <w:szCs w:val="26"/>
        </w:rPr>
        <w:t xml:space="preserve"> района</w:t>
      </w:r>
      <w:r w:rsidRPr="003E7D01">
        <w:rPr>
          <w:color w:val="000000"/>
          <w:sz w:val="26"/>
          <w:szCs w:val="26"/>
        </w:rPr>
        <w:t xml:space="preserve"> либо в соответствии с соглашением специалистом МФЦ при обращении заявителей за информацией: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лично;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по телефону.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E7D01">
        <w:rPr>
          <w:color w:val="000000"/>
          <w:sz w:val="26"/>
          <w:szCs w:val="26"/>
        </w:rPr>
        <w:t xml:space="preserve"> В остальных случаях дается письменный ответ по существу поставленных в обращении вопросов.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1.3.6. Индивидуальное письменное информирование о порядке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Ответ на обращение направляется заинтересованному лицу в течение 30 дней со дня его регистрации.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II. Стандарт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2.1. Наименование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Муниципальная услуга «Выдача разрешения на строительство, реконструкцию объектов капитального строительства» (далее - разрешение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2.2. Наименование органа, предоставляющего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Муниципальная услуга предоставляется органом местного самоуправления - администрацией </w:t>
      </w:r>
      <w:r w:rsidR="00744D51" w:rsidRPr="003E7D01">
        <w:rPr>
          <w:color w:val="000000"/>
          <w:sz w:val="26"/>
          <w:szCs w:val="26"/>
        </w:rPr>
        <w:t xml:space="preserve">сельского  поселения </w:t>
      </w:r>
      <w:r w:rsidR="00744D51">
        <w:rPr>
          <w:color w:val="000000"/>
          <w:sz w:val="26"/>
          <w:szCs w:val="26"/>
        </w:rPr>
        <w:t>Белокаменское Зольского муниципального</w:t>
      </w:r>
      <w:r w:rsidR="00744D51" w:rsidRPr="003E7D01">
        <w:rPr>
          <w:color w:val="000000"/>
          <w:sz w:val="26"/>
          <w:szCs w:val="26"/>
        </w:rPr>
        <w:t xml:space="preserve"> района</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Прием, регистрация заявления и выдача документов могут осуществляться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Информационное и техническое обеспечение по предоставлению муниципальной услуги осуществляется администрацией </w:t>
      </w:r>
      <w:r w:rsidR="00744D51" w:rsidRPr="003E7D01">
        <w:rPr>
          <w:color w:val="000000"/>
          <w:sz w:val="26"/>
          <w:szCs w:val="26"/>
        </w:rPr>
        <w:t xml:space="preserve">сельского  поселения </w:t>
      </w:r>
      <w:r w:rsidR="00744D51">
        <w:rPr>
          <w:color w:val="000000"/>
          <w:sz w:val="26"/>
          <w:szCs w:val="26"/>
        </w:rPr>
        <w:t>Белокаменское Зольского муниципального</w:t>
      </w:r>
      <w:r w:rsidR="00744D51" w:rsidRPr="003E7D01">
        <w:rPr>
          <w:color w:val="000000"/>
          <w:sz w:val="26"/>
          <w:szCs w:val="26"/>
        </w:rPr>
        <w:t xml:space="preserve"> района</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2.2.1. Государственные и муниципальные органы и организации участвующие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Министерством строительства, архитектуры и жилищно-коммунального хозяйства </w:t>
      </w:r>
      <w:r w:rsidR="00744D51">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Территориальным отделом управления Федеральной службы по надзору в сфере защиты прав потребителей и благополучия человека по </w:t>
      </w:r>
      <w:r w:rsidR="00744D51">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Управлением Федеральной службы государственной регистрации, кадастра и картографии по </w:t>
      </w:r>
      <w:r w:rsidR="00744D51">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Отделом Государственного пожарного надзора </w:t>
      </w:r>
      <w:r w:rsidR="00744D51">
        <w:rPr>
          <w:color w:val="000000"/>
          <w:sz w:val="26"/>
          <w:szCs w:val="26"/>
        </w:rPr>
        <w:t>Зольского</w:t>
      </w:r>
      <w:r w:rsidRPr="003E7D01">
        <w:rPr>
          <w:color w:val="000000"/>
          <w:sz w:val="26"/>
          <w:szCs w:val="26"/>
        </w:rPr>
        <w:t xml:space="preserve"> района управления Государственного пожарного надзора  Главного управления МЧС России по </w:t>
      </w:r>
      <w:r w:rsidR="00C94E63">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Филиалом ФГБУ «Федеральная кадастровая палата </w:t>
      </w:r>
      <w:proofErr w:type="spellStart"/>
      <w:r w:rsidRPr="003E7D01">
        <w:rPr>
          <w:color w:val="000000"/>
          <w:sz w:val="26"/>
          <w:szCs w:val="26"/>
        </w:rPr>
        <w:t>Росреестра</w:t>
      </w:r>
      <w:proofErr w:type="spellEnd"/>
      <w:r w:rsidRPr="003E7D01">
        <w:rPr>
          <w:color w:val="000000"/>
          <w:sz w:val="26"/>
          <w:szCs w:val="26"/>
        </w:rPr>
        <w:t xml:space="preserve">» по </w:t>
      </w:r>
      <w:r w:rsidR="00C94E63">
        <w:rPr>
          <w:color w:val="000000"/>
          <w:sz w:val="26"/>
          <w:szCs w:val="26"/>
        </w:rPr>
        <w:t>КБР</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w:t>
      </w:r>
      <w:r w:rsidR="00C94E63">
        <w:rPr>
          <w:color w:val="000000"/>
          <w:sz w:val="26"/>
          <w:szCs w:val="26"/>
        </w:rPr>
        <w:t>филиалом</w:t>
      </w:r>
      <w:r w:rsidRPr="003E7D01">
        <w:rPr>
          <w:color w:val="000000"/>
          <w:sz w:val="26"/>
          <w:szCs w:val="26"/>
        </w:rPr>
        <w:t xml:space="preserve"> АО «Газпром газораспределение </w:t>
      </w:r>
      <w:r w:rsidR="00C94E63">
        <w:rPr>
          <w:color w:val="000000"/>
          <w:sz w:val="26"/>
          <w:szCs w:val="26"/>
        </w:rPr>
        <w:t>Нальчик</w:t>
      </w:r>
      <w:r w:rsidRPr="003E7D01">
        <w:rPr>
          <w:color w:val="000000"/>
          <w:sz w:val="26"/>
          <w:szCs w:val="26"/>
        </w:rPr>
        <w:t>»</w:t>
      </w:r>
      <w:r w:rsidR="00C94E63">
        <w:rPr>
          <w:color w:val="000000"/>
          <w:sz w:val="26"/>
          <w:szCs w:val="26"/>
        </w:rPr>
        <w:t xml:space="preserve"> в Зольском районе</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Филиал в </w:t>
      </w:r>
      <w:r w:rsidR="00C94E63">
        <w:rPr>
          <w:color w:val="000000"/>
          <w:sz w:val="26"/>
          <w:szCs w:val="26"/>
        </w:rPr>
        <w:t>КБР</w:t>
      </w:r>
      <w:r w:rsidRPr="003E7D01">
        <w:rPr>
          <w:color w:val="000000"/>
          <w:sz w:val="26"/>
          <w:szCs w:val="26"/>
        </w:rPr>
        <w:t xml:space="preserve"> ОАО «Ростелеком»;</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 </w:t>
      </w:r>
      <w:proofErr w:type="spellStart"/>
      <w:r w:rsidR="00C94E63">
        <w:rPr>
          <w:color w:val="000000"/>
          <w:sz w:val="26"/>
          <w:szCs w:val="26"/>
        </w:rPr>
        <w:t>Зольскими</w:t>
      </w:r>
      <w:proofErr w:type="spellEnd"/>
      <w:r w:rsidRPr="003E7D01">
        <w:rPr>
          <w:color w:val="000000"/>
          <w:sz w:val="26"/>
          <w:szCs w:val="26"/>
        </w:rPr>
        <w:t xml:space="preserve">  РЭС</w:t>
      </w:r>
      <w:proofErr w:type="gramStart"/>
      <w:r w:rsidRPr="003E7D01">
        <w:rPr>
          <w:color w:val="000000"/>
          <w:sz w:val="26"/>
          <w:szCs w:val="26"/>
        </w:rPr>
        <w:t xml:space="preserve"> .</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2.2.2 Особенности взаимодействия с заявителем при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При подаче заявления с документами на предоставление муниципальной услуги в администрации Первомайского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3E7D01">
        <w:rPr>
          <w:color w:val="000000"/>
          <w:sz w:val="26"/>
          <w:szCs w:val="26"/>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2.3. Описание результата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2.3.1. </w:t>
      </w:r>
      <w:r w:rsidRPr="003E7D01">
        <w:rPr>
          <w:color w:val="000000"/>
          <w:sz w:val="26"/>
          <w:szCs w:val="26"/>
        </w:rPr>
        <w:t>Результатом предоставления муниципальной услуги по выдаче разрешения на строительство является: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выдача разрешения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отказ в выдаче разрешения на строительство (Приложение № 3 к настоящему Административному регламенту).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2.3.2. </w:t>
      </w:r>
      <w:r w:rsidRPr="003E7D01">
        <w:rPr>
          <w:color w:val="000000"/>
          <w:sz w:val="26"/>
          <w:szCs w:val="26"/>
        </w:rPr>
        <w:t>Результатом предоставления муниципальной услуги по внесению изменений в разрешение на строительство является: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внесение изменений в разрешение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отказ во внесении изменений в разрешение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2.4. Сроки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2.4.1. </w:t>
      </w:r>
      <w:r w:rsidRPr="003E7D01">
        <w:rPr>
          <w:color w:val="000000"/>
          <w:sz w:val="26"/>
          <w:szCs w:val="26"/>
        </w:rPr>
        <w:t>Разрешение на строительство или отказ в выдаче разрешения на строительство выдается в течение пяти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2.4.2. </w:t>
      </w:r>
      <w:proofErr w:type="gramStart"/>
      <w:r w:rsidRPr="003E7D01">
        <w:rPr>
          <w:color w:val="000000"/>
          <w:sz w:val="26"/>
          <w:szCs w:val="26"/>
        </w:rPr>
        <w:t>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 5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3E7D01">
        <w:rPr>
          <w:color w:val="000000"/>
          <w:sz w:val="26"/>
          <w:szCs w:val="26"/>
        </w:rPr>
        <w:t xml:space="preserve"> срока действия разрешения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lastRenderedPageBreak/>
        <w:t>2.4.3. </w:t>
      </w:r>
      <w:r w:rsidRPr="003E7D01">
        <w:rPr>
          <w:color w:val="000000"/>
          <w:sz w:val="26"/>
          <w:szCs w:val="26"/>
        </w:rPr>
        <w:t>Указанные документы выдаются (направляются) заявителю в течение 1 дня со дня подписания, но не позднее 5 рабочих дней со дня поступления заявления.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2.5. Нормативные правовые акты, регулирующие предоставление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7B4D44" w:rsidRPr="003E7D01">
        <w:rPr>
          <w:color w:val="000000"/>
          <w:sz w:val="26"/>
          <w:szCs w:val="26"/>
        </w:rPr>
        <w:t xml:space="preserve">сельского  поселения </w:t>
      </w:r>
      <w:r w:rsidR="007B4D44">
        <w:rPr>
          <w:color w:val="000000"/>
          <w:sz w:val="26"/>
          <w:szCs w:val="26"/>
        </w:rPr>
        <w:t>Белокаменское Зольского муниципального</w:t>
      </w:r>
      <w:r w:rsidR="007B4D44" w:rsidRPr="003E7D01">
        <w:rPr>
          <w:color w:val="000000"/>
          <w:sz w:val="26"/>
          <w:szCs w:val="26"/>
        </w:rPr>
        <w:t xml:space="preserve"> района</w:t>
      </w:r>
      <w:r w:rsidRPr="003E7D01">
        <w:rPr>
          <w:color w:val="000000"/>
          <w:sz w:val="26"/>
          <w:szCs w:val="26"/>
        </w:rPr>
        <w:t xml:space="preserve">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C261E9">
        <w:rPr>
          <w:rStyle w:val="ad"/>
          <w:b w:val="0"/>
          <w:bCs w:val="0"/>
          <w:color w:val="000000"/>
          <w:sz w:val="26"/>
          <w:szCs w:val="26"/>
        </w:rPr>
        <w:t xml:space="preserve">Кабардино-Балкарской </w:t>
      </w:r>
      <w:r w:rsidRPr="003E7D01">
        <w:rPr>
          <w:rStyle w:val="ad"/>
          <w:b w:val="0"/>
          <w:bCs w:val="0"/>
          <w:color w:val="000000"/>
          <w:sz w:val="26"/>
          <w:szCs w:val="26"/>
        </w:rPr>
        <w:t>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2.6.1. </w:t>
      </w:r>
      <w:r w:rsidRPr="003E7D01">
        <w:rPr>
          <w:color w:val="000000"/>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МФЦ в соответствии с соглашением о взаимодействии между МФЦ и органом местного самоуправления. К указанному заявлению прилагаются следующие документы: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3E7D01">
        <w:rPr>
          <w:color w:val="000000"/>
          <w:sz w:val="26"/>
          <w:szCs w:val="26"/>
        </w:rPr>
        <w:t>ГрК</w:t>
      </w:r>
      <w:proofErr w:type="spellEnd"/>
      <w:r w:rsidRPr="003E7D01">
        <w:rPr>
          <w:color w:val="000000"/>
          <w:sz w:val="26"/>
          <w:szCs w:val="26"/>
        </w:rPr>
        <w:t xml:space="preserve"> РФ;</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0" w:name="dst3186"/>
      <w:bookmarkEnd w:id="0"/>
      <w:proofErr w:type="gramStart"/>
      <w:r w:rsidRPr="003E7D01">
        <w:rPr>
          <w:color w:val="000000"/>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E7D01">
        <w:rPr>
          <w:color w:val="000000"/>
          <w:sz w:val="26"/>
          <w:szCs w:val="26"/>
        </w:rPr>
        <w:t>Росатом</w:t>
      </w:r>
      <w:proofErr w:type="spellEnd"/>
      <w:r w:rsidRPr="003E7D01">
        <w:rPr>
          <w:color w:val="000000"/>
          <w:sz w:val="26"/>
          <w:szCs w:val="26"/>
        </w:rPr>
        <w:t>", Государственной корпорацией по космической деятельности "</w:t>
      </w:r>
      <w:proofErr w:type="spellStart"/>
      <w:r w:rsidRPr="003E7D01">
        <w:rPr>
          <w:color w:val="000000"/>
          <w:sz w:val="26"/>
          <w:szCs w:val="26"/>
        </w:rPr>
        <w:t>Роскосмос</w:t>
      </w:r>
      <w:proofErr w:type="spellEnd"/>
      <w:r w:rsidRPr="003E7D01">
        <w:rPr>
          <w:color w:val="000000"/>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E7D01">
        <w:rPr>
          <w:color w:val="000000"/>
          <w:sz w:val="26"/>
          <w:szCs w:val="26"/>
        </w:rPr>
        <w:t xml:space="preserve"> соглашение</w:t>
      </w:r>
      <w:proofErr w:type="gramStart"/>
      <w:r w:rsidRPr="003E7D01">
        <w:rPr>
          <w:color w:val="000000"/>
          <w:sz w:val="26"/>
          <w:szCs w:val="26"/>
        </w:rPr>
        <w:t>;;</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1" w:name="dst1240"/>
      <w:bookmarkEnd w:id="1"/>
      <w:proofErr w:type="gramStart"/>
      <w:r w:rsidRPr="003E7D01">
        <w:rPr>
          <w:color w:val="000000"/>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E7D01">
        <w:rPr>
          <w:color w:val="000000"/>
          <w:sz w:val="26"/>
          <w:szCs w:val="26"/>
        </w:rPr>
        <w:t xml:space="preserve"> </w:t>
      </w:r>
      <w:proofErr w:type="gramStart"/>
      <w:r w:rsidRPr="003E7D01">
        <w:rPr>
          <w:color w:val="000000"/>
          <w:sz w:val="26"/>
          <w:szCs w:val="26"/>
        </w:rPr>
        <w:t>случае</w:t>
      </w:r>
      <w:proofErr w:type="gramEnd"/>
      <w:r w:rsidRPr="003E7D01">
        <w:rPr>
          <w:color w:val="000000"/>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2" w:name="dst2878"/>
      <w:bookmarkEnd w:id="2"/>
      <w:r w:rsidRPr="003E7D01">
        <w:rPr>
          <w:color w:val="000000"/>
          <w:sz w:val="26"/>
          <w:szCs w:val="26"/>
        </w:rPr>
        <w:t>3) результаты инженерных изысканий и следующие материалы, содержащиеся в утвержденной в соответствии с </w:t>
      </w:r>
      <w:hyperlink r:id="rId9" w:anchor="P2577" w:history="1">
        <w:r w:rsidRPr="003E7D01">
          <w:rPr>
            <w:rStyle w:val="af"/>
            <w:rFonts w:eastAsiaTheme="majorEastAsia"/>
            <w:color w:val="333333"/>
            <w:sz w:val="26"/>
            <w:szCs w:val="26"/>
          </w:rPr>
          <w:t>частью 15 статьи 48</w:t>
        </w:r>
      </w:hyperlink>
      <w:r w:rsidRPr="003E7D01">
        <w:rPr>
          <w:color w:val="000000"/>
          <w:sz w:val="26"/>
          <w:szCs w:val="26"/>
        </w:rPr>
        <w:t> </w:t>
      </w:r>
      <w:proofErr w:type="spellStart"/>
      <w:r w:rsidRPr="003E7D01">
        <w:rPr>
          <w:color w:val="000000"/>
          <w:sz w:val="26"/>
          <w:szCs w:val="26"/>
        </w:rPr>
        <w:t>ГрК</w:t>
      </w:r>
      <w:proofErr w:type="spellEnd"/>
      <w:r w:rsidRPr="003E7D01">
        <w:rPr>
          <w:color w:val="000000"/>
          <w:sz w:val="26"/>
          <w:szCs w:val="26"/>
        </w:rPr>
        <w:t xml:space="preserve"> РФ проектной документации: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а) пояснительная записка;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3E7D01">
        <w:rPr>
          <w:color w:val="000000"/>
          <w:sz w:val="26"/>
          <w:szCs w:val="26"/>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r:id="rId10" w:anchor="P2547" w:history="1">
        <w:r w:rsidRPr="003E7D01">
          <w:rPr>
            <w:rStyle w:val="af"/>
            <w:rFonts w:eastAsiaTheme="majorEastAsia"/>
            <w:color w:val="333333"/>
            <w:sz w:val="26"/>
            <w:szCs w:val="26"/>
          </w:rPr>
          <w:t>12.1 статьи 48</w:t>
        </w:r>
      </w:hyperlink>
      <w:r w:rsidRPr="003E7D01">
        <w:rPr>
          <w:color w:val="000000"/>
          <w:sz w:val="26"/>
          <w:szCs w:val="26"/>
        </w:rPr>
        <w:t> </w:t>
      </w:r>
      <w:proofErr w:type="spellStart"/>
      <w:r w:rsidRPr="003E7D01">
        <w:rPr>
          <w:color w:val="000000"/>
          <w:sz w:val="26"/>
          <w:szCs w:val="26"/>
        </w:rPr>
        <w:t>ГрК</w:t>
      </w:r>
      <w:proofErr w:type="spellEnd"/>
      <w:r w:rsidRPr="003E7D01">
        <w:rPr>
          <w:color w:val="000000"/>
          <w:sz w:val="26"/>
          <w:szCs w:val="26"/>
        </w:rPr>
        <w:t xml:space="preserve"> РФ), если такая проектная документация подлежит экспертизе в соответствии со </w:t>
      </w:r>
      <w:hyperlink r:id="rId11" w:anchor="P2642" w:history="1">
        <w:r w:rsidRPr="003E7D01">
          <w:rPr>
            <w:rStyle w:val="af"/>
            <w:rFonts w:eastAsiaTheme="majorEastAsia"/>
            <w:color w:val="333333"/>
            <w:sz w:val="26"/>
            <w:szCs w:val="26"/>
          </w:rPr>
          <w:t>статьей 49</w:t>
        </w:r>
      </w:hyperlink>
      <w:r w:rsidRPr="003E7D01">
        <w:rPr>
          <w:color w:val="000000"/>
          <w:sz w:val="26"/>
          <w:szCs w:val="26"/>
        </w:rPr>
        <w:t> </w:t>
      </w:r>
      <w:proofErr w:type="spellStart"/>
      <w:r w:rsidRPr="003E7D01">
        <w:rPr>
          <w:color w:val="000000"/>
          <w:sz w:val="26"/>
          <w:szCs w:val="26"/>
        </w:rPr>
        <w:t>ГрК</w:t>
      </w:r>
      <w:proofErr w:type="spellEnd"/>
      <w:proofErr w:type="gramEnd"/>
      <w:r w:rsidRPr="003E7D01">
        <w:rPr>
          <w:color w:val="000000"/>
          <w:sz w:val="26"/>
          <w:szCs w:val="26"/>
        </w:rPr>
        <w:t xml:space="preserve"> РФ, положительное заключение государственной экспертизы проектной документации в случаях, предусмотренных </w:t>
      </w:r>
      <w:hyperlink r:id="rId12" w:anchor="P2676" w:history="1">
        <w:r w:rsidRPr="003E7D01">
          <w:rPr>
            <w:rStyle w:val="af"/>
            <w:rFonts w:eastAsiaTheme="majorEastAsia"/>
            <w:color w:val="333333"/>
            <w:sz w:val="26"/>
            <w:szCs w:val="26"/>
          </w:rPr>
          <w:t>частью 3.4 статьи 49</w:t>
        </w:r>
      </w:hyperlink>
      <w:r w:rsidRPr="003E7D01">
        <w:rPr>
          <w:color w:val="000000"/>
          <w:sz w:val="26"/>
          <w:szCs w:val="26"/>
        </w:rPr>
        <w:t> </w:t>
      </w:r>
      <w:proofErr w:type="spellStart"/>
      <w:r w:rsidRPr="003E7D01">
        <w:rPr>
          <w:color w:val="000000"/>
          <w:sz w:val="26"/>
          <w:szCs w:val="26"/>
        </w:rPr>
        <w:t>ГрК</w:t>
      </w:r>
      <w:proofErr w:type="spellEnd"/>
      <w:r w:rsidRPr="003E7D01">
        <w:rPr>
          <w:color w:val="000000"/>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13" w:anchor="P2731" w:history="1">
        <w:r w:rsidRPr="003E7D01">
          <w:rPr>
            <w:rStyle w:val="af"/>
            <w:rFonts w:eastAsiaTheme="majorEastAsia"/>
            <w:color w:val="333333"/>
            <w:sz w:val="26"/>
            <w:szCs w:val="26"/>
          </w:rPr>
          <w:t>частью 6 статьи 49</w:t>
        </w:r>
      </w:hyperlink>
      <w:r w:rsidRPr="003E7D01">
        <w:rPr>
          <w:color w:val="000000"/>
          <w:sz w:val="26"/>
          <w:szCs w:val="26"/>
        </w:rPr>
        <w:t> </w:t>
      </w:r>
      <w:proofErr w:type="spellStart"/>
      <w:r w:rsidRPr="003E7D01">
        <w:rPr>
          <w:color w:val="000000"/>
          <w:sz w:val="26"/>
          <w:szCs w:val="26"/>
        </w:rPr>
        <w:t>ГрК</w:t>
      </w:r>
      <w:proofErr w:type="spellEnd"/>
      <w:r w:rsidRPr="003E7D01">
        <w:rPr>
          <w:color w:val="000000"/>
          <w:sz w:val="26"/>
          <w:szCs w:val="26"/>
        </w:rPr>
        <w:t xml:space="preserve"> РФ;</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4.1) подтверждение соответствия вносимых в проектную документацию изменений требованиям, указанным в части 3.8 статьи 49 </w:t>
      </w:r>
      <w:proofErr w:type="spellStart"/>
      <w:r w:rsidRPr="003E7D01">
        <w:rPr>
          <w:color w:val="000000"/>
          <w:sz w:val="26"/>
          <w:szCs w:val="26"/>
        </w:rPr>
        <w:t>ГрК</w:t>
      </w:r>
      <w:proofErr w:type="spellEnd"/>
      <w:r w:rsidRPr="003E7D01">
        <w:rPr>
          <w:color w:val="000000"/>
          <w:sz w:val="26"/>
          <w:szCs w:val="26"/>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3E7D01">
        <w:rPr>
          <w:color w:val="000000"/>
          <w:sz w:val="26"/>
          <w:szCs w:val="26"/>
        </w:rPr>
        <w:t>ГрК</w:t>
      </w:r>
      <w:proofErr w:type="spellEnd"/>
      <w:r w:rsidRPr="003E7D01">
        <w:rPr>
          <w:color w:val="000000"/>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E7D01">
        <w:rPr>
          <w:color w:val="000000"/>
          <w:sz w:val="26"/>
          <w:szCs w:val="26"/>
        </w:rPr>
        <w:t xml:space="preserve"> с частью 3.8 статьи 49 </w:t>
      </w:r>
      <w:proofErr w:type="spellStart"/>
      <w:r w:rsidRPr="003E7D01">
        <w:rPr>
          <w:color w:val="000000"/>
          <w:sz w:val="26"/>
          <w:szCs w:val="26"/>
        </w:rPr>
        <w:t>ГрК</w:t>
      </w:r>
      <w:proofErr w:type="spellEnd"/>
      <w:r w:rsidRPr="003E7D01">
        <w:rPr>
          <w:color w:val="000000"/>
          <w:sz w:val="26"/>
          <w:szCs w:val="26"/>
        </w:rPr>
        <w:t xml:space="preserve"> РФ;</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3" w:name="dst102022"/>
      <w:bookmarkStart w:id="4" w:name="dst3066"/>
      <w:bookmarkStart w:id="5" w:name="dst3067"/>
      <w:bookmarkStart w:id="6" w:name="dst264"/>
      <w:bookmarkEnd w:id="3"/>
      <w:bookmarkEnd w:id="4"/>
      <w:bookmarkEnd w:id="5"/>
      <w:bookmarkEnd w:id="6"/>
      <w:r w:rsidRPr="003E7D01">
        <w:rPr>
          <w:color w:val="000000"/>
          <w:sz w:val="26"/>
          <w:szCs w:val="26"/>
        </w:rPr>
        <w:t xml:space="preserve">4.2) подтверждение соответствия вносимых в проектную документацию изменений требованиям, указанным в части 3.9 статьи 49 </w:t>
      </w:r>
      <w:proofErr w:type="spellStart"/>
      <w:r w:rsidRPr="003E7D01">
        <w:rPr>
          <w:color w:val="000000"/>
          <w:sz w:val="26"/>
          <w:szCs w:val="26"/>
        </w:rPr>
        <w:t>ГрК</w:t>
      </w:r>
      <w:proofErr w:type="spellEnd"/>
      <w:r w:rsidRPr="003E7D01">
        <w:rPr>
          <w:color w:val="000000"/>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3E7D01">
        <w:rPr>
          <w:color w:val="000000"/>
          <w:sz w:val="26"/>
          <w:szCs w:val="26"/>
        </w:rPr>
        <w:t>ГрК</w:t>
      </w:r>
      <w:proofErr w:type="spellEnd"/>
      <w:r w:rsidRPr="003E7D01">
        <w:rPr>
          <w:color w:val="000000"/>
          <w:sz w:val="26"/>
          <w:szCs w:val="26"/>
        </w:rPr>
        <w:t xml:space="preserve"> РФ;</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3E7D01">
        <w:rPr>
          <w:color w:val="000000"/>
          <w:sz w:val="26"/>
          <w:szCs w:val="26"/>
        </w:rPr>
        <w:t>ГрК</w:t>
      </w:r>
      <w:proofErr w:type="spellEnd"/>
      <w:r w:rsidRPr="003E7D01">
        <w:rPr>
          <w:color w:val="000000"/>
          <w:sz w:val="26"/>
          <w:szCs w:val="26"/>
        </w:rPr>
        <w:t xml:space="preserve"> РФ);</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7" w:name="dst101811"/>
      <w:bookmarkEnd w:id="7"/>
      <w:proofErr w:type="gramStart"/>
      <w:r w:rsidRPr="003E7D01">
        <w:rPr>
          <w:color w:val="000000"/>
          <w:sz w:val="26"/>
          <w:szCs w:val="26"/>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3E7D01">
        <w:rPr>
          <w:color w:val="000000"/>
          <w:sz w:val="26"/>
          <w:szCs w:val="26"/>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3E7D01">
        <w:rPr>
          <w:color w:val="000000"/>
          <w:sz w:val="26"/>
          <w:szCs w:val="26"/>
        </w:rPr>
        <w:t xml:space="preserve"> </w:t>
      </w:r>
      <w:proofErr w:type="gramStart"/>
      <w:r w:rsidRPr="003E7D01">
        <w:rPr>
          <w:color w:val="000000"/>
          <w:sz w:val="26"/>
          <w:szCs w:val="26"/>
        </w:rPr>
        <w:t>числе</w:t>
      </w:r>
      <w:proofErr w:type="gramEnd"/>
      <w:r w:rsidRPr="003E7D01">
        <w:rPr>
          <w:color w:val="000000"/>
          <w:sz w:val="26"/>
          <w:szCs w:val="26"/>
        </w:rPr>
        <w:t xml:space="preserve"> условия и порядок возмещения ущерба, причиненного указанному объекту при осуществлении реконструкции;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8" w:name="dst1241"/>
      <w:bookmarkEnd w:id="8"/>
      <w:r w:rsidRPr="003E7D01">
        <w:rPr>
          <w:color w:val="000000"/>
          <w:sz w:val="26"/>
          <w:szCs w:val="26"/>
        </w:rPr>
        <w:t xml:space="preserve">6.2) решение общего собрания собственников помещений и </w:t>
      </w:r>
      <w:proofErr w:type="spellStart"/>
      <w:r w:rsidRPr="003E7D01">
        <w:rPr>
          <w:color w:val="000000"/>
          <w:sz w:val="26"/>
          <w:szCs w:val="26"/>
        </w:rPr>
        <w:t>машино</w:t>
      </w:r>
      <w:proofErr w:type="spellEnd"/>
      <w:r w:rsidRPr="003E7D01">
        <w:rPr>
          <w:color w:val="000000"/>
          <w:sz w:val="26"/>
          <w:szCs w:val="26"/>
        </w:rPr>
        <w:t>-мест в многоквартирном доме, принятое в соответствии с жилищным </w:t>
      </w:r>
      <w:hyperlink r:id="rId14" w:anchor="dst100325" w:history="1">
        <w:r w:rsidRPr="003E7D01">
          <w:rPr>
            <w:rStyle w:val="af"/>
            <w:rFonts w:eastAsiaTheme="majorEastAsia"/>
            <w:color w:val="333333"/>
            <w:sz w:val="26"/>
            <w:szCs w:val="26"/>
          </w:rPr>
          <w:t>законодательством</w:t>
        </w:r>
      </w:hyperlink>
      <w:r w:rsidR="003155D9">
        <w:rPr>
          <w:color w:val="0000FF"/>
          <w:sz w:val="26"/>
          <w:szCs w:val="26"/>
        </w:rPr>
        <w:t xml:space="preserve"> </w:t>
      </w:r>
      <w:r w:rsidRPr="003E7D01">
        <w:rPr>
          <w:color w:val="000000"/>
          <w:sz w:val="26"/>
          <w:szCs w:val="26"/>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7D01">
        <w:rPr>
          <w:color w:val="000000"/>
          <w:sz w:val="26"/>
          <w:szCs w:val="26"/>
        </w:rPr>
        <w:t>машино</w:t>
      </w:r>
      <w:proofErr w:type="spellEnd"/>
      <w:r w:rsidRPr="003E7D01">
        <w:rPr>
          <w:color w:val="000000"/>
          <w:sz w:val="26"/>
          <w:szCs w:val="26"/>
        </w:rPr>
        <w:t>-мест в многоквартирном доме;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9" w:name="dst1596"/>
      <w:bookmarkEnd w:id="9"/>
      <w:r w:rsidRPr="003E7D01">
        <w:rPr>
          <w:color w:val="000000"/>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10" w:name="dst573"/>
      <w:bookmarkEnd w:id="10"/>
      <w:r w:rsidRPr="003E7D01">
        <w:rPr>
          <w:color w:val="000000"/>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anchor="dst1893" w:history="1">
        <w:r w:rsidRPr="003E7D01">
          <w:rPr>
            <w:rStyle w:val="af"/>
            <w:rFonts w:eastAsiaTheme="majorEastAsia"/>
            <w:color w:val="333333"/>
            <w:sz w:val="26"/>
            <w:szCs w:val="26"/>
          </w:rPr>
          <w:t>законодательством</w:t>
        </w:r>
      </w:hyperlink>
      <w:r w:rsidRPr="003E7D01">
        <w:rPr>
          <w:color w:val="000000"/>
          <w:sz w:val="26"/>
          <w:szCs w:val="26"/>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E7D01">
        <w:rPr>
          <w:color w:val="000000"/>
          <w:sz w:val="26"/>
          <w:szCs w:val="26"/>
        </w:rPr>
        <w:t xml:space="preserve"> или ранее установленная зона с особыми условиями использования территории подлежит изменению;</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11" w:name="dst1111"/>
      <w:bookmarkStart w:id="12" w:name="dst2536"/>
      <w:bookmarkEnd w:id="11"/>
      <w:bookmarkEnd w:id="12"/>
      <w:proofErr w:type="gramStart"/>
      <w:r w:rsidRPr="003E7D01">
        <w:rPr>
          <w:color w:val="000000"/>
          <w:sz w:val="26"/>
          <w:szCs w:val="26"/>
        </w:rPr>
        <w:t>10) копия договора о развитии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w:t>
      </w:r>
      <w:proofErr w:type="gramEnd"/>
      <w:r w:rsidRPr="003E7D01">
        <w:rPr>
          <w:color w:val="000000"/>
          <w:sz w:val="26"/>
          <w:szCs w:val="26"/>
        </w:rPr>
        <w:t xml:space="preserve"> лицом, определенным в соответствии с настоящим Кодексом Российской Федерацией или субъектом Российской Федерации).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13" w:name="dst3187"/>
      <w:bookmarkEnd w:id="13"/>
      <w:r w:rsidRPr="003E7D01">
        <w:rPr>
          <w:rStyle w:val="ad"/>
          <w:b w:val="0"/>
          <w:bCs w:val="0"/>
          <w:color w:val="000000"/>
          <w:sz w:val="26"/>
          <w:szCs w:val="26"/>
        </w:rPr>
        <w:t>2.6.2.</w:t>
      </w:r>
      <w:r w:rsidRPr="003E7D01">
        <w:rPr>
          <w:color w:val="000000"/>
          <w:sz w:val="26"/>
          <w:szCs w:val="26"/>
        </w:rPr>
        <w:t xml:space="preserve"> В целях внесения изменений в разрешение на строительство заявитель представляет в администрацию Первомайского сельского поселения </w:t>
      </w:r>
      <w:proofErr w:type="spellStart"/>
      <w:r w:rsidRPr="003E7D01">
        <w:rPr>
          <w:color w:val="000000"/>
          <w:sz w:val="26"/>
          <w:szCs w:val="26"/>
        </w:rPr>
        <w:t>Батыревского</w:t>
      </w:r>
      <w:proofErr w:type="spellEnd"/>
      <w:r w:rsidRPr="003E7D01">
        <w:rPr>
          <w:color w:val="000000"/>
          <w:sz w:val="26"/>
          <w:szCs w:val="26"/>
        </w:rPr>
        <w:t xml:space="preserve"> района 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bookmarkStart w:id="14" w:name="dst3188"/>
      <w:bookmarkEnd w:id="14"/>
      <w:r w:rsidRPr="003E7D01">
        <w:rPr>
          <w:color w:val="000000"/>
          <w:sz w:val="26"/>
          <w:szCs w:val="26"/>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Pr="003E7D01">
        <w:rPr>
          <w:color w:val="000000"/>
          <w:sz w:val="26"/>
          <w:szCs w:val="26"/>
        </w:rPr>
        <w:t>, копии документов, предусмотренных подпунктами 1-3 настоящего пункта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 xml:space="preserve">2.7. </w:t>
      </w:r>
      <w:proofErr w:type="gramStart"/>
      <w:r w:rsidRPr="003E7D01">
        <w:rPr>
          <w:rStyle w:val="ad"/>
          <w:b w:val="0"/>
          <w:bCs w:val="0"/>
          <w:color w:val="000000"/>
          <w:sz w:val="26"/>
          <w:szCs w:val="2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Pr="003E7D01">
        <w:rPr>
          <w:rStyle w:val="ad"/>
          <w:b w:val="0"/>
          <w:bCs w:val="0"/>
          <w:color w:val="000000"/>
          <w:sz w:val="26"/>
          <w:szCs w:val="26"/>
        </w:rPr>
        <w:t xml:space="preserve"> представления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2.7.1.</w:t>
      </w:r>
      <w:r w:rsidRPr="003E7D01">
        <w:rPr>
          <w:color w:val="000000"/>
          <w:sz w:val="26"/>
          <w:szCs w:val="26"/>
        </w:rPr>
        <w:t> </w:t>
      </w:r>
      <w:proofErr w:type="gramStart"/>
      <w:r w:rsidRPr="003E7D01">
        <w:rPr>
          <w:color w:val="000000"/>
          <w:sz w:val="26"/>
          <w:szCs w:val="26"/>
        </w:rPr>
        <w:t xml:space="preserve">Документы (их копии или сведения, содержащиеся в них), указанные в подпунктах 1-5, 7-9 пункта 2.6.1 подраздела 2.6 настоящего Административного регламента, запрашиваются администрацией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Pr="003E7D01">
        <w:rPr>
          <w:color w:val="000000"/>
          <w:sz w:val="26"/>
          <w:szCs w:val="26"/>
        </w:rPr>
        <w:t xml:space="preserve">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w:t>
      </w:r>
      <w:proofErr w:type="gramEnd"/>
      <w:r w:rsidRPr="003E7D01">
        <w:rPr>
          <w:color w:val="000000"/>
          <w:sz w:val="26"/>
          <w:szCs w:val="26"/>
        </w:rPr>
        <w:t xml:space="preserve"> Федерации, нормативными правовыми актами </w:t>
      </w:r>
      <w:r w:rsidR="00D50433">
        <w:rPr>
          <w:color w:val="000000"/>
          <w:sz w:val="26"/>
          <w:szCs w:val="26"/>
        </w:rPr>
        <w:t>Кабардино-Балкарской</w:t>
      </w:r>
      <w:r w:rsidRPr="003E7D01">
        <w:rPr>
          <w:color w:val="000000"/>
          <w:sz w:val="26"/>
          <w:szCs w:val="26"/>
        </w:rPr>
        <w:t xml:space="preserve"> Республики, муниципальными правовыми актами, если застройщик не представил указанные документы самостоятельно.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Документы, указанные в подпунктах 1, 3 и 4 пункта 2.6.1 подраздела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Заявитель вправе по собственной инициативе самостоятельно представить документы, указанные в подпунктах 1-5, 7-9 пункта 2.6.1 подраздела 2.6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Pr="003E7D01">
        <w:rPr>
          <w:color w:val="000000"/>
          <w:sz w:val="26"/>
          <w:szCs w:val="26"/>
        </w:rPr>
        <w:t xml:space="preserve"> в выдаче разрешения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2.7.2.</w:t>
      </w:r>
      <w:r w:rsidRPr="003E7D01">
        <w:rPr>
          <w:color w:val="000000"/>
          <w:sz w:val="26"/>
          <w:szCs w:val="26"/>
        </w:rPr>
        <w:t> </w:t>
      </w:r>
      <w:proofErr w:type="gramStart"/>
      <w:r w:rsidRPr="003E7D01">
        <w:rPr>
          <w:color w:val="000000"/>
          <w:sz w:val="26"/>
          <w:szCs w:val="26"/>
        </w:rPr>
        <w:t xml:space="preserve">Документы, указанные в подпунктах 1-4 пункта 2.6.2 подраздела 2.6 настоящего Административного регламента, запрашиваются администрацией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00D50433">
        <w:rPr>
          <w:color w:val="000000"/>
          <w:sz w:val="26"/>
          <w:szCs w:val="26"/>
        </w:rPr>
        <w:t xml:space="preserve"> </w:t>
      </w:r>
      <w:r w:rsidRPr="003E7D01">
        <w:rPr>
          <w:color w:val="000000"/>
          <w:sz w:val="26"/>
          <w:szCs w:val="26"/>
        </w:rPr>
        <w:t xml:space="preserve">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D50433">
        <w:rPr>
          <w:color w:val="000000"/>
          <w:sz w:val="26"/>
          <w:szCs w:val="26"/>
        </w:rPr>
        <w:t>КБР</w:t>
      </w:r>
      <w:r w:rsidRPr="003E7D01">
        <w:rPr>
          <w:color w:val="000000"/>
          <w:sz w:val="26"/>
          <w:szCs w:val="26"/>
        </w:rPr>
        <w:t>, муниципальными правовыми актами</w:t>
      </w:r>
      <w:proofErr w:type="gramEnd"/>
      <w:r w:rsidRPr="003E7D01">
        <w:rPr>
          <w:color w:val="000000"/>
          <w:sz w:val="26"/>
          <w:szCs w:val="26"/>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Документы, указанные в подпунктах 1-3 пункта 2.6.2 подраздела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Заявитель вправе по собственной инициативе самостоятельно представить документы, указанные в подпунктах 1-3 пункта 2.6.2 подраздела 2.6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Pr="003E7D01">
        <w:rPr>
          <w:color w:val="000000"/>
          <w:sz w:val="26"/>
          <w:szCs w:val="26"/>
        </w:rPr>
        <w:t xml:space="preserve"> в выдаче разрешения на строительство с внесенными изменениями.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2.8. Указание на запрет требовать от заявителя представления документов и информации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 соответствии с требованиями пунктов 1, 2 и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sidR="00D50433" w:rsidRPr="003E7D01">
        <w:rPr>
          <w:color w:val="000000"/>
          <w:sz w:val="26"/>
          <w:szCs w:val="26"/>
        </w:rPr>
        <w:t xml:space="preserve">сельского  поселения </w:t>
      </w:r>
      <w:r w:rsidR="00D50433">
        <w:rPr>
          <w:color w:val="000000"/>
          <w:sz w:val="26"/>
          <w:szCs w:val="26"/>
        </w:rPr>
        <w:t>Белокаменское Зольского муниципального</w:t>
      </w:r>
      <w:r w:rsidR="00D50433" w:rsidRPr="003E7D01">
        <w:rPr>
          <w:color w:val="000000"/>
          <w:sz w:val="26"/>
          <w:szCs w:val="26"/>
        </w:rPr>
        <w:t xml:space="preserve"> района</w:t>
      </w:r>
      <w:r w:rsidRPr="003E7D01">
        <w:rPr>
          <w:color w:val="000000"/>
          <w:sz w:val="26"/>
          <w:szCs w:val="26"/>
        </w:rPr>
        <w:t xml:space="preserve"> не вправе требовать от заявителя: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w:t>
      </w:r>
      <w:r w:rsidR="00D50433">
        <w:rPr>
          <w:color w:val="000000"/>
          <w:sz w:val="26"/>
          <w:szCs w:val="26"/>
        </w:rPr>
        <w:t>КБР</w:t>
      </w:r>
      <w:r w:rsidRPr="003E7D01">
        <w:rPr>
          <w:color w:val="000000"/>
          <w:sz w:val="26"/>
          <w:szCs w:val="26"/>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3E7D01">
        <w:rPr>
          <w:color w:val="000000"/>
          <w:sz w:val="26"/>
          <w:szCs w:val="26"/>
        </w:rPr>
        <w:t xml:space="preserve"> Заявитель вправе представить указанные документы и информацию в администрацию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по собственной инициативе;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 xml:space="preserve">г) выявление документально подтвержденного факта (признаков) ошибочного или противоправного действия (бездействия)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при первоначальном отказе в </w:t>
      </w:r>
      <w:r w:rsidRPr="003E7D01">
        <w:rPr>
          <w:color w:val="000000"/>
          <w:sz w:val="26"/>
          <w:szCs w:val="26"/>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w:t>
      </w:r>
      <w:r w:rsidR="00386D46">
        <w:rPr>
          <w:color w:val="000000"/>
          <w:sz w:val="26"/>
          <w:szCs w:val="26"/>
        </w:rPr>
        <w:t xml:space="preserve">подписью </w:t>
      </w:r>
      <w:r w:rsidRPr="003E7D01">
        <w:rPr>
          <w:color w:val="000000"/>
          <w:sz w:val="26"/>
          <w:szCs w:val="26"/>
        </w:rPr>
        <w:t xml:space="preserve">главы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00386D46">
        <w:rPr>
          <w:color w:val="000000"/>
          <w:sz w:val="26"/>
          <w:szCs w:val="26"/>
        </w:rPr>
        <w:t xml:space="preserve"> </w:t>
      </w:r>
      <w:r w:rsidRPr="003E7D01">
        <w:rPr>
          <w:color w:val="000000"/>
          <w:sz w:val="26"/>
          <w:szCs w:val="26"/>
        </w:rPr>
        <w:t>при первоначальном отказе в приеме документов, необходимых для предоставления муниципальной услуги</w:t>
      </w:r>
      <w:proofErr w:type="gramEnd"/>
      <w:r w:rsidRPr="003E7D01">
        <w:rPr>
          <w:color w:val="000000"/>
          <w:sz w:val="26"/>
          <w:szCs w:val="26"/>
        </w:rPr>
        <w:t>, уведомляется заявитель, а также приносятся извинения за доставленные неудобства.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2.9. Исчерпывающий перечень оснований для отказа в приеме документов, необходимых для предоставления му</w:t>
      </w:r>
      <w:r w:rsidR="00386D46">
        <w:rPr>
          <w:rStyle w:val="ad"/>
          <w:b w:val="0"/>
          <w:bCs w:val="0"/>
          <w:color w:val="000000"/>
          <w:sz w:val="26"/>
          <w:szCs w:val="26"/>
        </w:rPr>
        <w:t>н</w:t>
      </w:r>
      <w:r w:rsidRPr="003E7D01">
        <w:rPr>
          <w:rStyle w:val="ad"/>
          <w:b w:val="0"/>
          <w:bCs w:val="0"/>
          <w:color w:val="000000"/>
          <w:sz w:val="26"/>
          <w:szCs w:val="26"/>
        </w:rPr>
        <w:t>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Оснований для отказа в приеме документов, необходимых для предоставления муниципальной услуги, не предусмотрено.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2.10. Основания для приостановления и (или) отказа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2.10.1.</w:t>
      </w:r>
      <w:r w:rsidRPr="003E7D01">
        <w:rPr>
          <w:color w:val="000000"/>
          <w:sz w:val="26"/>
          <w:szCs w:val="26"/>
        </w:rPr>
        <w:t xml:space="preserve"> Администрация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готовит отказ в выдаче разрешения на строительство </w:t>
      </w:r>
      <w:proofErr w:type="gramStart"/>
      <w:r w:rsidRPr="003E7D01">
        <w:rPr>
          <w:color w:val="000000"/>
          <w:sz w:val="26"/>
          <w:szCs w:val="26"/>
        </w:rPr>
        <w:t>при</w:t>
      </w:r>
      <w:proofErr w:type="gramEnd"/>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отсутствии</w:t>
      </w:r>
      <w:proofErr w:type="gramEnd"/>
      <w:r w:rsidRPr="003E7D01">
        <w:rPr>
          <w:color w:val="000000"/>
          <w:sz w:val="26"/>
          <w:szCs w:val="26"/>
        </w:rPr>
        <w:t xml:space="preserve"> документов, предусмотренных подпунктами 1-9 пункта 2.6.1 подраздела 2.6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111111"/>
          <w:sz w:val="26"/>
          <w:szCs w:val="26"/>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3E7D01">
        <w:rPr>
          <w:color w:val="111111"/>
          <w:sz w:val="26"/>
          <w:szCs w:val="26"/>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E7D01" w:rsidRPr="003E7D01" w:rsidRDefault="003E7D01" w:rsidP="003E7D01">
      <w:pPr>
        <w:pStyle w:val="a7"/>
        <w:shd w:val="clear" w:color="auto" w:fill="FFFFFF" w:themeFill="background1"/>
        <w:spacing w:before="0" w:beforeAutospacing="0" w:after="0" w:afterAutospacing="0"/>
        <w:ind w:firstLine="704"/>
        <w:jc w:val="both"/>
        <w:rPr>
          <w:color w:val="000000"/>
          <w:sz w:val="26"/>
          <w:szCs w:val="26"/>
        </w:rPr>
      </w:pPr>
      <w:proofErr w:type="gramStart"/>
      <w:r w:rsidRPr="003E7D01">
        <w:rPr>
          <w:rStyle w:val="ad"/>
          <w:b w:val="0"/>
          <w:bCs w:val="0"/>
          <w:color w:val="111111"/>
          <w:sz w:val="26"/>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3E7D01">
        <w:rPr>
          <w:rStyle w:val="ad"/>
          <w:b w:val="0"/>
          <w:bCs w:val="0"/>
          <w:color w:val="111111"/>
          <w:sz w:val="26"/>
          <w:szCs w:val="26"/>
        </w:rPr>
        <w:t xml:space="preserve"> на территории, в отношении которой органом местного самоуправления принято решение о комплексном развитии территории.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2.10.2.</w:t>
      </w:r>
      <w:r w:rsidRPr="003E7D01">
        <w:rPr>
          <w:color w:val="000000"/>
          <w:sz w:val="26"/>
          <w:szCs w:val="26"/>
        </w:rPr>
        <w:t xml:space="preserve"> Администрация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отказывает во внесении изменений в разрешение на строительство в случае: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1) отсутствия в уведомлении о переходе прав на земельный участок, прекращения права пользования недрами, права пользования недрами, об образовании земельного участка реквизитов документов, предусмотренных соответственно подпунктами 1-4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3E7D01">
        <w:rPr>
          <w:color w:val="000000"/>
          <w:sz w:val="26"/>
          <w:szCs w:val="26"/>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2) недостоверности сведений, указанных в уведомлении о переходе прав на земельный участок, об образовании земельного участка;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семнадцатым пункта 3.1.5 подраздела 3.1 настоящего Административного регламента.</w:t>
      </w:r>
      <w:proofErr w:type="gramEnd"/>
      <w:r w:rsidRPr="003E7D01">
        <w:rPr>
          <w:color w:val="000000"/>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E7D01">
        <w:rPr>
          <w:color w:val="000000"/>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семнадцатым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3E7D01">
        <w:rPr>
          <w:color w:val="000000"/>
          <w:sz w:val="26"/>
          <w:szCs w:val="26"/>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3E7D01">
        <w:rPr>
          <w:color w:val="000000"/>
          <w:sz w:val="26"/>
          <w:szCs w:val="26"/>
        </w:rPr>
        <w:t xml:space="preserve"> является обязательным в соответствии с требованиями части 5 статьи 52 </w:t>
      </w:r>
      <w:proofErr w:type="spellStart"/>
      <w:r w:rsidRPr="003E7D01">
        <w:rPr>
          <w:color w:val="000000"/>
          <w:sz w:val="26"/>
          <w:szCs w:val="26"/>
        </w:rPr>
        <w:t>ГрК</w:t>
      </w:r>
      <w:proofErr w:type="spellEnd"/>
      <w:r w:rsidRPr="003E7D01">
        <w:rPr>
          <w:color w:val="000000"/>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3E7D01">
        <w:rPr>
          <w:color w:val="000000"/>
          <w:sz w:val="26"/>
          <w:szCs w:val="26"/>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2.10.3.</w:t>
      </w:r>
      <w:r w:rsidRPr="003E7D01">
        <w:rPr>
          <w:color w:val="000000"/>
          <w:sz w:val="26"/>
          <w:szCs w:val="26"/>
        </w:rPr>
        <w:t xml:space="preserve"> Неполучение или несвоевременное получение документов, запрошенных в соответствии с пунктом 2.7.2 подраздела 2.7 настоящего Административного регламента, не может являться основанием для отказа администрацией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00386D46">
        <w:rPr>
          <w:color w:val="000000"/>
          <w:sz w:val="26"/>
          <w:szCs w:val="26"/>
        </w:rPr>
        <w:t xml:space="preserve"> </w:t>
      </w:r>
      <w:r w:rsidRPr="003E7D01">
        <w:rPr>
          <w:color w:val="000000"/>
          <w:sz w:val="26"/>
          <w:szCs w:val="26"/>
        </w:rPr>
        <w:t>в выдаче разрешения на строительство.</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2.10.4.</w:t>
      </w:r>
      <w:r w:rsidRPr="003E7D01">
        <w:rPr>
          <w:color w:val="000000"/>
          <w:sz w:val="26"/>
          <w:szCs w:val="26"/>
        </w:rPr>
        <w:t> Отказ в выдаче разрешения на строительство может быть оспорен в судебном порядке.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b w:val="0"/>
          <w:bCs w:val="0"/>
          <w:color w:val="000000"/>
          <w:sz w:val="26"/>
          <w:szCs w:val="26"/>
        </w:rPr>
        <w:t>2.10.5.</w:t>
      </w:r>
      <w:r w:rsidRPr="003E7D01">
        <w:rPr>
          <w:color w:val="000000"/>
          <w:sz w:val="26"/>
          <w:szCs w:val="26"/>
        </w:rPr>
        <w:t> Оснований для приостановления предоставления муниципальной услуги не имеется.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386D46">
        <w:rPr>
          <w:color w:val="000000"/>
          <w:sz w:val="26"/>
          <w:szCs w:val="26"/>
        </w:rPr>
        <w:t xml:space="preserve">КБР </w:t>
      </w:r>
      <w:r w:rsidRPr="003E7D01">
        <w:rPr>
          <w:color w:val="000000"/>
          <w:sz w:val="26"/>
          <w:szCs w:val="26"/>
        </w:rPr>
        <w:t xml:space="preserve"> не предусмотрены.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2.12. Порядок, размер и основания взимания платы за предоставление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Муниципальная услуга предоставляется на безвозмездной основе.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Плата за предоставление услуг, которые являются необходимыми и обязательными для предоставления муниципальной услуги, не взимается.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rStyle w:val="ad"/>
          <w:color w:val="000000"/>
          <w:sz w:val="26"/>
          <w:szCs w:val="26"/>
        </w:rPr>
        <w:t> </w:t>
      </w:r>
      <w:r w:rsidRPr="003E7D01">
        <w:rPr>
          <w:rStyle w:val="ad"/>
          <w:b w:val="0"/>
          <w:bCs w:val="0"/>
          <w:color w:val="000000"/>
          <w:sz w:val="26"/>
          <w:szCs w:val="26"/>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Время ожидания заявителей в очереди в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и в МФЦ, 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2.15. Срок и порядок регистрации заявления о предоставлении муниципальной услуги, в том числе в электронной форме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Заявление на предоставление муниципальной услуги регистрируется: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 журнале </w:t>
      </w:r>
      <w:proofErr w:type="gramStart"/>
      <w:r w:rsidRPr="003E7D01">
        <w:rPr>
          <w:color w:val="000000"/>
          <w:sz w:val="26"/>
          <w:szCs w:val="26"/>
        </w:rPr>
        <w:t>регистрации заявлений администрации даты поступления</w:t>
      </w:r>
      <w:proofErr w:type="gramEnd"/>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3E7D01">
        <w:rPr>
          <w:color w:val="000000"/>
          <w:sz w:val="26"/>
          <w:szCs w:val="26"/>
        </w:rPr>
        <w:t>с даты поступления</w:t>
      </w:r>
      <w:proofErr w:type="gramEnd"/>
      <w:r w:rsidRPr="003E7D01">
        <w:rPr>
          <w:color w:val="000000"/>
          <w:sz w:val="26"/>
          <w:szCs w:val="26"/>
        </w:rPr>
        <w:t xml:space="preserve">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 xml:space="preserve">2.16. </w:t>
      </w:r>
      <w:proofErr w:type="gramStart"/>
      <w:r w:rsidRPr="003E7D01">
        <w:rPr>
          <w:rStyle w:val="ad"/>
          <w:b w:val="0"/>
          <w:bCs w:val="0"/>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3E7D01">
        <w:rPr>
          <w:rStyle w:val="ad"/>
          <w:b w:val="0"/>
          <w:bCs w:val="0"/>
          <w:color w:val="000000"/>
          <w:sz w:val="26"/>
          <w:szCs w:val="26"/>
        </w:rPr>
        <w:t xml:space="preserve"> Российской Федерации о социальной защите инвалидов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Вход в здание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оформлен вывеской с указанием основных реквизитов </w:t>
      </w:r>
      <w:r w:rsidRPr="003E7D01">
        <w:rPr>
          <w:color w:val="000000"/>
          <w:sz w:val="26"/>
          <w:szCs w:val="26"/>
        </w:rPr>
        <w:lastRenderedPageBreak/>
        <w:t xml:space="preserve">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00386D46">
        <w:rPr>
          <w:color w:val="000000"/>
          <w:sz w:val="26"/>
          <w:szCs w:val="26"/>
        </w:rPr>
        <w:t xml:space="preserve"> </w:t>
      </w:r>
      <w:r w:rsidRPr="003E7D01">
        <w:rPr>
          <w:color w:val="000000"/>
          <w:sz w:val="26"/>
          <w:szCs w:val="26"/>
        </w:rPr>
        <w:t xml:space="preserve">на русском </w:t>
      </w:r>
      <w:r w:rsidR="00386D46">
        <w:rPr>
          <w:color w:val="000000"/>
          <w:sz w:val="26"/>
          <w:szCs w:val="26"/>
        </w:rPr>
        <w:t>языке</w:t>
      </w:r>
      <w:r w:rsidRPr="003E7D01">
        <w:rPr>
          <w:color w:val="000000"/>
          <w:sz w:val="26"/>
          <w:szCs w:val="26"/>
        </w:rPr>
        <w:t xml:space="preserve"> и графиком работы специалистов администрации.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На прилегающей территории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находится парковка для автомобилей.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Прием заявителей для оказания муниципальной услуги осуществляется согласно графику приёма граждан специалистами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номера телефонов для справок, процедура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Специалист администрации </w:t>
      </w:r>
      <w:r w:rsidR="00386D46" w:rsidRPr="003E7D01">
        <w:rPr>
          <w:color w:val="000000"/>
          <w:sz w:val="26"/>
          <w:szCs w:val="26"/>
        </w:rPr>
        <w:t xml:space="preserve">сельского  поселения </w:t>
      </w:r>
      <w:r w:rsidR="00386D46">
        <w:rPr>
          <w:color w:val="000000"/>
          <w:sz w:val="26"/>
          <w:szCs w:val="26"/>
        </w:rPr>
        <w:t>Белокаменское Зольского муниципального</w:t>
      </w:r>
      <w:r w:rsidR="00386D46" w:rsidRPr="003E7D01">
        <w:rPr>
          <w:color w:val="000000"/>
          <w:sz w:val="26"/>
          <w:szCs w:val="26"/>
        </w:rPr>
        <w:t xml:space="preserve"> района</w:t>
      </w:r>
      <w:r w:rsidRPr="003E7D01">
        <w:rPr>
          <w:color w:val="000000"/>
          <w:sz w:val="26"/>
          <w:szCs w:val="26"/>
        </w:rPr>
        <w:t xml:space="preserve"> имеет настольные таблички с указанием должности, фамилии, имени, отчества.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а также информацию о режиме работы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Помещения МФЦ, предназначенные для работы с заявителями, расположены на нижних этажах здания и имеют отдельный вход.</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 МФЦ для организации взаимодействия с заявителями помещение разделено на следующие функциональные сектора (зоны):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сектор информирования;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сектор ожидания;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сектор приема заявителей.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w:t>
      </w:r>
      <w:r w:rsidRPr="003E7D01">
        <w:rPr>
          <w:color w:val="000000"/>
          <w:sz w:val="26"/>
          <w:szCs w:val="26"/>
        </w:rPr>
        <w:lastRenderedPageBreak/>
        <w:t>которых размещены график работы, приёма граждан и информация о способах оформления документов.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 xml:space="preserve">2.17. </w:t>
      </w:r>
      <w:proofErr w:type="gramStart"/>
      <w:r w:rsidRPr="003E7D01">
        <w:rPr>
          <w:rStyle w:val="ad"/>
          <w:b w:val="0"/>
          <w:bCs w:val="0"/>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3E7D01">
        <w:rPr>
          <w:rStyle w:val="ad"/>
          <w:b w:val="0"/>
          <w:bCs w:val="0"/>
          <w:color w:val="000000"/>
          <w:sz w:val="26"/>
          <w:szCs w:val="26"/>
        </w:rPr>
        <w:t xml:space="preserve"> нескольких муниципальных услуг в МФЦ, предусмотренного статьей 15.1 Федерального закона от 27.07.2010 № 210-ФЗ (далее - комплексный запрос)</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Показателями доступности муниципальной услуги являются: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обеспечение свободного доступа в здание администрации;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организация предоставления муниципальной услуги через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Показателями качества муниципальной услуги являются: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компетентность специалистов, предоставляющих муниципальную услугу, в вопросах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строгое соблюдение стандарта и порядка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эффективность и своевременность рассмотрения поступивших обращений по вопросам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отсутствие жалоб.</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Специалист администрации, предоставляющий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обеспечивает объективное, всестороннее и своевременное рассмотрение заявления;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принимает меры, направленные на восстановление или защиту нарушенных прав, свобод и законных интересов гражданина.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 рассмотрении заявления специалист администрации, предоставляющий муниципальную услугу, не вправе: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lastRenderedPageBreak/>
        <w:t>искажать положения нормативных правовых актов;</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вносить изменения и дополнения в любые представленные заявителем документы;</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w:t>
      </w:r>
      <w:r w:rsidRPr="003E7D01">
        <w:rPr>
          <w:rStyle w:val="ad"/>
          <w:b w:val="0"/>
          <w:bCs w:val="0"/>
          <w:color w:val="000000"/>
          <w:sz w:val="26"/>
          <w:szCs w:val="26"/>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Муниципальная услуга предоставляется в МФЦ в соответствии с соглашением.</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 соответствии с соглашением МФЦ осуществляет:</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взаимодействие с органом местного самоуправления, предоставляющим муниципальную услугу;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информирование заявителей по вопросам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прием и выдачу документов, необходимых для предоставления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обработку персональных данных, связанных с предоставлением муниципальной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w:t>
      </w:r>
      <w:r w:rsidRPr="003E7D01">
        <w:rPr>
          <w:color w:val="000000"/>
          <w:sz w:val="26"/>
          <w:szCs w:val="26"/>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proofErr w:type="gramStart"/>
      <w:r w:rsidRPr="003E7D01">
        <w:rPr>
          <w:color w:val="000000"/>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При предоставлении муниципальной услуги в электронной форме осуществляются:</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1) получение информации о порядке и сроках предоставления услуги;</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2) запись на прием в МФЦ для подачи запроса;</w:t>
      </w:r>
    </w:p>
    <w:p w:rsidR="003E7D01" w:rsidRPr="003E7D01" w:rsidRDefault="003E7D01" w:rsidP="003E7D01">
      <w:pPr>
        <w:pStyle w:val="a7"/>
        <w:shd w:val="clear" w:color="auto" w:fill="FFFFFF" w:themeFill="background1"/>
        <w:spacing w:before="0" w:beforeAutospacing="0" w:after="0" w:afterAutospacing="0"/>
        <w:ind w:left="147" w:right="147" w:firstLine="704"/>
        <w:jc w:val="both"/>
        <w:rPr>
          <w:color w:val="000000"/>
          <w:sz w:val="26"/>
          <w:szCs w:val="26"/>
        </w:rPr>
      </w:pPr>
      <w:r w:rsidRPr="003E7D01">
        <w:rPr>
          <w:color w:val="000000"/>
          <w:sz w:val="26"/>
          <w:szCs w:val="26"/>
        </w:rPr>
        <w:t>3) формирование запроса;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4) прием и регистрация органом (организацией) запроса и иных документов, необходимых для предоставления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5) получение сведений о ходе выполнения запроса;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7) получение результата предоставления муниципальной услуги, если иное не установлено законодательством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8) осуществление оценки качества предоставления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86D46">
        <w:rPr>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86D46">
        <w:rPr>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Предоставление муниципальной услуги по экстерриториальному принципу не предусмотрено.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color w:val="000000"/>
          <w:sz w:val="17"/>
          <w:szCs w:val="17"/>
        </w:rPr>
        <w:lastRenderedPageBreak/>
        <w:t> </w:t>
      </w:r>
      <w:r w:rsidRPr="00386D46">
        <w:rPr>
          <w:rStyle w:val="ad"/>
          <w:b w:val="0"/>
          <w:bCs w:val="0"/>
          <w:color w:val="000000"/>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386D46">
        <w:rPr>
          <w:rStyle w:val="ad"/>
          <w:b w:val="0"/>
          <w:bCs w:val="0"/>
          <w:color w:val="000000"/>
        </w:rPr>
        <w:t>форме</w:t>
      </w:r>
      <w:proofErr w:type="gramEnd"/>
      <w:r w:rsidRPr="00386D46">
        <w:rPr>
          <w:rStyle w:val="ad"/>
          <w:b w:val="0"/>
          <w:bCs w:val="0"/>
          <w:color w:val="000000"/>
        </w:rPr>
        <w:t xml:space="preserve"> а так же особенности выполнения административных процедур в многофункциональных центрах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color w:val="000000"/>
          <w:sz w:val="17"/>
          <w:szCs w:val="17"/>
        </w:rPr>
        <w:t> </w:t>
      </w:r>
      <w:r w:rsidRPr="00386D46">
        <w:rPr>
          <w:rStyle w:val="ad"/>
          <w:b w:val="0"/>
          <w:bCs w:val="0"/>
          <w:color w:val="000000"/>
        </w:rPr>
        <w:t>3.1. Исчерпывающий перечень административных процедур</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3.1.1. Предоставление муниципальной услуги по выдаче разрешения на строительство включает в себя следующие административные процедуры: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1) прием и регистрация заявления о выдаче разрешения на строительство и прилагаемых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2) формирование и направление запросов в органы (организации), участвующие в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3) принятие решения о выдаче разрешения на строительство либо об отказе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4) выдача разрешения на строительство или отказа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5) порядок исправления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3.1.2. Прием и регистрация заявления о выдаче разрешения на строительство и прилагаемых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1) в администрации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Основанием для получения муниципальной услуги является представление заявления о выдаче разрешения на строительство (далее – заявление) с приложением документов, предусмотренных подразделом 2.6 настоящего Административного регламента, в администрацию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 xml:space="preserve"> </w:t>
      </w:r>
      <w:r w:rsidRPr="00386D46">
        <w:rPr>
          <w:color w:val="000000"/>
        </w:rPr>
        <w:t>заявителем лично либо его уполномоченным лицом при наличии надлежаще оформленных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Заявитель при предоставлении заявления и документов, необходимых для получения разрешения на строительство (далее – Разрешение), предъявляет документ, удостоверяющий личность.</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Специалист администрации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 xml:space="preserve"> </w:t>
      </w:r>
      <w:r w:rsidRPr="00386D46">
        <w:rPr>
          <w:color w:val="000000"/>
        </w:rPr>
        <w:t>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Специалист администрации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Pr="00386D46">
        <w:rPr>
          <w:color w:val="000000"/>
        </w:rPr>
        <w:t>, ответственный за прием Заявлений, фиксирует факт получения от заявителей документов путем записи в журнале регистрации заявлений о выдаче разрешений.</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 xml:space="preserve">Глава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 xml:space="preserve"> </w:t>
      </w:r>
      <w:r w:rsidRPr="00386D46">
        <w:rPr>
          <w:color w:val="000000"/>
        </w:rPr>
        <w:t xml:space="preserve"> в течение рабочего дня определяет специалиста администрации ответственным исполнителем по данным документам.</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Заявление может быть направлено в форме электронного документа, подписанного электронной подписью.</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2) в МФЦ:</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Прием, регистрация заявления и выдача документов могут осуществляться МФЦ.</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настоящего Административного регламента в МФЦ.</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расписке указываются следующие пункты: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согласие на обработку персональных данных;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данные о заявителе;  </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порядковый номер заявителя;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дата поступления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подпись специалиста;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перечень принятых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сроки предоставления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расписка о выдаче результата.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386D46">
        <w:rPr>
          <w:color w:val="000000"/>
        </w:rPr>
        <w:t>на</w:t>
      </w:r>
      <w:proofErr w:type="gramEnd"/>
      <w:r w:rsidRPr="00386D46">
        <w:rPr>
          <w:color w:val="00000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3) Порядок осуществления административных процедур (действий) в электронной форме.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Основанием для начала административной процедуры является поступление от заявителя обращения в электронной форме.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86D46">
        <w:rPr>
          <w:color w:val="000000"/>
        </w:rPr>
        <w:t xml:space="preserve"> </w:t>
      </w:r>
      <w:proofErr w:type="gramStart"/>
      <w:r w:rsidRPr="00386D46">
        <w:rPr>
          <w:color w:val="000000"/>
        </w:rPr>
        <w:t xml:space="preserve">в целях приема обращений за предоставлением такой услуги, осуществляются в соответствии с </w:t>
      </w:r>
      <w:r w:rsidRPr="00386D46">
        <w:rPr>
          <w:color w:val="000000"/>
        </w:rPr>
        <w:lastRenderedPageBreak/>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3.1.3. Формирование и направление запросов в органы (организации), участвующие в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15" w:name="Par384"/>
      <w:bookmarkEnd w:id="15"/>
      <w:proofErr w:type="gramStart"/>
      <w:r w:rsidRPr="00386D46">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86D46">
        <w:rPr>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Межведомственный запрос администрации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Pr="00386D46">
        <w:rPr>
          <w:color w:val="000000"/>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органа, направляющего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органа, в адрес которого направляется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86D46">
        <w:rPr>
          <w:color w:val="000000"/>
        </w:rPr>
        <w:t>необходимых</w:t>
      </w:r>
      <w:proofErr w:type="gramEnd"/>
      <w:r w:rsidRPr="00386D46">
        <w:rPr>
          <w:color w:val="000000"/>
        </w:rPr>
        <w:t xml:space="preserve"> для предоставления муниципальной услуги, и указание на реквизиты данного нормативного правового акта;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6D46">
        <w:rPr>
          <w:color w:val="000000"/>
        </w:rPr>
        <w:t>таких</w:t>
      </w:r>
      <w:proofErr w:type="gramEnd"/>
      <w:r w:rsidRPr="00386D46">
        <w:rPr>
          <w:color w:val="000000"/>
        </w:rPr>
        <w:t xml:space="preserve"> документа и (или) информации;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контактная информация для направления ответа на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дата направления межведомственного запроса;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направление межведомственного запроса в соответствующий орган (организацию).</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3.1.4. Принятие решения о выдаче разрешения на строительство либо об отказе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Специалист органа местного самоуправления: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проводит проверку наличия документов, прилагаемых к заявлению;</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lastRenderedPageBreak/>
        <w:t>-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86D46">
        <w:rPr>
          <w:color w:val="000000"/>
        </w:rPr>
        <w:t xml:space="preserve">), </w:t>
      </w:r>
      <w:proofErr w:type="gramStart"/>
      <w:r w:rsidRPr="00386D46">
        <w:rPr>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86D46">
        <w:rPr>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При соответствии представленных документов установленным требованиям специалист администрации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 xml:space="preserve"> </w:t>
      </w:r>
      <w:r w:rsidRPr="00386D46">
        <w:rPr>
          <w:color w:val="000000"/>
        </w:rPr>
        <w:t>оформляет в 2 экземплярах разрешение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386D46">
        <w:rPr>
          <w:color w:val="000000"/>
        </w:rPr>
        <w:t>пр</w:t>
      </w:r>
      <w:proofErr w:type="spellEnd"/>
      <w:proofErr w:type="gramEnd"/>
      <w:r w:rsidRPr="00386D46">
        <w:rPr>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 36782).</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Администрация </w:t>
      </w:r>
      <w:r w:rsidR="008F70D9" w:rsidRPr="003E7D01">
        <w:rPr>
          <w:color w:val="000000"/>
          <w:sz w:val="26"/>
          <w:szCs w:val="26"/>
        </w:rPr>
        <w:t xml:space="preserve">сельского  поселения </w:t>
      </w:r>
      <w:r w:rsidR="008F70D9">
        <w:rPr>
          <w:color w:val="000000"/>
          <w:sz w:val="26"/>
          <w:szCs w:val="26"/>
        </w:rPr>
        <w:t>Белокаменское Зольского муниципального</w:t>
      </w:r>
      <w:r w:rsidR="008F70D9" w:rsidRPr="003E7D01">
        <w:rPr>
          <w:color w:val="000000"/>
          <w:sz w:val="26"/>
          <w:szCs w:val="26"/>
        </w:rPr>
        <w:t xml:space="preserve"> района</w:t>
      </w:r>
      <w:r w:rsidR="008F70D9">
        <w:rPr>
          <w:color w:val="000000"/>
          <w:sz w:val="26"/>
          <w:szCs w:val="26"/>
        </w:rPr>
        <w:t xml:space="preserve"> </w:t>
      </w:r>
      <w:r w:rsidRPr="00386D46">
        <w:rPr>
          <w:color w:val="000000"/>
        </w:rPr>
        <w:t>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При несоответствии представленных документов установленным требованиям, наличия </w:t>
      </w:r>
      <w:proofErr w:type="gramStart"/>
      <w:r w:rsidRPr="00386D46">
        <w:rPr>
          <w:color w:val="000000"/>
        </w:rPr>
        <w:t>оснований, перечисленных в пункте 2.10.1 подраздела 2.10 настоящего Административного регламента специалист администрации муниципального образования оформляет</w:t>
      </w:r>
      <w:proofErr w:type="gramEnd"/>
      <w:r w:rsidRPr="00386D46">
        <w:rPr>
          <w:color w:val="000000"/>
        </w:rPr>
        <w:t xml:space="preserve"> отказ в выдаче разрешения на строительство с указанием причин отказа.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w:t>
      </w:r>
      <w:proofErr w:type="gramStart"/>
      <w:r w:rsidRPr="00386D46">
        <w:rPr>
          <w:color w:val="000000"/>
        </w:rPr>
        <w:t>,</w:t>
      </w:r>
      <w:proofErr w:type="gramEnd"/>
      <w:r w:rsidRPr="00386D46">
        <w:rPr>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sidRPr="00386D46">
        <w:rPr>
          <w:color w:val="000000"/>
        </w:rPr>
        <w:t>ГрК</w:t>
      </w:r>
      <w:proofErr w:type="spellEnd"/>
      <w:r w:rsidRPr="00386D46">
        <w:rPr>
          <w:color w:val="000000"/>
        </w:rPr>
        <w:t xml:space="preserve"> РФ либо в заявлении о выдаче разрешения на строительство не содержится указание на типовое </w:t>
      </w:r>
      <w:proofErr w:type="gramStart"/>
      <w:r w:rsidRPr="00386D46">
        <w:rPr>
          <w:color w:val="000000"/>
        </w:rPr>
        <w:t>архитектурное решение</w:t>
      </w:r>
      <w:proofErr w:type="gramEnd"/>
      <w:r w:rsidRPr="00386D46">
        <w:rPr>
          <w:color w:val="000000"/>
        </w:rPr>
        <w:t>, в соответствии с которым планируется строительство или реконструкция объекта капитального строительства специалист администрации: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386D46">
        <w:rPr>
          <w:color w:val="000000"/>
        </w:rPr>
        <w:t xml:space="preserve"> документов, необходимых для принятия решения о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w:t>
      </w:r>
      <w:r w:rsidRPr="00386D46">
        <w:rPr>
          <w:color w:val="000000"/>
        </w:rPr>
        <w:lastRenderedPageBreak/>
        <w:t>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386D46">
        <w:rPr>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Глава администрации муниципального образования в течение 1 дня со дня представления разрешения на строительство (отказа в выдаче разрешения на строительство) подписывает указанные документы.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Разрешение на строительство (отказ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оформление разрешения на строительство (отказа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3.1.5. Выдача разрешения на строительство или отказа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Основанием для начала административной процедуры является разрешение на строительство (отказ в выдаче разрешения на строительство), подписанное главой администрации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007E57B4">
        <w:rPr>
          <w:color w:val="000000"/>
          <w:sz w:val="26"/>
          <w:szCs w:val="26"/>
        </w:rPr>
        <w:t xml:space="preserve"> </w:t>
      </w:r>
      <w:r w:rsidRPr="00386D46">
        <w:rPr>
          <w:color w:val="000000"/>
        </w:rPr>
        <w:t xml:space="preserve">(1 экземпляр), которое выдается заявителю или его уполномоченному представителю лично в течение 1 дня со дня подписания главой администрации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Pr="00386D46">
        <w:rPr>
          <w:color w:val="000000"/>
        </w:rPr>
        <w:t>, но не позднее 5 рабочих дней со дня поступления заявления.</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Pr="00386D46">
        <w:rPr>
          <w:color w:val="000000"/>
        </w:rPr>
        <w:t xml:space="preserve">, не явился в администрацию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007E57B4">
        <w:rPr>
          <w:color w:val="000000"/>
          <w:sz w:val="26"/>
          <w:szCs w:val="26"/>
        </w:rPr>
        <w:t xml:space="preserve"> </w:t>
      </w:r>
      <w:r w:rsidRPr="00386D46">
        <w:rPr>
          <w:color w:val="000000"/>
        </w:rPr>
        <w:t>и ему не был выдан экземпляр разрешения на строительство лично</w:t>
      </w:r>
      <w:proofErr w:type="gramEnd"/>
      <w:r w:rsidRPr="00386D46">
        <w:rPr>
          <w:color w:val="000000"/>
        </w:rPr>
        <w:t xml:space="preserve"> разрешение на строительство передается специалисту администрации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Pr="00386D46">
        <w:rPr>
          <w:color w:val="000000"/>
        </w:rPr>
        <w:t xml:space="preserve"> </w:t>
      </w:r>
      <w:proofErr w:type="gramStart"/>
      <w:r w:rsidRPr="00386D46">
        <w:rPr>
          <w:color w:val="000000"/>
        </w:rPr>
        <w:t>для направления посредством почтового отправления с уведомлением о вручении по указанному в Заявлении</w:t>
      </w:r>
      <w:proofErr w:type="gramEnd"/>
      <w:r w:rsidRPr="00386D46">
        <w:rPr>
          <w:color w:val="000000"/>
        </w:rPr>
        <w:t xml:space="preserve"> почтовому адресу в течение 1 рабочего дня, в котором документы были переданы для отправки.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Администрация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007E57B4">
        <w:rPr>
          <w:color w:val="000000"/>
          <w:sz w:val="26"/>
          <w:szCs w:val="26"/>
        </w:rPr>
        <w:t xml:space="preserve"> </w:t>
      </w:r>
      <w:r w:rsidRPr="00386D46">
        <w:rPr>
          <w:color w:val="000000"/>
        </w:rPr>
        <w:t>по заявлению застройщика может выдать разрешение на отдельные этапы строительства, реконструкции.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proofErr w:type="spellStart"/>
      <w:r w:rsidRPr="00386D46">
        <w:rPr>
          <w:color w:val="000000"/>
        </w:rPr>
        <w:t>ГрК</w:t>
      </w:r>
      <w:proofErr w:type="spellEnd"/>
      <w:r w:rsidRPr="00386D46">
        <w:rPr>
          <w:color w:val="000000"/>
        </w:rPr>
        <w:t xml:space="preserve"> РФ.</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абзацами 8-13 настоящего пункта Административного регламента.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Действие разрешения на строительство прекращается на основании решения администрации </w:t>
      </w:r>
      <w:r w:rsidR="007E57B4" w:rsidRPr="003E7D01">
        <w:rPr>
          <w:color w:val="000000"/>
          <w:sz w:val="26"/>
          <w:szCs w:val="26"/>
        </w:rPr>
        <w:t xml:space="preserve">сельского  поселения </w:t>
      </w:r>
      <w:r w:rsidR="007E57B4">
        <w:rPr>
          <w:color w:val="000000"/>
          <w:sz w:val="26"/>
          <w:szCs w:val="26"/>
        </w:rPr>
        <w:t>Белокаменское Зольского муниципального</w:t>
      </w:r>
      <w:r w:rsidR="007E57B4" w:rsidRPr="003E7D01">
        <w:rPr>
          <w:color w:val="000000"/>
          <w:sz w:val="26"/>
          <w:szCs w:val="26"/>
        </w:rPr>
        <w:t xml:space="preserve"> района</w:t>
      </w:r>
      <w:r w:rsidR="007E57B4">
        <w:rPr>
          <w:color w:val="000000"/>
          <w:sz w:val="26"/>
          <w:szCs w:val="26"/>
        </w:rPr>
        <w:t xml:space="preserve"> </w:t>
      </w:r>
      <w:r w:rsidRPr="00386D46">
        <w:rPr>
          <w:color w:val="000000"/>
        </w:rPr>
        <w:t>в случае: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16" w:name="P428"/>
      <w:bookmarkEnd w:id="16"/>
      <w:r w:rsidRPr="00386D46">
        <w:rPr>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86D46">
        <w:rPr>
          <w:color w:val="000000"/>
        </w:rPr>
        <w:t>приаэродромной</w:t>
      </w:r>
      <w:proofErr w:type="spellEnd"/>
      <w:r w:rsidRPr="00386D46">
        <w:rPr>
          <w:color w:val="000000"/>
        </w:rPr>
        <w:t xml:space="preserve"> территории;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2) отказа от права собственности и иных прав на земельные участки;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3) расторжения договора аренды и иных договоров, на основании которых у заявителя возникли права на земельные участки;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17" w:name="P431"/>
      <w:bookmarkEnd w:id="17"/>
      <w:r w:rsidRPr="00386D46">
        <w:rPr>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В случае принятия органом местного самоуправление решения о прекращении действия разрешения на строительство застройщику направляется уведомление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абзацах 8-13 настоящего пункта Административного регламента по почте заказным письмом с уведомлением о вручении.</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18" w:name="P433"/>
      <w:bookmarkEnd w:id="18"/>
      <w:proofErr w:type="gramStart"/>
      <w:r w:rsidRPr="00386D46">
        <w:rPr>
          <w:color w:val="000000"/>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386D46">
        <w:rPr>
          <w:color w:val="000000"/>
        </w:rPr>
        <w:t>ГрК</w:t>
      </w:r>
      <w:proofErr w:type="spellEnd"/>
      <w:r w:rsidRPr="00386D46">
        <w:rPr>
          <w:color w:val="000000"/>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19" w:name="P434"/>
      <w:bookmarkEnd w:id="19"/>
      <w:proofErr w:type="gramStart"/>
      <w:r w:rsidRPr="00386D46">
        <w:rPr>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386D46">
        <w:rPr>
          <w:color w:val="000000"/>
        </w:rPr>
        <w:t>ГрК</w:t>
      </w:r>
      <w:proofErr w:type="spellEnd"/>
      <w:r w:rsidRPr="00386D46">
        <w:rPr>
          <w:color w:val="000000"/>
        </w:rPr>
        <w:t xml:space="preserve"> РФ выдано разрешение на строительство, физическое или юридическое лицо, у которого возникло право</w:t>
      </w:r>
      <w:bookmarkStart w:id="20" w:name="_GoBack"/>
      <w:bookmarkEnd w:id="20"/>
      <w:r w:rsidRPr="00386D46">
        <w:rPr>
          <w:color w:val="000000"/>
        </w:rPr>
        <w:t xml:space="preserve">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386D46">
        <w:rPr>
          <w:color w:val="000000"/>
        </w:rPr>
        <w:t xml:space="preserve"> капитального строительства, установленных в соответствии с </w:t>
      </w:r>
      <w:proofErr w:type="spellStart"/>
      <w:r w:rsidRPr="00386D46">
        <w:rPr>
          <w:color w:val="000000"/>
        </w:rPr>
        <w:t>ГрК</w:t>
      </w:r>
      <w:proofErr w:type="spellEnd"/>
      <w:r w:rsidRPr="00386D46">
        <w:rPr>
          <w:color w:val="000000"/>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21" w:name="P435"/>
      <w:bookmarkEnd w:id="21"/>
      <w:r w:rsidRPr="00386D46">
        <w:rPr>
          <w:color w:val="000000"/>
        </w:rPr>
        <w:t>В случае</w:t>
      </w:r>
      <w:proofErr w:type="gramStart"/>
      <w:r w:rsidRPr="00386D46">
        <w:rPr>
          <w:color w:val="000000"/>
        </w:rPr>
        <w:t>,</w:t>
      </w:r>
      <w:proofErr w:type="gramEnd"/>
      <w:r w:rsidRPr="00386D46">
        <w:rPr>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Администрация сельского поселения </w:t>
      </w:r>
      <w:r w:rsidR="00A35CEF">
        <w:rPr>
          <w:color w:val="000000"/>
        </w:rPr>
        <w:t xml:space="preserve">Белокаменское Зольского муниципального </w:t>
      </w:r>
      <w:r w:rsidRPr="00386D46">
        <w:rPr>
          <w:color w:val="000000"/>
        </w:rPr>
        <w:t xml:space="preserve"> района в течение пяти рабочих дней со дня выдачи разрешения на строительство (отказа в </w:t>
      </w:r>
      <w:r w:rsidRPr="00386D46">
        <w:rPr>
          <w:color w:val="000000"/>
        </w:rPr>
        <w:lastRenderedPageBreak/>
        <w:t>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w:t>
      </w:r>
      <w:proofErr w:type="gramEnd"/>
      <w:r w:rsidRPr="00386D46">
        <w:rPr>
          <w:color w:val="000000"/>
        </w:rPr>
        <w:t xml:space="preserve"> районов сведений, документов, материалов, указанных в пунктах 3.1-3.3 и 6 части 5 статьи 56 </w:t>
      </w:r>
      <w:proofErr w:type="spellStart"/>
      <w:r w:rsidRPr="00386D46">
        <w:rPr>
          <w:color w:val="000000"/>
        </w:rPr>
        <w:t>ГрК</w:t>
      </w:r>
      <w:proofErr w:type="spellEnd"/>
      <w:r w:rsidRPr="00386D46">
        <w:rPr>
          <w:color w:val="000000"/>
        </w:rPr>
        <w:t xml:space="preserve"> РФ.</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Специалист МФЦ в день поступления разрешения фиксирует в АИС МФЦ смену статуса документа </w:t>
      </w:r>
      <w:proofErr w:type="gramStart"/>
      <w:r w:rsidRPr="00386D46">
        <w:rPr>
          <w:color w:val="000000"/>
        </w:rPr>
        <w:t>на</w:t>
      </w:r>
      <w:proofErr w:type="gramEnd"/>
      <w:r w:rsidRPr="00386D46">
        <w:rPr>
          <w:color w:val="000000"/>
        </w:rPr>
        <w:t xml:space="preserve"> «готово </w:t>
      </w:r>
      <w:proofErr w:type="gramStart"/>
      <w:r w:rsidRPr="00386D46">
        <w:rPr>
          <w:color w:val="000000"/>
        </w:rPr>
        <w:t>к</w:t>
      </w:r>
      <w:proofErr w:type="gramEnd"/>
      <w:r w:rsidRPr="00386D46">
        <w:rPr>
          <w:color w:val="000000"/>
        </w:rPr>
        <w:t xml:space="preserve"> выдаче» и извещает заявителя по телефону.</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выдача разрешения на строительство (отказа в выдаче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b w:val="0"/>
          <w:bCs w:val="0"/>
          <w:color w:val="000000"/>
        </w:rPr>
        <w:t>3.1.6. Порядок исправления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Исправление допущенных опечаток и (или) ошибок в выданных в результате предоставления муниципальной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выявления допущенных опечаток и (или) ошибок в выданных в результате предоставления муниципальной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w:t>
      </w:r>
      <w:proofErr w:type="gramStart"/>
      <w:r w:rsidRPr="00386D46">
        <w:rPr>
          <w:color w:val="000000"/>
        </w:rPr>
        <w:t>с даты регистрации</w:t>
      </w:r>
      <w:proofErr w:type="gramEnd"/>
      <w:r w:rsidRPr="00386D46">
        <w:rPr>
          <w:color w:val="000000"/>
        </w:rPr>
        <w:t xml:space="preserve"> заявления.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386D46">
        <w:rPr>
          <w:color w:val="000000"/>
        </w:rPr>
        <w:t>с даты регистрации</w:t>
      </w:r>
      <w:proofErr w:type="gramEnd"/>
      <w:r w:rsidRPr="00386D46">
        <w:rPr>
          <w:color w:val="000000"/>
        </w:rPr>
        <w:t xml:space="preserve"> заявления.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административной процедуры является исправление опечаток и (или) ошибок в выданных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lastRenderedPageBreak/>
        <w:t> </w:t>
      </w:r>
      <w:r w:rsidRPr="00386D46">
        <w:rPr>
          <w:rStyle w:val="ad"/>
          <w:b w:val="0"/>
          <w:bCs w:val="0"/>
          <w:color w:val="000000"/>
        </w:rPr>
        <w:t>3.2.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3.2.1.</w:t>
      </w:r>
      <w:r w:rsidRPr="00386D46">
        <w:rPr>
          <w:color w:val="000000"/>
        </w:rPr>
        <w:t>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2) формирование и направление запросов в органы (организации), участвующие в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4) выдача разрешения на строительство с внесенными изменениями или отказа 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5) порядок исправления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3.2.2.</w:t>
      </w:r>
      <w:r w:rsidRPr="00386D46">
        <w:rPr>
          <w:color w:val="000000"/>
        </w:rPr>
        <w:t>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регистрирует его с присвоением регистрационного номера и даты получения.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подпунктом 2 пункта 3.1.2 подраздела 3.1 настоящего Административного регламента.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3.2.3. Формирование и направление запросов в органы (организации), участвующие в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86D46">
        <w:rPr>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Межведомственный запрос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органа, направляющего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органа, в адрес которого направляется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 xml:space="preserve">- указание на положения нормативного правового акта, которыми установлено представление документа и (или) информации, </w:t>
      </w:r>
      <w:proofErr w:type="gramStart"/>
      <w:r w:rsidRPr="00386D46">
        <w:rPr>
          <w:color w:val="000000"/>
        </w:rPr>
        <w:t>необходимых</w:t>
      </w:r>
      <w:proofErr w:type="gramEnd"/>
      <w:r w:rsidRPr="00386D46">
        <w:rPr>
          <w:color w:val="000000"/>
        </w:rPr>
        <w:t xml:space="preserve"> для предоставления муниципальной услуги, и указание на реквизиты данного нормативного правового акта;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6D46">
        <w:rPr>
          <w:color w:val="000000"/>
        </w:rPr>
        <w:t>таких</w:t>
      </w:r>
      <w:proofErr w:type="gramEnd"/>
      <w:r w:rsidRPr="00386D46">
        <w:rPr>
          <w:color w:val="000000"/>
        </w:rPr>
        <w:t xml:space="preserve"> документа и (или) информации;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контактная информация для направления ответа на межведомственный запрос;</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дата направления межведомственного запроса;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направление межведомственного запроса в соответствующий орган (организацию).</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3.2.4. Принятие решения о внесении изменений в разрешение на строительство либо об отказе во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r w:rsidR="00A35CEF" w:rsidRPr="00386D46">
        <w:rPr>
          <w:color w:val="000000"/>
        </w:rPr>
        <w:t xml:space="preserve">сельского поселения </w:t>
      </w:r>
      <w:r w:rsidR="00A35CEF">
        <w:rPr>
          <w:color w:val="000000"/>
        </w:rPr>
        <w:t>Белокаменское</w:t>
      </w:r>
      <w:r w:rsidR="00A35CEF" w:rsidRPr="00386D46">
        <w:rPr>
          <w:color w:val="000000"/>
        </w:rPr>
        <w:t xml:space="preserve"> </w:t>
      </w:r>
      <w:r w:rsidRPr="00386D46">
        <w:rPr>
          <w:color w:val="000000"/>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Первомайского сельского поселения изменения в разрешение на строительство и представляет его для визирования главе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В случае наличия оснований для отказа о внесении изменений в разрешение на строительство</w:t>
      </w:r>
      <w:proofErr w:type="gramEnd"/>
      <w:r w:rsidRPr="00386D46">
        <w:rPr>
          <w:color w:val="000000"/>
        </w:rPr>
        <w:t xml:space="preserve">, предусмотренных пунктом 2.10.2 подраздела 2.10 настоящего Административного регламента, специалист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готовит отказ во внесении изменений в разрешение на строительство и представляет его главе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Срок рассмотрения и подписания главой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w:t>
      </w:r>
      <w:r w:rsidR="00A35CEF" w:rsidRPr="00386D46">
        <w:rPr>
          <w:color w:val="000000"/>
        </w:rPr>
        <w:t xml:space="preserve">сельского поселения </w:t>
      </w:r>
      <w:r w:rsidR="00A35CEF">
        <w:rPr>
          <w:color w:val="000000"/>
        </w:rPr>
        <w:t>Белокаменское</w:t>
      </w:r>
      <w:r w:rsidR="00A35CEF" w:rsidRPr="00386D46">
        <w:rPr>
          <w:color w:val="000000"/>
        </w:rPr>
        <w:t xml:space="preserve"> </w:t>
      </w:r>
      <w:r w:rsidRPr="00386D46">
        <w:rPr>
          <w:color w:val="000000"/>
        </w:rPr>
        <w:t>уведомляет о таком решении или таких изменениях: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386D46">
        <w:rPr>
          <w:color w:val="000000"/>
        </w:rPr>
        <w:t>разрешения</w:t>
      </w:r>
      <w:proofErr w:type="gramEnd"/>
      <w:r w:rsidRPr="00386D46">
        <w:rPr>
          <w:color w:val="000000"/>
        </w:rPr>
        <w:t xml:space="preserve"> на строительство которого прекращено или в разрешение на строительство которого внесено изменение;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2) орган регистрации прав;</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3) застройщика в случае внесения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3.2.5. Выдача разрешения на строительство с внесенными изменениями или отказа 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Основанием для начала административной процедуры является разрешение на строительство с внесенными изменениями (отказ о внесении изменений в разрешение на строительство), подписанное главой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(1 экземпляр), которое выдается заявителю или его уполномоченному представителю лично в течение 1 дня со дня подписания главой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но не позднее 5 рабочих дней со дня поступления заявления.</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не явился в администрацию </w:t>
      </w:r>
      <w:r w:rsidR="00A35CEF" w:rsidRPr="00386D46">
        <w:rPr>
          <w:color w:val="000000"/>
        </w:rPr>
        <w:t xml:space="preserve">сельского поселения </w:t>
      </w:r>
      <w:r w:rsidR="00A35CEF">
        <w:rPr>
          <w:color w:val="000000"/>
        </w:rPr>
        <w:t>Белокаменское</w:t>
      </w:r>
      <w:r w:rsidR="00A35CEF" w:rsidRPr="00386D46">
        <w:rPr>
          <w:color w:val="000000"/>
        </w:rPr>
        <w:t xml:space="preserve"> </w:t>
      </w:r>
      <w:r w:rsidRPr="00386D46">
        <w:rPr>
          <w:color w:val="000000"/>
        </w:rPr>
        <w:t>и ему не был выдан экземпляр разрешения на строительство с внесенными изменениями (отказ о внесении изменений</w:t>
      </w:r>
      <w:proofErr w:type="gramEnd"/>
      <w:r w:rsidRPr="00386D46">
        <w:rPr>
          <w:color w:val="000000"/>
        </w:rPr>
        <w:t xml:space="preserve"> </w:t>
      </w:r>
      <w:proofErr w:type="gramStart"/>
      <w:r w:rsidRPr="00386D46">
        <w:rPr>
          <w:color w:val="000000"/>
        </w:rPr>
        <w:t xml:space="preserve">в разрешение на строительство) лично разрешение на строительство с внесенными изменениями (отказ о внесении изменений в разрешение на строительство) передается специалисту администрации </w:t>
      </w:r>
      <w:r w:rsidR="00A35CEF" w:rsidRPr="00386D46">
        <w:rPr>
          <w:color w:val="000000"/>
        </w:rPr>
        <w:t xml:space="preserve">сельского поселения </w:t>
      </w:r>
      <w:r w:rsidR="00A35CEF">
        <w:rPr>
          <w:color w:val="000000"/>
        </w:rPr>
        <w:t xml:space="preserve">Белокаменское, </w:t>
      </w:r>
      <w:r w:rsidRPr="00386D46">
        <w:rPr>
          <w:color w:val="000000"/>
        </w:rPr>
        <w:t>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2.6.2 подраздела 2.6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3.1.5 подраздела 3.1 настоящего Административного регламента.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3.2.6. Порядок исправления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Основанием для начала административной процедуры является наличие допущенных опечаток и ошибок в выданных в результате предоставления муниципальной услуги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Исправление допущенных опечаток и (или) ошибок </w:t>
      </w:r>
      <w:proofErr w:type="gramStart"/>
      <w:r w:rsidRPr="00386D46">
        <w:rPr>
          <w:color w:val="000000"/>
        </w:rPr>
        <w:t>в</w:t>
      </w:r>
      <w:proofErr w:type="gramEnd"/>
      <w:r w:rsidRPr="00386D46">
        <w:rPr>
          <w:color w:val="000000"/>
        </w:rPr>
        <w:t xml:space="preserve"> </w:t>
      </w:r>
      <w:proofErr w:type="gramStart"/>
      <w:r w:rsidRPr="00386D46">
        <w:rPr>
          <w:color w:val="000000"/>
        </w:rPr>
        <w:t>выданных</w:t>
      </w:r>
      <w:proofErr w:type="gramEnd"/>
      <w:r w:rsidRPr="00386D46">
        <w:rPr>
          <w:color w:val="000000"/>
        </w:rPr>
        <w:t xml:space="preserve">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В случае выявления допущенных опечаток и (или) ошибок в выданных в результате предоставления муниципальной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386D46">
        <w:rPr>
          <w:color w:val="000000"/>
        </w:rPr>
        <w:t>с даты регистрации</w:t>
      </w:r>
      <w:proofErr w:type="gramEnd"/>
      <w:r w:rsidRPr="00386D46">
        <w:rPr>
          <w:color w:val="000000"/>
        </w:rPr>
        <w:t xml:space="preserve"> заявления.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Результатом административной процедуры является исправление опечаток и (или) ошибок в выданных документах.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 xml:space="preserve">IV. Формы </w:t>
      </w:r>
      <w:proofErr w:type="gramStart"/>
      <w:r w:rsidRPr="00386D46">
        <w:rPr>
          <w:rStyle w:val="ad"/>
          <w:b w:val="0"/>
          <w:bCs w:val="0"/>
          <w:color w:val="000000"/>
        </w:rPr>
        <w:t>контроля за</w:t>
      </w:r>
      <w:proofErr w:type="gramEnd"/>
      <w:r w:rsidRPr="00386D46">
        <w:rPr>
          <w:rStyle w:val="ad"/>
          <w:b w:val="0"/>
          <w:bCs w:val="0"/>
          <w:color w:val="000000"/>
        </w:rPr>
        <w:t xml:space="preserve"> исполнением административного регламента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 xml:space="preserve">Текущий </w:t>
      </w:r>
      <w:proofErr w:type="gramStart"/>
      <w:r w:rsidRPr="00386D46">
        <w:rPr>
          <w:color w:val="000000"/>
        </w:rPr>
        <w:t>контроль за</w:t>
      </w:r>
      <w:proofErr w:type="gramEnd"/>
      <w:r w:rsidRPr="00386D46">
        <w:rPr>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Контроль за</w:t>
      </w:r>
      <w:proofErr w:type="gramEnd"/>
      <w:r w:rsidRPr="00386D46">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86D46">
        <w:rPr>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рассматривает вопрос о привлечении виновных лиц к дисциплинарной ответственности.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Специалист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xml:space="preserve"> несет ответственность за соблюдение порядка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color w:val="000000"/>
          <w:sz w:val="17"/>
          <w:szCs w:val="17"/>
        </w:rPr>
        <w:t> </w:t>
      </w:r>
      <w:r w:rsidRPr="00386D46">
        <w:rPr>
          <w:rStyle w:val="ad"/>
          <w:b w:val="0"/>
          <w:bCs w:val="0"/>
          <w:color w:val="000000"/>
        </w:rPr>
        <w:t xml:space="preserve">5.1. Информация для заявителя о его праве подать жалобу на решение </w:t>
      </w:r>
      <w:proofErr w:type="gramStart"/>
      <w:r w:rsidRPr="00386D46">
        <w:rPr>
          <w:rStyle w:val="ad"/>
          <w:b w:val="0"/>
          <w:bCs w:val="0"/>
          <w:color w:val="000000"/>
        </w:rPr>
        <w:t>и(</w:t>
      </w:r>
      <w:proofErr w:type="gramEnd"/>
      <w:r w:rsidRPr="00386D46">
        <w:rPr>
          <w:rStyle w:val="ad"/>
          <w:b w:val="0"/>
          <w:bCs w:val="0"/>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bookmarkStart w:id="22" w:name="sub_1100"/>
      <w:bookmarkEnd w:id="22"/>
      <w:r w:rsidRPr="00386D46">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5.2. Предмет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нарушение срока регистрации заявления о предоставлении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нарушение срока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86D46">
        <w:rPr>
          <w:color w:val="000000"/>
        </w:rP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b w:val="0"/>
          <w:bCs w:val="0"/>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A35CEF" w:rsidRPr="00386D46">
        <w:rPr>
          <w:color w:val="000000"/>
        </w:rPr>
        <w:t xml:space="preserve">сельского поселения </w:t>
      </w:r>
      <w:r w:rsidR="00A35CEF">
        <w:rPr>
          <w:color w:val="000000"/>
        </w:rPr>
        <w:t>Белокаменское</w:t>
      </w:r>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5.4. Порядок подачи и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A35CEF" w:rsidRPr="00386D46">
        <w:rPr>
          <w:color w:val="000000"/>
        </w:rPr>
        <w:t xml:space="preserve">сельского поселения </w:t>
      </w:r>
      <w:r w:rsidR="00A35CEF">
        <w:rPr>
          <w:color w:val="000000"/>
        </w:rPr>
        <w:t>Белокаменское</w:t>
      </w:r>
      <w:r w:rsidRPr="00386D46">
        <w:rPr>
          <w:color w:val="000000"/>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386D46">
        <w:rPr>
          <w:color w:val="000000"/>
        </w:rPr>
        <w:t xml:space="preserve"> может быть </w:t>
      </w:r>
      <w:proofErr w:type="gramStart"/>
      <w:r w:rsidRPr="00386D46">
        <w:rPr>
          <w:color w:val="000000"/>
        </w:rPr>
        <w:t>принята</w:t>
      </w:r>
      <w:proofErr w:type="gramEnd"/>
      <w:r w:rsidRPr="00386D46">
        <w:rPr>
          <w:color w:val="000000"/>
        </w:rPr>
        <w:t xml:space="preserve"> при личном приеме заявителя.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Жалоба в соответствии с Федеральным законом № 210-ФЗ должна содержать:</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6D46">
        <w:rPr>
          <w:color w:val="000000"/>
        </w:rPr>
        <w:t>представлена</w:t>
      </w:r>
      <w:proofErr w:type="gramEnd"/>
      <w:r w:rsidRPr="00386D46">
        <w:rPr>
          <w:color w:val="000000"/>
        </w:rPr>
        <w:t>:</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а) оформленная в соответствии с законодательством Российской Федерации доверенность (для физических лиц);</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w:t>
      </w:r>
      <w:r w:rsidRPr="00386D46">
        <w:rPr>
          <w:color w:val="000000"/>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электронном виде жалоба может быть подана заявителем посредством:</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официального сайта органа местного самоуправления;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Единого портала государственных и муниципальных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Портала государственных и муниципальных услуг;</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информационной системы досудебного (внесудебного) обжалования.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b w:val="0"/>
          <w:bCs w:val="0"/>
          <w:color w:val="000000"/>
        </w:rPr>
        <w:t>5.5. Сроки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Жалоба, поступившая в администрацию </w:t>
      </w:r>
      <w:r w:rsidR="00A35CEF" w:rsidRPr="00386D46">
        <w:rPr>
          <w:color w:val="000000"/>
        </w:rPr>
        <w:t xml:space="preserve">сельского поселения </w:t>
      </w:r>
      <w:r w:rsidR="00A35CEF">
        <w:rPr>
          <w:color w:val="000000"/>
        </w:rPr>
        <w:t>Белокаменское</w:t>
      </w:r>
      <w:r w:rsidRPr="00386D46">
        <w:rPr>
          <w:color w:val="000000"/>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w:t>
      </w:r>
      <w:proofErr w:type="gramStart"/>
      <w:r w:rsidRPr="00386D46">
        <w:rPr>
          <w:color w:val="000000"/>
        </w:rPr>
        <w:t xml:space="preserve">обжалования отказа должностного лица администрации </w:t>
      </w:r>
      <w:r w:rsidR="00A35CEF" w:rsidRPr="00386D46">
        <w:rPr>
          <w:color w:val="000000"/>
        </w:rPr>
        <w:t>сельского поселения</w:t>
      </w:r>
      <w:proofErr w:type="gramEnd"/>
      <w:r w:rsidR="00A35CEF" w:rsidRPr="00386D46">
        <w:rPr>
          <w:color w:val="000000"/>
        </w:rPr>
        <w:t xml:space="preserve"> </w:t>
      </w:r>
      <w:r w:rsidR="00A35CEF">
        <w:rPr>
          <w:color w:val="000000"/>
        </w:rPr>
        <w:t>Белокаменское</w:t>
      </w:r>
      <w:r w:rsidRPr="00386D46">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rStyle w:val="ad"/>
          <w:color w:val="000000"/>
          <w:sz w:val="17"/>
          <w:szCs w:val="17"/>
        </w:rPr>
        <w:t> </w:t>
      </w:r>
      <w:r w:rsidRPr="00386D46">
        <w:rPr>
          <w:rStyle w:val="ad"/>
          <w:b w:val="0"/>
          <w:bCs w:val="0"/>
          <w:color w:val="000000"/>
        </w:rPr>
        <w:t>5.6. Результат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По результатам рассмотрения жалобы в соответствии с частью 7 статьи 11.2 Федерального закона № 210-ФЗ администрация </w:t>
      </w:r>
      <w:r w:rsidR="00A35CEF" w:rsidRPr="00386D46">
        <w:rPr>
          <w:color w:val="000000"/>
        </w:rPr>
        <w:t xml:space="preserve">сельского поселения </w:t>
      </w:r>
      <w:r w:rsidR="00A35CEF">
        <w:rPr>
          <w:color w:val="000000"/>
        </w:rPr>
        <w:t>Белокаменское</w:t>
      </w:r>
      <w:proofErr w:type="gramStart"/>
      <w:r w:rsidR="00A35CEF" w:rsidRPr="00386D46">
        <w:rPr>
          <w:color w:val="000000"/>
        </w:rPr>
        <w:t xml:space="preserve"> </w:t>
      </w:r>
      <w:r w:rsidR="00A35CEF">
        <w:rPr>
          <w:color w:val="000000"/>
        </w:rPr>
        <w:t>,</w:t>
      </w:r>
      <w:proofErr w:type="gramEnd"/>
      <w:r w:rsidR="00A35CEF">
        <w:rPr>
          <w:color w:val="000000"/>
        </w:rPr>
        <w:t xml:space="preserve"> </w:t>
      </w:r>
      <w:r w:rsidRPr="00386D46">
        <w:rPr>
          <w:color w:val="000000"/>
        </w:rPr>
        <w:t>а принимает одно из следующих решений:</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proofErr w:type="gramStart"/>
      <w:r w:rsidRPr="00386D46">
        <w:rPr>
          <w:color w:val="000000"/>
        </w:rPr>
        <w:t xml:space="preserve">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5CEF">
        <w:rPr>
          <w:color w:val="000000"/>
        </w:rPr>
        <w:t xml:space="preserve">Кабардино-Балкарской </w:t>
      </w:r>
      <w:r w:rsidRPr="00386D46">
        <w:rPr>
          <w:color w:val="000000"/>
        </w:rPr>
        <w:t>Республики, а также в иных формах;</w:t>
      </w:r>
      <w:proofErr w:type="gramEnd"/>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отказывает в удовлетворении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 удовлетворении жалобы администрация Первомайского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В случае установления в ходе или по результатам </w:t>
      </w:r>
      <w:proofErr w:type="gramStart"/>
      <w:r w:rsidRPr="00386D46">
        <w:rPr>
          <w:color w:val="000000"/>
        </w:rPr>
        <w:t>рассмотрения жалобы признаков состава административного правонарушения</w:t>
      </w:r>
      <w:proofErr w:type="gramEnd"/>
      <w:r w:rsidRPr="00386D46">
        <w:rPr>
          <w:color w:val="000000"/>
        </w:rPr>
        <w:t xml:space="preserve"> или преступления должностное лицо администрации </w:t>
      </w:r>
      <w:r w:rsidR="00A35CEF" w:rsidRPr="00386D46">
        <w:rPr>
          <w:color w:val="000000"/>
        </w:rPr>
        <w:t xml:space="preserve">сельского поселения </w:t>
      </w:r>
      <w:r w:rsidR="00A35CEF">
        <w:rPr>
          <w:color w:val="000000"/>
        </w:rPr>
        <w:t>Белокаменское</w:t>
      </w:r>
      <w:r w:rsidRPr="00386D46">
        <w:rPr>
          <w:color w:val="000000"/>
        </w:rPr>
        <w:t>, наделенное полномочиями по рассмотрению жалоб, незамедлительно направляет имеющиеся материалы в органы прокуратуры.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5.7. Порядок информирования заявителя о результатах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ответе по результатам рассмотрения жалобы указываются: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фамилия, имя, отчество (последнее - при наличии) или наименование заявителя;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основания для принятия решения по жалобе;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принятое по жалобе решение;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случае</w:t>
      </w:r>
      <w:proofErr w:type="gramStart"/>
      <w:r w:rsidRPr="00386D46">
        <w:rPr>
          <w:color w:val="000000"/>
        </w:rPr>
        <w:t>,</w:t>
      </w:r>
      <w:proofErr w:type="gramEnd"/>
      <w:r w:rsidRPr="00386D46">
        <w:rPr>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сведения о порядке обжалования принятого по жалобе решения.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5.8. Порядок обжалования решения по жалобе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5.9. Право заявителя на получение информации и документов, необходимых для обоснования и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sz w:val="17"/>
          <w:szCs w:val="17"/>
        </w:rPr>
        <w:t> </w:t>
      </w:r>
      <w:r w:rsidRPr="00386D46">
        <w:rPr>
          <w:rStyle w:val="ad"/>
          <w:b w:val="0"/>
          <w:bCs w:val="0"/>
          <w:color w:val="000000"/>
        </w:rPr>
        <w:t>5.10. Способы информирования заявителей о порядке подачи и рассмотрения жалобы</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 xml:space="preserve">Информацию о порядке подачи и рассмотрения жалобы заявители могут получить на информационном стенде в администрации Первомайского  сельского поселения </w:t>
      </w:r>
      <w:proofErr w:type="spellStart"/>
      <w:r w:rsidRPr="00386D46">
        <w:rPr>
          <w:color w:val="000000"/>
        </w:rPr>
        <w:t>Батыревского</w:t>
      </w:r>
      <w:proofErr w:type="spellEnd"/>
      <w:r w:rsidRPr="00386D46">
        <w:rPr>
          <w:color w:val="000000"/>
        </w:rPr>
        <w:t xml:space="preserve">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Для получения информации о порядке подачи и рассмотрения жалобы заявитель вправе обратиться:</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устной форме;</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в форме электронного документа;</w:t>
      </w:r>
    </w:p>
    <w:p w:rsidR="003E7D01" w:rsidRPr="00386D46" w:rsidRDefault="003E7D01" w:rsidP="00386D46">
      <w:pPr>
        <w:pStyle w:val="a7"/>
        <w:shd w:val="clear" w:color="auto" w:fill="FFFFFF" w:themeFill="background1"/>
        <w:spacing w:before="0" w:beforeAutospacing="0" w:after="0" w:afterAutospacing="0"/>
        <w:ind w:left="147" w:right="147" w:firstLine="704"/>
        <w:jc w:val="both"/>
        <w:rPr>
          <w:color w:val="000000"/>
          <w:sz w:val="17"/>
          <w:szCs w:val="17"/>
        </w:rPr>
      </w:pPr>
      <w:r w:rsidRPr="00386D46">
        <w:rPr>
          <w:color w:val="000000"/>
        </w:rPr>
        <w:t>по телефону;</w:t>
      </w:r>
    </w:p>
    <w:p w:rsidR="003E7D01" w:rsidRDefault="003E7D01" w:rsidP="00386D46">
      <w:pPr>
        <w:pStyle w:val="a7"/>
        <w:shd w:val="clear" w:color="auto" w:fill="FFFFFF" w:themeFill="background1"/>
        <w:spacing w:before="0" w:beforeAutospacing="0" w:after="0" w:afterAutospacing="0"/>
        <w:ind w:left="147" w:right="147" w:firstLine="704"/>
        <w:jc w:val="both"/>
        <w:rPr>
          <w:color w:val="000000"/>
        </w:rPr>
      </w:pPr>
      <w:r w:rsidRPr="00386D46">
        <w:rPr>
          <w:color w:val="000000"/>
        </w:rPr>
        <w:t>в письменной форме.</w:t>
      </w: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Default="00A35CEF" w:rsidP="00386D46">
      <w:pPr>
        <w:pStyle w:val="a7"/>
        <w:shd w:val="clear" w:color="auto" w:fill="FFFFFF" w:themeFill="background1"/>
        <w:spacing w:before="0" w:beforeAutospacing="0" w:after="0" w:afterAutospacing="0"/>
        <w:ind w:left="147" w:right="147" w:firstLine="704"/>
        <w:jc w:val="both"/>
        <w:rPr>
          <w:color w:val="000000"/>
        </w:rPr>
      </w:pPr>
    </w:p>
    <w:p w:rsidR="00A35CEF" w:rsidRPr="00386D46" w:rsidRDefault="00A35CEF" w:rsidP="00386D46">
      <w:pPr>
        <w:pStyle w:val="a7"/>
        <w:shd w:val="clear" w:color="auto" w:fill="FFFFFF" w:themeFill="background1"/>
        <w:spacing w:before="0" w:beforeAutospacing="0" w:after="0" w:afterAutospacing="0"/>
        <w:ind w:left="147" w:right="147" w:firstLine="704"/>
        <w:jc w:val="both"/>
        <w:rPr>
          <w:color w:val="000000"/>
          <w:sz w:val="17"/>
          <w:szCs w:val="17"/>
        </w:rPr>
      </w:pP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sz w:val="17"/>
          <w:szCs w:val="17"/>
        </w:rPr>
        <w:lastRenderedPageBreak/>
        <w:t>  </w:t>
      </w:r>
    </w:p>
    <w:tbl>
      <w:tblPr>
        <w:tblW w:w="4558" w:type="dxa"/>
        <w:jc w:val="right"/>
        <w:tblCellSpacing w:w="0" w:type="dxa"/>
        <w:tblInd w:w="3110" w:type="dxa"/>
        <w:shd w:val="clear" w:color="auto" w:fill="F5F5F5"/>
        <w:tblCellMar>
          <w:top w:w="24" w:type="dxa"/>
          <w:left w:w="24" w:type="dxa"/>
          <w:bottom w:w="24" w:type="dxa"/>
          <w:right w:w="24" w:type="dxa"/>
        </w:tblCellMar>
        <w:tblLook w:val="04A0" w:firstRow="1" w:lastRow="0" w:firstColumn="1" w:lastColumn="0" w:noHBand="0" w:noVBand="1"/>
      </w:tblPr>
      <w:tblGrid>
        <w:gridCol w:w="4558"/>
      </w:tblGrid>
      <w:tr w:rsidR="003E7D01" w:rsidRPr="00386D46" w:rsidTr="009E641C">
        <w:trPr>
          <w:tblCellSpacing w:w="0" w:type="dxa"/>
          <w:jc w:val="right"/>
        </w:trPr>
        <w:tc>
          <w:tcPr>
            <w:tcW w:w="4558" w:type="dxa"/>
            <w:shd w:val="clear" w:color="auto" w:fill="F5F5F5"/>
            <w:vAlign w:val="center"/>
            <w:hideMark/>
          </w:tcPr>
          <w:p w:rsidR="003E7D01" w:rsidRPr="00386D46" w:rsidRDefault="003E7D01" w:rsidP="00386D46">
            <w:pPr>
              <w:pStyle w:val="a7"/>
              <w:shd w:val="clear" w:color="auto" w:fill="FFFFFF" w:themeFill="background1"/>
              <w:spacing w:after="0" w:afterAutospacing="0"/>
              <w:jc w:val="both"/>
              <w:rPr>
                <w:color w:val="000000"/>
                <w:sz w:val="17"/>
                <w:szCs w:val="17"/>
              </w:rPr>
            </w:pPr>
            <w:r w:rsidRPr="00386D46">
              <w:rPr>
                <w:color w:val="000000"/>
              </w:rPr>
              <w:t>Приложение № 1</w:t>
            </w:r>
            <w:r w:rsidRPr="00386D46">
              <w:rPr>
                <w:color w:val="000000"/>
              </w:rPr>
              <w:br/>
            </w:r>
            <w:hyperlink r:id="rId16" w:anchor="sub_1000" w:history="1">
              <w:r w:rsidRPr="00386D46">
                <w:rPr>
                  <w:rStyle w:val="af"/>
                  <w:rFonts w:eastAsiaTheme="majorEastAsia"/>
                  <w:color w:val="333333"/>
                </w:rPr>
                <w:t>Административному регламенту</w:t>
              </w:r>
            </w:hyperlink>
            <w:r w:rsidRPr="00386D46">
              <w:rPr>
                <w:color w:val="000000"/>
              </w:rPr>
              <w:t> по предоставлению муниципальной услуги</w:t>
            </w:r>
            <w:r w:rsidRPr="00386D46">
              <w:rPr>
                <w:color w:val="000000"/>
              </w:rPr>
              <w:br/>
              <w:t>«Выдача разрешения на строительство,</w:t>
            </w:r>
            <w:r w:rsidRPr="00386D46">
              <w:rPr>
                <w:color w:val="000000"/>
              </w:rPr>
              <w:br/>
              <w:t>реконструкцию объектов капитального строительства»,</w:t>
            </w:r>
          </w:p>
        </w:tc>
      </w:tr>
    </w:tbl>
    <w:p w:rsidR="0051520C" w:rsidRDefault="0051520C" w:rsidP="0051520C">
      <w:pPr>
        <w:pStyle w:val="a7"/>
        <w:shd w:val="clear" w:color="auto" w:fill="FFFFFF" w:themeFill="background1"/>
        <w:spacing w:before="0" w:beforeAutospacing="0" w:after="0" w:afterAutospacing="0"/>
        <w:ind w:left="147" w:right="147"/>
        <w:jc w:val="center"/>
        <w:rPr>
          <w:rStyle w:val="ad"/>
          <w:b w:val="0"/>
          <w:bCs w:val="0"/>
          <w:color w:val="000000"/>
        </w:rPr>
      </w:pPr>
    </w:p>
    <w:p w:rsidR="003E7D01" w:rsidRPr="00386D46" w:rsidRDefault="003E7D01" w:rsidP="0051520C">
      <w:pPr>
        <w:pStyle w:val="a7"/>
        <w:shd w:val="clear" w:color="auto" w:fill="FFFFFF" w:themeFill="background1"/>
        <w:spacing w:before="0" w:beforeAutospacing="0" w:after="0" w:afterAutospacing="0"/>
        <w:ind w:left="147" w:right="147"/>
        <w:jc w:val="center"/>
        <w:rPr>
          <w:color w:val="000000"/>
          <w:sz w:val="17"/>
          <w:szCs w:val="17"/>
        </w:rPr>
      </w:pPr>
      <w:r w:rsidRPr="00386D46">
        <w:rPr>
          <w:rStyle w:val="ad"/>
          <w:b w:val="0"/>
          <w:bCs w:val="0"/>
          <w:color w:val="000000"/>
        </w:rPr>
        <w:t>Сведения о месте нахождения и графике работы</w:t>
      </w:r>
    </w:p>
    <w:p w:rsidR="003E7D01" w:rsidRPr="00386D46" w:rsidRDefault="003E7D01" w:rsidP="0051520C">
      <w:pPr>
        <w:pStyle w:val="a7"/>
        <w:shd w:val="clear" w:color="auto" w:fill="FFFFFF" w:themeFill="background1"/>
        <w:spacing w:before="0" w:beforeAutospacing="0" w:after="0" w:afterAutospacing="0"/>
        <w:ind w:left="147" w:right="147"/>
        <w:jc w:val="center"/>
        <w:rPr>
          <w:color w:val="000000"/>
          <w:sz w:val="17"/>
          <w:szCs w:val="17"/>
        </w:rPr>
      </w:pPr>
      <w:r w:rsidRPr="00386D46">
        <w:rPr>
          <w:rStyle w:val="ad"/>
          <w:b w:val="0"/>
          <w:bCs w:val="0"/>
          <w:color w:val="000000"/>
        </w:rPr>
        <w:t xml:space="preserve">администрации </w:t>
      </w:r>
      <w:r w:rsidR="0051520C" w:rsidRPr="00386D46">
        <w:rPr>
          <w:color w:val="000000"/>
        </w:rPr>
        <w:t xml:space="preserve">сельского поселения </w:t>
      </w:r>
      <w:r w:rsidR="0051520C">
        <w:rPr>
          <w:color w:val="000000"/>
        </w:rPr>
        <w:t>Белокаменское</w:t>
      </w:r>
    </w:p>
    <w:p w:rsidR="003E7D01" w:rsidRPr="00386D46" w:rsidRDefault="003E7D01" w:rsidP="00386D46">
      <w:pPr>
        <w:pStyle w:val="a7"/>
        <w:shd w:val="clear" w:color="auto" w:fill="FFFFFF" w:themeFill="background1"/>
        <w:spacing w:after="0" w:afterAutospacing="0"/>
        <w:ind w:left="147" w:right="147"/>
        <w:jc w:val="both"/>
        <w:rPr>
          <w:color w:val="000000"/>
          <w:sz w:val="17"/>
          <w:szCs w:val="17"/>
        </w:rPr>
      </w:pPr>
      <w:r w:rsidRPr="00386D46">
        <w:rPr>
          <w:rStyle w:val="ad"/>
          <w:color w:val="000000"/>
          <w:sz w:val="17"/>
          <w:szCs w:val="17"/>
        </w:rPr>
        <w:t> </w:t>
      </w:r>
      <w:r w:rsidRPr="00386D46">
        <w:rPr>
          <w:rStyle w:val="ad"/>
          <w:b w:val="0"/>
          <w:bCs w:val="0"/>
          <w:color w:val="000000"/>
        </w:rPr>
        <w:t xml:space="preserve">Администрация </w:t>
      </w:r>
      <w:r w:rsidR="0051520C" w:rsidRPr="00386D46">
        <w:rPr>
          <w:color w:val="000000"/>
        </w:rPr>
        <w:t xml:space="preserve">сельского поселения </w:t>
      </w:r>
      <w:r w:rsidR="0051520C">
        <w:rPr>
          <w:color w:val="000000"/>
        </w:rPr>
        <w:t>Белокаменское Зольского муниципального района КБР</w:t>
      </w:r>
    </w:p>
    <w:p w:rsidR="003E7D01" w:rsidRPr="00386D46" w:rsidRDefault="003E7D01" w:rsidP="00386D46">
      <w:pPr>
        <w:pStyle w:val="a7"/>
        <w:shd w:val="clear" w:color="auto" w:fill="FFFFFF" w:themeFill="background1"/>
        <w:spacing w:after="0" w:afterAutospacing="0"/>
        <w:ind w:left="147" w:right="147"/>
        <w:jc w:val="both"/>
        <w:rPr>
          <w:color w:val="000000"/>
          <w:sz w:val="17"/>
          <w:szCs w:val="17"/>
        </w:rPr>
      </w:pPr>
      <w:r w:rsidRPr="00386D46">
        <w:rPr>
          <w:color w:val="000000"/>
        </w:rPr>
        <w:t xml:space="preserve">Адрес: </w:t>
      </w:r>
      <w:r w:rsidR="0051520C">
        <w:rPr>
          <w:color w:val="000000"/>
        </w:rPr>
        <w:t>361720</w:t>
      </w:r>
      <w:r w:rsidRPr="00386D46">
        <w:rPr>
          <w:color w:val="000000"/>
        </w:rPr>
        <w:t xml:space="preserve">, </w:t>
      </w:r>
      <w:r w:rsidR="0051520C">
        <w:rPr>
          <w:color w:val="000000"/>
        </w:rPr>
        <w:t>Кабардино-Балкарская Республика</w:t>
      </w:r>
      <w:r w:rsidRPr="00386D46">
        <w:rPr>
          <w:color w:val="000000"/>
        </w:rPr>
        <w:t xml:space="preserve">,  </w:t>
      </w:r>
      <w:r w:rsidR="0051520C">
        <w:rPr>
          <w:color w:val="000000"/>
        </w:rPr>
        <w:t>Зольский</w:t>
      </w:r>
      <w:r w:rsidRPr="00386D46">
        <w:rPr>
          <w:color w:val="000000"/>
        </w:rPr>
        <w:t xml:space="preserve"> район,  с. </w:t>
      </w:r>
      <w:r w:rsidR="0051520C">
        <w:rPr>
          <w:color w:val="000000"/>
        </w:rPr>
        <w:t>Белокаменское</w:t>
      </w:r>
      <w:r w:rsidRPr="00386D46">
        <w:rPr>
          <w:color w:val="000000"/>
        </w:rPr>
        <w:t xml:space="preserve">,  ул. </w:t>
      </w:r>
      <w:r w:rsidR="0051520C">
        <w:rPr>
          <w:color w:val="000000"/>
        </w:rPr>
        <w:t>Центральная,  д.1</w:t>
      </w:r>
    </w:p>
    <w:p w:rsidR="003E7D01" w:rsidRPr="00386D46" w:rsidRDefault="003E7D01" w:rsidP="00386D46">
      <w:pPr>
        <w:pStyle w:val="a7"/>
        <w:shd w:val="clear" w:color="auto" w:fill="FFFFFF" w:themeFill="background1"/>
        <w:spacing w:after="0" w:afterAutospacing="0"/>
        <w:ind w:left="147" w:right="147"/>
        <w:jc w:val="both"/>
        <w:rPr>
          <w:color w:val="000000"/>
          <w:sz w:val="17"/>
          <w:szCs w:val="17"/>
        </w:rPr>
      </w:pPr>
      <w:r w:rsidRPr="00386D46">
        <w:rPr>
          <w:color w:val="000000"/>
        </w:rPr>
        <w:t xml:space="preserve">Адрес сайта администрации </w:t>
      </w:r>
      <w:r w:rsidR="0051520C" w:rsidRPr="00386D46">
        <w:rPr>
          <w:color w:val="000000"/>
        </w:rPr>
        <w:t xml:space="preserve">сельского поселения </w:t>
      </w:r>
      <w:r w:rsidR="0051520C">
        <w:rPr>
          <w:color w:val="000000"/>
        </w:rPr>
        <w:t>Белокаменское</w:t>
      </w:r>
      <w:r w:rsidR="0051520C" w:rsidRPr="00386D46">
        <w:rPr>
          <w:color w:val="000000"/>
        </w:rPr>
        <w:t xml:space="preserve"> </w:t>
      </w:r>
      <w:r w:rsidRPr="00386D46">
        <w:rPr>
          <w:color w:val="000000"/>
        </w:rPr>
        <w:t>в сети Интернет:</w:t>
      </w:r>
    </w:p>
    <w:p w:rsidR="003E7D01" w:rsidRPr="0051520C" w:rsidRDefault="003E7D01" w:rsidP="00386D46">
      <w:pPr>
        <w:pStyle w:val="a7"/>
        <w:shd w:val="clear" w:color="auto" w:fill="FFFFFF" w:themeFill="background1"/>
        <w:spacing w:after="0" w:afterAutospacing="0"/>
        <w:ind w:left="147" w:right="147"/>
        <w:jc w:val="both"/>
        <w:rPr>
          <w:color w:val="000000"/>
          <w:sz w:val="17"/>
          <w:szCs w:val="17"/>
        </w:rPr>
      </w:pPr>
      <w:r w:rsidRPr="00386D46">
        <w:rPr>
          <w:color w:val="000000"/>
        </w:rPr>
        <w:t>http://</w:t>
      </w:r>
      <w:proofErr w:type="spellStart"/>
      <w:r w:rsidR="0051520C">
        <w:rPr>
          <w:color w:val="000000"/>
          <w:lang w:val="en-US"/>
        </w:rPr>
        <w:t>adm</w:t>
      </w:r>
      <w:proofErr w:type="spellEnd"/>
      <w:r w:rsidR="0051520C" w:rsidRPr="0051520C">
        <w:rPr>
          <w:color w:val="000000"/>
        </w:rPr>
        <w:t>-</w:t>
      </w:r>
      <w:proofErr w:type="spellStart"/>
      <w:r w:rsidR="0051520C">
        <w:rPr>
          <w:color w:val="000000"/>
          <w:lang w:val="en-US"/>
        </w:rPr>
        <w:t>belokamenskoe</w:t>
      </w:r>
      <w:proofErr w:type="spellEnd"/>
      <w:r w:rsidR="0051520C" w:rsidRPr="0051520C">
        <w:rPr>
          <w:color w:val="000000"/>
        </w:rPr>
        <w:t>.</w:t>
      </w:r>
      <w:proofErr w:type="spellStart"/>
      <w:r w:rsidR="0051520C">
        <w:rPr>
          <w:color w:val="000000"/>
          <w:lang w:val="en-US"/>
        </w:rPr>
        <w:t>ru</w:t>
      </w:r>
      <w:proofErr w:type="spellEnd"/>
    </w:p>
    <w:p w:rsidR="003E7D01" w:rsidRPr="00386D46" w:rsidRDefault="003E7D01" w:rsidP="00386D46">
      <w:pPr>
        <w:pStyle w:val="a7"/>
        <w:shd w:val="clear" w:color="auto" w:fill="FFFFFF" w:themeFill="background1"/>
        <w:spacing w:after="0" w:afterAutospacing="0"/>
        <w:ind w:left="147" w:right="147"/>
        <w:jc w:val="both"/>
        <w:rPr>
          <w:color w:val="000000"/>
          <w:sz w:val="17"/>
          <w:szCs w:val="17"/>
        </w:rPr>
      </w:pPr>
      <w:r w:rsidRPr="00386D46">
        <w:rPr>
          <w:color w:val="000000"/>
        </w:rPr>
        <w:t>Адрес электронной почты администрации: </w:t>
      </w:r>
      <w:proofErr w:type="spellStart"/>
      <w:r w:rsidR="0051520C">
        <w:rPr>
          <w:color w:val="000000"/>
          <w:lang w:val="en-US"/>
        </w:rPr>
        <w:t>adm</w:t>
      </w:r>
      <w:proofErr w:type="spellEnd"/>
      <w:r w:rsidR="0051520C" w:rsidRPr="0051520C">
        <w:rPr>
          <w:color w:val="000000"/>
        </w:rPr>
        <w:t>.</w:t>
      </w:r>
      <w:proofErr w:type="spellStart"/>
      <w:r w:rsidR="0051520C">
        <w:rPr>
          <w:color w:val="000000"/>
          <w:lang w:val="en-US"/>
        </w:rPr>
        <w:t>belokamenskoe</w:t>
      </w:r>
      <w:proofErr w:type="spellEnd"/>
      <w:r w:rsidRPr="00386D46">
        <w:rPr>
          <w:color w:val="000000"/>
        </w:rPr>
        <w:t>@</w:t>
      </w:r>
      <w:r w:rsidR="0051520C">
        <w:rPr>
          <w:color w:val="000000"/>
          <w:lang w:val="en-US"/>
        </w:rPr>
        <w:t>mail</w:t>
      </w:r>
      <w:r w:rsidRPr="00386D46">
        <w:rPr>
          <w:color w:val="000000"/>
        </w:rPr>
        <w:t>.</w:t>
      </w:r>
      <w:proofErr w:type="spellStart"/>
      <w:r w:rsidRPr="00386D46">
        <w:rPr>
          <w:color w:val="000000"/>
        </w:rPr>
        <w:t>ru</w:t>
      </w:r>
      <w:proofErr w:type="spellEnd"/>
    </w:p>
    <w:p w:rsidR="003E7D01" w:rsidRPr="00386D46" w:rsidRDefault="003E7D01" w:rsidP="00386D46">
      <w:pPr>
        <w:pStyle w:val="a7"/>
        <w:shd w:val="clear" w:color="auto" w:fill="FFFFFF" w:themeFill="background1"/>
        <w:spacing w:after="0" w:afterAutospacing="0"/>
        <w:ind w:left="147" w:right="147"/>
        <w:jc w:val="both"/>
        <w:rPr>
          <w:color w:val="000000"/>
          <w:sz w:val="17"/>
          <w:szCs w:val="17"/>
        </w:rPr>
      </w:pPr>
      <w:r w:rsidRPr="00386D46">
        <w:rPr>
          <w:color w:val="000000"/>
          <w:sz w:val="17"/>
          <w:szCs w:val="17"/>
        </w:rPr>
        <w:t>       </w:t>
      </w:r>
      <w:r w:rsidRPr="00386D46">
        <w:rPr>
          <w:rStyle w:val="ad"/>
          <w:b w:val="0"/>
          <w:bCs w:val="0"/>
          <w:color w:val="000000"/>
        </w:rPr>
        <w:t>Руководство</w:t>
      </w:r>
    </w:p>
    <w:tbl>
      <w:tblPr>
        <w:tblW w:w="7464" w:type="dxa"/>
        <w:tblCellSpacing w:w="0" w:type="dxa"/>
        <w:shd w:val="clear" w:color="auto" w:fill="F5F5F5"/>
        <w:tblCellMar>
          <w:top w:w="24" w:type="dxa"/>
          <w:left w:w="24" w:type="dxa"/>
          <w:bottom w:w="24" w:type="dxa"/>
          <w:right w:w="24" w:type="dxa"/>
        </w:tblCellMar>
        <w:tblLook w:val="04A0" w:firstRow="1" w:lastRow="0" w:firstColumn="1" w:lastColumn="0" w:noHBand="0" w:noVBand="1"/>
      </w:tblPr>
      <w:tblGrid>
        <w:gridCol w:w="1969"/>
        <w:gridCol w:w="3001"/>
        <w:gridCol w:w="1248"/>
        <w:gridCol w:w="1246"/>
      </w:tblGrid>
      <w:tr w:rsidR="0051520C" w:rsidRPr="00386D46" w:rsidTr="003E7D01">
        <w:trPr>
          <w:tblCellSpacing w:w="0" w:type="dxa"/>
        </w:trPr>
        <w:tc>
          <w:tcPr>
            <w:tcW w:w="2040" w:type="dxa"/>
            <w:shd w:val="clear" w:color="auto" w:fill="F5F5F5"/>
            <w:vAlign w:val="center"/>
            <w:hideMark/>
          </w:tcPr>
          <w:p w:rsidR="003E7D01" w:rsidRPr="00386D46" w:rsidRDefault="003E7D01" w:rsidP="0051520C">
            <w:pPr>
              <w:pStyle w:val="a7"/>
              <w:shd w:val="clear" w:color="auto" w:fill="FFFFFF" w:themeFill="background1"/>
              <w:spacing w:after="0" w:afterAutospacing="0"/>
              <w:jc w:val="both"/>
              <w:rPr>
                <w:color w:val="000000"/>
                <w:sz w:val="17"/>
                <w:szCs w:val="17"/>
              </w:rPr>
            </w:pPr>
            <w:r w:rsidRPr="00386D46">
              <w:rPr>
                <w:color w:val="000000"/>
                <w:sz w:val="17"/>
                <w:szCs w:val="17"/>
              </w:rPr>
              <w:t> </w:t>
            </w:r>
            <w:r w:rsidR="0051520C">
              <w:rPr>
                <w:color w:val="000000"/>
              </w:rPr>
              <w:t>Кокова Фатимат Амербиевна</w:t>
            </w:r>
          </w:p>
        </w:tc>
        <w:tc>
          <w:tcPr>
            <w:tcW w:w="3132" w:type="dxa"/>
            <w:shd w:val="clear" w:color="auto" w:fill="F5F5F5"/>
            <w:vAlign w:val="center"/>
            <w:hideMark/>
          </w:tcPr>
          <w:p w:rsidR="003E7D01" w:rsidRPr="00386D46" w:rsidRDefault="0051520C" w:rsidP="0051520C">
            <w:pPr>
              <w:pStyle w:val="a7"/>
              <w:shd w:val="clear" w:color="auto" w:fill="FFFFFF" w:themeFill="background1"/>
              <w:spacing w:after="0" w:afterAutospacing="0"/>
              <w:jc w:val="both"/>
              <w:rPr>
                <w:color w:val="000000"/>
                <w:sz w:val="17"/>
                <w:szCs w:val="17"/>
              </w:rPr>
            </w:pPr>
            <w:r>
              <w:rPr>
                <w:color w:val="000000"/>
              </w:rPr>
              <w:t>И. о. главы</w:t>
            </w:r>
            <w:r w:rsidR="003E7D01" w:rsidRPr="00386D46">
              <w:rPr>
                <w:color w:val="000000"/>
              </w:rPr>
              <w:t xml:space="preserve"> администрации сельского поселения</w:t>
            </w:r>
            <w:r>
              <w:rPr>
                <w:color w:val="000000"/>
              </w:rPr>
              <w:t xml:space="preserve"> Белокаменское Зольского муниципального</w:t>
            </w:r>
            <w:r w:rsidR="003E7D01" w:rsidRPr="00386D46">
              <w:rPr>
                <w:color w:val="000000"/>
              </w:rPr>
              <w:t xml:space="preserve"> района</w:t>
            </w:r>
          </w:p>
        </w:tc>
        <w:tc>
          <w:tcPr>
            <w:tcW w:w="744" w:type="dxa"/>
            <w:shd w:val="clear" w:color="auto" w:fill="F5F5F5"/>
            <w:vAlign w:val="center"/>
            <w:hideMark/>
          </w:tcPr>
          <w:p w:rsidR="003E7D01" w:rsidRPr="00386D46" w:rsidRDefault="0051520C" w:rsidP="00386D46">
            <w:pPr>
              <w:pStyle w:val="a7"/>
              <w:shd w:val="clear" w:color="auto" w:fill="FFFFFF" w:themeFill="background1"/>
              <w:spacing w:after="0" w:afterAutospacing="0"/>
              <w:jc w:val="both"/>
              <w:rPr>
                <w:color w:val="000000"/>
                <w:sz w:val="17"/>
                <w:szCs w:val="17"/>
              </w:rPr>
            </w:pPr>
            <w:r>
              <w:rPr>
                <w:color w:val="000000"/>
              </w:rPr>
              <w:t>8(86637)75-7-51</w:t>
            </w:r>
          </w:p>
          <w:p w:rsidR="003E7D01" w:rsidRPr="00386D46" w:rsidRDefault="003E7D01" w:rsidP="00386D46">
            <w:pPr>
              <w:pStyle w:val="a7"/>
              <w:shd w:val="clear" w:color="auto" w:fill="FFFFFF" w:themeFill="background1"/>
              <w:spacing w:after="0" w:afterAutospacing="0"/>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after="0" w:afterAutospacing="0"/>
              <w:jc w:val="both"/>
              <w:rPr>
                <w:color w:val="000000"/>
                <w:sz w:val="17"/>
                <w:szCs w:val="17"/>
              </w:rPr>
            </w:pPr>
            <w:r w:rsidRPr="00386D46">
              <w:rPr>
                <w:color w:val="000000"/>
                <w:sz w:val="17"/>
                <w:szCs w:val="17"/>
              </w:rPr>
              <w:t> </w:t>
            </w:r>
          </w:p>
        </w:tc>
        <w:tc>
          <w:tcPr>
            <w:tcW w:w="1368" w:type="dxa"/>
            <w:shd w:val="clear" w:color="auto" w:fill="F5F5F5"/>
            <w:vAlign w:val="center"/>
            <w:hideMark/>
          </w:tcPr>
          <w:p w:rsidR="003E7D01" w:rsidRPr="00386D46" w:rsidRDefault="003E7D01" w:rsidP="00386D46">
            <w:pPr>
              <w:pStyle w:val="a7"/>
              <w:shd w:val="clear" w:color="auto" w:fill="FFFFFF" w:themeFill="background1"/>
              <w:spacing w:after="0" w:afterAutospacing="0"/>
              <w:jc w:val="both"/>
              <w:rPr>
                <w:color w:val="000000"/>
                <w:sz w:val="17"/>
                <w:szCs w:val="17"/>
              </w:rPr>
            </w:pPr>
            <w:r w:rsidRPr="00386D46">
              <w:rPr>
                <w:color w:val="000000"/>
                <w:sz w:val="17"/>
                <w:szCs w:val="17"/>
              </w:rPr>
              <w:t> </w:t>
            </w:r>
          </w:p>
        </w:tc>
      </w:tr>
    </w:tbl>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rPr>
        <w:t>График  работы администрации сельского  поселения  </w:t>
      </w:r>
      <w:r w:rsidR="0051520C">
        <w:rPr>
          <w:color w:val="000000"/>
        </w:rPr>
        <w:t>Белокаменское Золь</w:t>
      </w:r>
      <w:r w:rsidRPr="00386D46">
        <w:rPr>
          <w:color w:val="000000"/>
        </w:rPr>
        <w:t xml:space="preserve">ского района </w:t>
      </w:r>
      <w:r w:rsidR="0051520C">
        <w:rPr>
          <w:color w:val="000000"/>
        </w:rPr>
        <w:t>КБР</w:t>
      </w:r>
      <w:r w:rsidRPr="00386D46">
        <w:rPr>
          <w:color w:val="000000"/>
        </w:rPr>
        <w:t>:</w:t>
      </w:r>
    </w:p>
    <w:p w:rsidR="003E7D01" w:rsidRPr="00386D46" w:rsidRDefault="0051520C" w:rsidP="00386D46">
      <w:pPr>
        <w:pStyle w:val="a7"/>
        <w:shd w:val="clear" w:color="auto" w:fill="FFFFFF" w:themeFill="background1"/>
        <w:spacing w:before="147" w:beforeAutospacing="0" w:after="0" w:afterAutospacing="0"/>
        <w:ind w:left="147" w:right="147"/>
        <w:jc w:val="both"/>
        <w:rPr>
          <w:color w:val="000000"/>
          <w:sz w:val="17"/>
          <w:szCs w:val="17"/>
        </w:rPr>
      </w:pPr>
      <w:r>
        <w:rPr>
          <w:color w:val="000000"/>
        </w:rPr>
        <w:t>понедельник - пятница с 9</w:t>
      </w:r>
      <w:r w:rsidR="003E7D01" w:rsidRPr="00386D46">
        <w:rPr>
          <w:color w:val="000000"/>
          <w:vertAlign w:val="superscript"/>
        </w:rPr>
        <w:t>00</w:t>
      </w:r>
      <w:r>
        <w:rPr>
          <w:color w:val="000000"/>
        </w:rPr>
        <w:t> до 18</w:t>
      </w:r>
      <w:r w:rsidR="003E7D01" w:rsidRPr="00386D46">
        <w:rPr>
          <w:color w:val="000000"/>
          <w:vertAlign w:val="superscript"/>
        </w:rPr>
        <w:t> </w:t>
      </w:r>
      <w:r w:rsidR="007D6CCB">
        <w:rPr>
          <w:color w:val="000000"/>
        </w:rPr>
        <w:t>ч.,   перерыв на обед с 13</w:t>
      </w:r>
      <w:r w:rsidR="003E7D01" w:rsidRPr="00386D46">
        <w:rPr>
          <w:color w:val="000000"/>
          <w:vertAlign w:val="superscript"/>
        </w:rPr>
        <w:t>00 </w:t>
      </w:r>
      <w:r w:rsidR="007D6CCB">
        <w:rPr>
          <w:color w:val="000000"/>
        </w:rPr>
        <w:t>до 14</w:t>
      </w:r>
      <w:r w:rsidR="003E7D01" w:rsidRPr="00386D46">
        <w:rPr>
          <w:color w:val="000000"/>
          <w:vertAlign w:val="superscript"/>
        </w:rPr>
        <w:t>00</w:t>
      </w:r>
      <w:r w:rsidR="003E7D01" w:rsidRPr="00386D46">
        <w:rPr>
          <w:color w:val="000000"/>
        </w:rPr>
        <w:t> часов,</w:t>
      </w: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rPr>
        <w:t>выходные дни – суббота, воскресенье.</w:t>
      </w: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bookmarkStart w:id="23" w:name="%25252525D0%252525259F%25252525D1%252525"/>
      <w:bookmarkEnd w:id="23"/>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7D6CCB" w:rsidRDefault="007D6CCB" w:rsidP="00386D46">
      <w:pPr>
        <w:pStyle w:val="a7"/>
        <w:shd w:val="clear" w:color="auto" w:fill="FFFFFF" w:themeFill="background1"/>
        <w:spacing w:before="147" w:beforeAutospacing="0" w:after="0" w:afterAutospacing="0"/>
        <w:ind w:left="147" w:right="147"/>
        <w:jc w:val="both"/>
        <w:rPr>
          <w:color w:val="000000"/>
          <w:sz w:val="17"/>
          <w:szCs w:val="17"/>
        </w:rPr>
      </w:pP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7D6CCB">
      <w:pPr>
        <w:pStyle w:val="a7"/>
        <w:shd w:val="clear" w:color="auto" w:fill="FFFFFF" w:themeFill="background1"/>
        <w:spacing w:before="147" w:beforeAutospacing="0" w:after="0" w:afterAutospacing="0"/>
        <w:ind w:left="147" w:right="147"/>
        <w:jc w:val="right"/>
        <w:rPr>
          <w:color w:val="000000"/>
          <w:sz w:val="17"/>
          <w:szCs w:val="17"/>
        </w:rPr>
      </w:pPr>
      <w:r w:rsidRPr="00386D46">
        <w:rPr>
          <w:color w:val="000000"/>
        </w:rPr>
        <w:lastRenderedPageBreak/>
        <w:t>Приложение № 2</w:t>
      </w:r>
    </w:p>
    <w:bookmarkStart w:id="24" w:name="sub_1200"/>
    <w:bookmarkEnd w:id="24"/>
    <w:p w:rsidR="003E7D01" w:rsidRPr="00386D46" w:rsidRDefault="003E7D01" w:rsidP="007D6CCB">
      <w:pPr>
        <w:pStyle w:val="a7"/>
        <w:shd w:val="clear" w:color="auto" w:fill="FFFFFF" w:themeFill="background1"/>
        <w:spacing w:before="147" w:beforeAutospacing="0" w:after="0" w:afterAutospacing="0"/>
        <w:ind w:left="147" w:right="147"/>
        <w:jc w:val="right"/>
        <w:rPr>
          <w:color w:val="000000"/>
          <w:sz w:val="17"/>
          <w:szCs w:val="17"/>
        </w:rPr>
      </w:pPr>
      <w:r w:rsidRPr="00386D46">
        <w:rPr>
          <w:color w:val="0000FF"/>
          <w:sz w:val="17"/>
          <w:szCs w:val="17"/>
        </w:rPr>
        <w:fldChar w:fldCharType="begin"/>
      </w:r>
      <w:r w:rsidRPr="00386D46">
        <w:rPr>
          <w:color w:val="0000FF"/>
          <w:sz w:val="17"/>
          <w:szCs w:val="17"/>
        </w:rPr>
        <w:instrText xml:space="preserve"> HYPERLINK "http://gov.cap.ru/laws.aspx?id=322129&amp;gov_id=329&amp;page=3&amp;size=20" \l "sub_1000" </w:instrText>
      </w:r>
      <w:r w:rsidRPr="00386D46">
        <w:rPr>
          <w:color w:val="0000FF"/>
          <w:sz w:val="17"/>
          <w:szCs w:val="17"/>
        </w:rPr>
        <w:fldChar w:fldCharType="separate"/>
      </w:r>
      <w:r w:rsidRPr="00386D46">
        <w:rPr>
          <w:rStyle w:val="af"/>
          <w:rFonts w:eastAsiaTheme="majorEastAsia"/>
          <w:color w:val="333333"/>
        </w:rPr>
        <w:t>Административному регламенту</w:t>
      </w:r>
      <w:r w:rsidRPr="00386D46">
        <w:rPr>
          <w:color w:val="0000FF"/>
          <w:sz w:val="17"/>
          <w:szCs w:val="17"/>
        </w:rPr>
        <w:fldChar w:fldCharType="end"/>
      </w:r>
      <w:r w:rsidRPr="00386D46">
        <w:rPr>
          <w:color w:val="000000"/>
        </w:rPr>
        <w:br/>
        <w:t>по предоставлению муниципальной услуги</w:t>
      </w:r>
      <w:r w:rsidRPr="00386D46">
        <w:rPr>
          <w:color w:val="000000"/>
        </w:rPr>
        <w:br/>
        <w:t>«Выдача разрешения на строительство,</w:t>
      </w:r>
      <w:r w:rsidRPr="00386D46">
        <w:rPr>
          <w:color w:val="000000"/>
        </w:rPr>
        <w:br/>
        <w:t>реконструкцию объектов капитального строительства»,</w:t>
      </w:r>
      <w:r w:rsidRPr="00386D46">
        <w:rPr>
          <w:color w:val="000000"/>
        </w:rPr>
        <w:br/>
        <w:t> </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rPr>
        <w:t xml:space="preserve">Главе администрации </w:t>
      </w:r>
      <w:r w:rsidR="007D6CCB">
        <w:rPr>
          <w:color w:val="000000"/>
        </w:rPr>
        <w:t>с.п.Белокаменское</w:t>
      </w:r>
    </w:p>
    <w:p w:rsidR="003E7D01" w:rsidRPr="00386D46" w:rsidRDefault="007D6CCB" w:rsidP="007D6CCB">
      <w:pPr>
        <w:pStyle w:val="a7"/>
        <w:shd w:val="clear" w:color="auto" w:fill="FFFFFF" w:themeFill="background1"/>
        <w:spacing w:before="0" w:beforeAutospacing="0" w:after="0" w:afterAutospacing="0"/>
        <w:ind w:left="147" w:right="147"/>
        <w:jc w:val="right"/>
        <w:rPr>
          <w:color w:val="000000"/>
          <w:sz w:val="17"/>
          <w:szCs w:val="17"/>
        </w:rPr>
      </w:pPr>
      <w:r>
        <w:rPr>
          <w:color w:val="000000"/>
        </w:rPr>
        <w:t>Зольского муниципального</w:t>
      </w:r>
      <w:r w:rsidR="003E7D01" w:rsidRPr="00386D46">
        <w:rPr>
          <w:color w:val="000000"/>
        </w:rPr>
        <w:t>   района</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rPr>
        <w:t>___________________________________</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rPr>
        <w:t>от кого:____________________________</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sz w:val="17"/>
          <w:szCs w:val="17"/>
        </w:rPr>
        <w:t>                  </w:t>
      </w:r>
      <w:proofErr w:type="gramStart"/>
      <w:r w:rsidRPr="00386D46">
        <w:rPr>
          <w:color w:val="000000"/>
        </w:rPr>
        <w:t>(наименование гражданина,</w:t>
      </w:r>
      <w:proofErr w:type="gramEnd"/>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sz w:val="17"/>
          <w:szCs w:val="17"/>
        </w:rPr>
        <w:t>                </w:t>
      </w:r>
      <w:r w:rsidRPr="00386D46">
        <w:rPr>
          <w:color w:val="000000"/>
        </w:rPr>
        <w:t>физического или юридического</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sz w:val="17"/>
          <w:szCs w:val="17"/>
        </w:rPr>
        <w:t>             </w:t>
      </w:r>
      <w:r w:rsidRPr="00386D46">
        <w:rPr>
          <w:color w:val="000000"/>
        </w:rPr>
        <w:t>лица, планирующего осуществлять  </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sz w:val="17"/>
          <w:szCs w:val="17"/>
        </w:rPr>
        <w:t>            </w:t>
      </w:r>
      <w:r w:rsidRPr="00386D46">
        <w:rPr>
          <w:color w:val="000000"/>
        </w:rPr>
        <w:t>строительство или реконструкцию;</w:t>
      </w:r>
    </w:p>
    <w:p w:rsidR="003E7D01" w:rsidRPr="00386D46" w:rsidRDefault="003E7D01" w:rsidP="007D6CCB">
      <w:pPr>
        <w:pStyle w:val="a7"/>
        <w:shd w:val="clear" w:color="auto" w:fill="FFFFFF" w:themeFill="background1"/>
        <w:spacing w:before="0" w:beforeAutospacing="0" w:after="0" w:afterAutospacing="0"/>
        <w:ind w:left="147" w:right="147"/>
        <w:jc w:val="right"/>
        <w:rPr>
          <w:color w:val="000000"/>
          <w:sz w:val="17"/>
          <w:szCs w:val="17"/>
        </w:rPr>
      </w:pPr>
      <w:r w:rsidRPr="00386D46">
        <w:rPr>
          <w:color w:val="000000"/>
        </w:rPr>
        <w:t>_________________________________</w:t>
      </w:r>
    </w:p>
    <w:p w:rsidR="003E7D01" w:rsidRPr="00386D46" w:rsidRDefault="003E7D01" w:rsidP="007D6CCB">
      <w:pPr>
        <w:pStyle w:val="a7"/>
        <w:shd w:val="clear" w:color="auto" w:fill="FFFFFF" w:themeFill="background1"/>
        <w:spacing w:before="147" w:beforeAutospacing="0" w:after="0" w:afterAutospacing="0"/>
        <w:ind w:left="147" w:right="147"/>
        <w:jc w:val="right"/>
        <w:rPr>
          <w:color w:val="000000"/>
          <w:sz w:val="17"/>
          <w:szCs w:val="17"/>
        </w:rPr>
      </w:pPr>
      <w:r w:rsidRPr="00386D46">
        <w:rPr>
          <w:color w:val="000000"/>
        </w:rPr>
        <w:t xml:space="preserve">ИНН; юридический и почтовый адреса; Ф.И.О. руководителя; телефон; банковские реквизиты (наименование банка, </w:t>
      </w:r>
      <w:proofErr w:type="gramStart"/>
      <w:r w:rsidRPr="00386D46">
        <w:rPr>
          <w:color w:val="000000"/>
        </w:rPr>
        <w:t>р</w:t>
      </w:r>
      <w:proofErr w:type="gramEnd"/>
      <w:r w:rsidRPr="00386D46">
        <w:rPr>
          <w:color w:val="000000"/>
        </w:rPr>
        <w:t>/с, к/с, БИК)</w:t>
      </w: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sz w:val="17"/>
          <w:szCs w:val="17"/>
        </w:rPr>
        <w:t> </w:t>
      </w:r>
    </w:p>
    <w:p w:rsidR="003E7D01" w:rsidRPr="007D6CCB" w:rsidRDefault="003E7D01" w:rsidP="007D6CCB">
      <w:pPr>
        <w:pStyle w:val="a7"/>
        <w:shd w:val="clear" w:color="auto" w:fill="FFFFFF" w:themeFill="background1"/>
        <w:spacing w:before="34" w:beforeAutospacing="0" w:after="0" w:afterAutospacing="0"/>
        <w:ind w:left="147" w:right="147"/>
        <w:jc w:val="center"/>
        <w:rPr>
          <w:color w:val="000000"/>
          <w:sz w:val="17"/>
          <w:szCs w:val="17"/>
        </w:rPr>
      </w:pPr>
      <w:r w:rsidRPr="007D6CCB">
        <w:rPr>
          <w:rStyle w:val="ad"/>
          <w:bCs w:val="0"/>
          <w:color w:val="000000"/>
        </w:rPr>
        <w:t>Заявление о выдаче разрешения на строительство</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Прошу выдать разрешение на строительство/реконструкцию (нужное подчеркнуть) 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объекта)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на земельном участке по адресу: 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(город, район, улица, номер участка)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сроком на _______________________ месяц</w:t>
      </w:r>
      <w:proofErr w:type="gramStart"/>
      <w:r w:rsidRPr="00386D46">
        <w:rPr>
          <w:color w:val="000000"/>
        </w:rPr>
        <w:t>а(</w:t>
      </w:r>
      <w:proofErr w:type="gramEnd"/>
      <w:r w:rsidRPr="00386D46">
        <w:rPr>
          <w:color w:val="000000"/>
        </w:rPr>
        <w:t>ев).</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Строительство (реконструкция) будет осуществляться на основании___________________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 от "___" ______________ г. N 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документа)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Право на пользование землей закреплено 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документа)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 от "___" ______________ г. N 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Проектная документация на строительство объекта разработана 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proofErr w:type="gramStart"/>
      <w:r w:rsidRPr="00386D46">
        <w:rPr>
          <w:color w:val="000000"/>
        </w:rPr>
        <w:t>(наименование проектной организации, ИНН, юридический и</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почтовый адреса, Ф.И.О. руководителя, номер телефона,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 xml:space="preserve">(банковские реквизиты, наименование банка, </w:t>
      </w:r>
      <w:proofErr w:type="gramStart"/>
      <w:r w:rsidRPr="00386D46">
        <w:rPr>
          <w:color w:val="000000"/>
        </w:rPr>
        <w:t>р</w:t>
      </w:r>
      <w:proofErr w:type="gramEnd"/>
      <w:r w:rsidRPr="00386D46">
        <w:rPr>
          <w:color w:val="000000"/>
        </w:rPr>
        <w:t>/с, к/с, БИК)</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proofErr w:type="gramStart"/>
      <w:r w:rsidRPr="00386D46">
        <w:rPr>
          <w:color w:val="000000"/>
        </w:rPr>
        <w:t>имеющей</w:t>
      </w:r>
      <w:proofErr w:type="gramEnd"/>
      <w:r w:rsidRPr="00386D46">
        <w:rPr>
          <w:color w:val="000000"/>
        </w:rPr>
        <w:t xml:space="preserve"> право на выполнение проектных работ, закрепленное 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(наименование документа и уполномоченной организации, его выдавшей)</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от "___" ______________ г. N 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 положительное заключение государственной экспертизы получено за N 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от "___" ______________ </w:t>
      </w:r>
      <w:proofErr w:type="gramStart"/>
      <w:r w:rsidRPr="00386D46">
        <w:rPr>
          <w:color w:val="000000"/>
        </w:rPr>
        <w:t>г</w:t>
      </w:r>
      <w:proofErr w:type="gramEnd"/>
      <w:r w:rsidRPr="00386D46">
        <w:rPr>
          <w:color w:val="000000"/>
        </w:rPr>
        <w:t>.</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Проектно-сметная документация утверждена 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 за N ______ от "___" ______________ </w:t>
      </w:r>
      <w:proofErr w:type="gramStart"/>
      <w:r w:rsidRPr="00386D46">
        <w:rPr>
          <w:color w:val="000000"/>
        </w:rPr>
        <w:t>г</w:t>
      </w:r>
      <w:proofErr w:type="gramEnd"/>
      <w:r w:rsidRPr="00386D46">
        <w:rPr>
          <w:color w:val="000000"/>
        </w:rPr>
        <w:t>.</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Дополнительно информируем: финансирование строительства (реконструкции) застройщиком будет осуществляться___________________________________________________(банковскиереквизиты и номер счета)_______________________________________;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lastRenderedPageBreak/>
        <w:t>работы будут производиться подрядным/хозяйственным/способом в соответствии с договором от "___" __________ 20__ г. N 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(наименование организации, ИНН, юридический и почтовый адреса,</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proofErr w:type="gramStart"/>
      <w:r w:rsidRPr="00386D46">
        <w:rPr>
          <w:color w:val="000000"/>
        </w:rPr>
        <w:t>Ф.И.О. руководителя, номер телефона, банковские реквизиты)</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право выполнения строительно-монтажных работ закреплено</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(наименование документа и уполномоченной организации, его выдавшей)</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 от "___" ______________ г. N 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 xml:space="preserve">производителем работ приказом от "___" ______________ г. N _____ </w:t>
      </w:r>
      <w:proofErr w:type="gramStart"/>
      <w:r w:rsidRPr="00386D46">
        <w:rPr>
          <w:color w:val="000000"/>
        </w:rPr>
        <w:t>назначен</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(должность, фамилия, имя, отчество)</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имеющий _______________специальное образование и стаж работы в строительстве ____                        </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 xml:space="preserve">(высшее, среднее)                                                                                                  </w:t>
      </w:r>
      <w:proofErr w:type="gramStart"/>
      <w:r w:rsidRPr="00386D46">
        <w:rPr>
          <w:color w:val="000000"/>
        </w:rPr>
        <w:t xml:space="preserve">( </w:t>
      </w:r>
      <w:proofErr w:type="gramEnd"/>
      <w:r w:rsidRPr="00386D46">
        <w:rPr>
          <w:color w:val="000000"/>
        </w:rPr>
        <w:t>лет)</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функции заказчика (застройщика) в соответствии с договором от "___" ______________ г. N ____ будет осуществлять 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(наименование организации,</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ИНН, юридический и почтовый адреса, Ф.И.О. руководителя,</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 xml:space="preserve">номер телефона, банковские реквизиты (наименование банка, </w:t>
      </w:r>
      <w:proofErr w:type="gramStart"/>
      <w:r w:rsidRPr="00386D46">
        <w:rPr>
          <w:color w:val="000000"/>
        </w:rPr>
        <w:t>р</w:t>
      </w:r>
      <w:proofErr w:type="gramEnd"/>
      <w:r w:rsidRPr="00386D46">
        <w:rPr>
          <w:color w:val="000000"/>
        </w:rPr>
        <w:t>/с, к/с,</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БИК) право выполнения функций заказчика (застройщика) закреплено</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документа и уполномоченной организации, его выдавшей)</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 xml:space="preserve">от "___" ______________ г. N _____ строительный контроль в соответствии </w:t>
      </w:r>
      <w:proofErr w:type="gramStart"/>
      <w:r w:rsidRPr="00386D46">
        <w:rPr>
          <w:color w:val="000000"/>
        </w:rPr>
        <w:t>с</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договором от "___" ______________ г. N ____ будет осуществляться</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(наименование организации, ИНН, юридический и</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почтовый адреса, Ф.И.О. руководителя, номер телефона, банковские</w:t>
      </w:r>
      <w:proofErr w:type="gramEnd"/>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 xml:space="preserve">реквизиты (наименование банка, </w:t>
      </w:r>
      <w:proofErr w:type="gramStart"/>
      <w:r w:rsidRPr="00386D46">
        <w:rPr>
          <w:color w:val="000000"/>
        </w:rPr>
        <w:t>р</w:t>
      </w:r>
      <w:proofErr w:type="gramEnd"/>
      <w:r w:rsidRPr="00386D46">
        <w:rPr>
          <w:color w:val="000000"/>
        </w:rPr>
        <w:t>/с, к/с, БИК)</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право выполнения функций заказчика (застройщика) закреплено</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_______________________________________________________________ N 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документа и организации, его выдавшей)</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от "___" ______________ </w:t>
      </w:r>
      <w:proofErr w:type="gramStart"/>
      <w:r w:rsidRPr="00386D46">
        <w:rPr>
          <w:color w:val="000000"/>
        </w:rPr>
        <w:t>г</w:t>
      </w:r>
      <w:proofErr w:type="gramEnd"/>
      <w:r w:rsidRPr="00386D46">
        <w:rPr>
          <w:color w:val="000000"/>
        </w:rPr>
        <w:t>.</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 xml:space="preserve">Обязуюсь обо всех изменениях,  связанных  с  </w:t>
      </w:r>
      <w:proofErr w:type="gramStart"/>
      <w:r w:rsidRPr="00386D46">
        <w:rPr>
          <w:color w:val="000000"/>
        </w:rPr>
        <w:t>приведенными</w:t>
      </w:r>
      <w:proofErr w:type="gramEnd"/>
      <w:r w:rsidRPr="00386D46">
        <w:rPr>
          <w:color w:val="000000"/>
        </w:rPr>
        <w:t>   в   настоящем</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proofErr w:type="gramStart"/>
      <w:r w:rsidRPr="00386D46">
        <w:rPr>
          <w:color w:val="000000"/>
        </w:rPr>
        <w:t>заявлении</w:t>
      </w:r>
      <w:proofErr w:type="gramEnd"/>
      <w:r w:rsidRPr="00386D46">
        <w:rPr>
          <w:color w:val="000000"/>
        </w:rPr>
        <w:t xml:space="preserve"> сведениями, сообщать в администрацию_________________________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(наименование уполномоченного органа)</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_____________________         ____________________                          ___________________</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(должность)                              (подпись)                                         (Ф.И.О.)</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rPr>
        <w:t>"___" __________ 20__ г.</w:t>
      </w:r>
    </w:p>
    <w:p w:rsidR="003E7D01" w:rsidRPr="00386D46" w:rsidRDefault="003E7D01" w:rsidP="00386D46">
      <w:pPr>
        <w:pStyle w:val="a7"/>
        <w:shd w:val="clear" w:color="auto" w:fill="FFFFFF" w:themeFill="background1"/>
        <w:spacing w:before="34" w:beforeAutospacing="0" w:after="0" w:afterAutospacing="0"/>
        <w:ind w:left="147" w:right="147"/>
        <w:jc w:val="both"/>
        <w:rPr>
          <w:color w:val="000000"/>
          <w:sz w:val="17"/>
          <w:szCs w:val="17"/>
        </w:rPr>
      </w:pPr>
      <w:r w:rsidRPr="00386D46">
        <w:rPr>
          <w:color w:val="000000"/>
          <w:sz w:val="17"/>
          <w:szCs w:val="17"/>
        </w:rPr>
        <w:t> </w:t>
      </w:r>
      <w:r w:rsidRPr="00386D46">
        <w:rPr>
          <w:color w:val="000000"/>
        </w:rPr>
        <w:t>.П.</w:t>
      </w:r>
    </w:p>
    <w:p w:rsidR="003E7D01" w:rsidRPr="00386D46" w:rsidRDefault="003E7D01" w:rsidP="00386D46">
      <w:pPr>
        <w:pStyle w:val="a7"/>
        <w:shd w:val="clear" w:color="auto" w:fill="FFFFFF" w:themeFill="background1"/>
        <w:spacing w:before="147"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7D6CCB">
      <w:pPr>
        <w:pStyle w:val="a7"/>
        <w:shd w:val="clear" w:color="auto" w:fill="FFFFFF" w:themeFill="background1"/>
        <w:spacing w:before="147" w:beforeAutospacing="0" w:after="0" w:afterAutospacing="0"/>
        <w:ind w:left="147" w:right="147"/>
        <w:jc w:val="right"/>
        <w:rPr>
          <w:color w:val="000000"/>
          <w:sz w:val="17"/>
          <w:szCs w:val="17"/>
        </w:rPr>
      </w:pPr>
      <w:r w:rsidRPr="00386D46">
        <w:rPr>
          <w:color w:val="000000"/>
          <w:sz w:val="17"/>
          <w:szCs w:val="17"/>
        </w:rPr>
        <w:lastRenderedPageBreak/>
        <w:t> </w:t>
      </w:r>
      <w:r w:rsidRPr="00386D46">
        <w:rPr>
          <w:color w:val="000000"/>
        </w:rPr>
        <w:t>Приложение № 3</w:t>
      </w:r>
      <w:r w:rsidRPr="00386D46">
        <w:rPr>
          <w:color w:val="000000"/>
        </w:rPr>
        <w:br/>
        <w:t>к </w:t>
      </w:r>
      <w:hyperlink r:id="rId17" w:anchor="sub_1000" w:history="1">
        <w:r w:rsidRPr="00386D46">
          <w:rPr>
            <w:rStyle w:val="af"/>
            <w:rFonts w:eastAsiaTheme="majorEastAsia"/>
            <w:color w:val="333333"/>
          </w:rPr>
          <w:t>Административному регламенту</w:t>
        </w:r>
      </w:hyperlink>
      <w:r w:rsidRPr="00386D46">
        <w:rPr>
          <w:color w:val="000000"/>
        </w:rPr>
        <w:br/>
        <w:t>по предоставлению муниципальной услуги</w:t>
      </w:r>
      <w:r w:rsidRPr="00386D46">
        <w:rPr>
          <w:color w:val="000000"/>
        </w:rPr>
        <w:br/>
        <w:t>«Выдача разрешения на строительство,</w:t>
      </w:r>
      <w:r w:rsidRPr="00386D46">
        <w:rPr>
          <w:color w:val="000000"/>
        </w:rPr>
        <w:br/>
        <w:t>реконструкцию объектов капитального</w:t>
      </w:r>
      <w:r w:rsidRPr="00386D46">
        <w:rPr>
          <w:color w:val="000000"/>
        </w:rPr>
        <w:br/>
        <w:t>строительства»,</w:t>
      </w:r>
      <w:r w:rsidRPr="00386D46">
        <w:rPr>
          <w:color w:val="000000"/>
        </w:rPr>
        <w:br/>
        <w:t> </w:t>
      </w:r>
    </w:p>
    <w:p w:rsidR="003E7D01" w:rsidRPr="007D6CCB" w:rsidRDefault="003E7D01" w:rsidP="007D6CCB">
      <w:pPr>
        <w:pStyle w:val="a7"/>
        <w:shd w:val="clear" w:color="auto" w:fill="FFFFFF" w:themeFill="background1"/>
        <w:spacing w:after="0" w:afterAutospacing="0"/>
        <w:ind w:left="147" w:right="147"/>
        <w:jc w:val="center"/>
        <w:rPr>
          <w:b/>
          <w:color w:val="000000"/>
          <w:sz w:val="17"/>
          <w:szCs w:val="17"/>
        </w:rPr>
      </w:pPr>
      <w:bookmarkStart w:id="25" w:name="sub_1300"/>
      <w:bookmarkEnd w:id="25"/>
      <w:r w:rsidRPr="007D6CCB">
        <w:rPr>
          <w:rStyle w:val="ad"/>
          <w:bCs w:val="0"/>
          <w:color w:val="000000"/>
        </w:rPr>
        <w:t>Отказ в выдаче разрешения на строительство</w:t>
      </w:r>
    </w:p>
    <w:p w:rsidR="003E7D01" w:rsidRPr="007D6CCB" w:rsidRDefault="003E7D01" w:rsidP="007D6CCB">
      <w:pPr>
        <w:pStyle w:val="a7"/>
        <w:shd w:val="clear" w:color="auto" w:fill="FFFFFF" w:themeFill="background1"/>
        <w:spacing w:after="0" w:afterAutospacing="0"/>
        <w:ind w:left="147" w:right="147"/>
        <w:jc w:val="center"/>
        <w:rPr>
          <w:b/>
          <w:color w:val="000000"/>
          <w:sz w:val="17"/>
          <w:szCs w:val="17"/>
        </w:rPr>
      </w:pP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rPr>
        <w:t>"___" __________ 20__ г.</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sz w:val="17"/>
          <w:szCs w:val="17"/>
        </w:rPr>
        <w:t> </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sz w:val="17"/>
          <w:szCs w:val="17"/>
        </w:rPr>
        <w:t>     </w:t>
      </w:r>
      <w:r w:rsidRPr="00386D46">
        <w:rPr>
          <w:color w:val="000000"/>
        </w:rPr>
        <w:t>Уполномоченный на выдачу разрешений орган</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rPr>
        <w:t>_________________________________________________________________________</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rPr>
        <w:t>(наименование органа, уполномоченного на выдачу разрешения)</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rPr>
        <w:t>уведомляет ______________________________________________________________</w:t>
      </w:r>
    </w:p>
    <w:p w:rsidR="003E7D01" w:rsidRPr="00386D46" w:rsidRDefault="003E7D01" w:rsidP="007D6CCB">
      <w:pPr>
        <w:pStyle w:val="a7"/>
        <w:shd w:val="clear" w:color="auto" w:fill="FFFFFF" w:themeFill="background1"/>
        <w:spacing w:before="0" w:beforeAutospacing="0" w:after="0" w:afterAutospacing="0"/>
        <w:ind w:left="147" w:right="147"/>
        <w:jc w:val="both"/>
        <w:rPr>
          <w:color w:val="000000"/>
          <w:sz w:val="17"/>
          <w:szCs w:val="17"/>
        </w:rPr>
      </w:pPr>
      <w:r w:rsidRPr="00386D46">
        <w:rPr>
          <w:color w:val="000000"/>
          <w:sz w:val="17"/>
          <w:szCs w:val="17"/>
        </w:rPr>
        <w:t>           </w:t>
      </w:r>
      <w:proofErr w:type="gramStart"/>
      <w:r w:rsidRPr="00386D46">
        <w:rPr>
          <w:color w:val="000000"/>
        </w:rPr>
        <w:t>(полное наименование организации,</w:t>
      </w:r>
      <w:proofErr w:type="gramEnd"/>
    </w:p>
    <w:p w:rsidR="003E7D01" w:rsidRDefault="003E7D01" w:rsidP="007D6CCB">
      <w:pPr>
        <w:pStyle w:val="a7"/>
        <w:shd w:val="clear" w:color="auto" w:fill="FFFFFF" w:themeFill="background1"/>
        <w:spacing w:before="0" w:beforeAutospacing="0" w:after="0" w:afterAutospacing="0"/>
        <w:ind w:left="147" w:right="147"/>
        <w:jc w:val="both"/>
        <w:rPr>
          <w:rFonts w:ascii="Verdana" w:hAnsi="Verdana"/>
          <w:color w:val="000000"/>
          <w:sz w:val="17"/>
          <w:szCs w:val="17"/>
        </w:rPr>
      </w:pPr>
      <w:r w:rsidRPr="00386D46">
        <w:rPr>
          <w:color w:val="000000"/>
        </w:rPr>
        <w:t>_______________________________________________</w:t>
      </w:r>
      <w:r>
        <w:rPr>
          <w:color w:val="000000"/>
        </w:rPr>
        <w:t>__________________________</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rFonts w:ascii="Verdana" w:hAnsi="Verdana"/>
          <w:color w:val="000000"/>
          <w:sz w:val="17"/>
          <w:szCs w:val="17"/>
        </w:rPr>
        <w:t>           </w:t>
      </w:r>
      <w:r>
        <w:rPr>
          <w:color w:val="000000"/>
        </w:rPr>
        <w:t>ИНН/КПП, ЕГРН, юридический адрес</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_________________________________________________________________________</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rFonts w:ascii="Verdana" w:hAnsi="Verdana"/>
          <w:color w:val="000000"/>
          <w:sz w:val="17"/>
          <w:szCs w:val="17"/>
        </w:rPr>
        <w:t>     </w:t>
      </w:r>
      <w:proofErr w:type="gramStart"/>
      <w:r>
        <w:rPr>
          <w:color w:val="000000"/>
        </w:rPr>
        <w:t>(ФИО индивидуального предпринимателя, ИНН, ЕГРНИП, адрес места</w:t>
      </w:r>
      <w:proofErr w:type="gramEnd"/>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rFonts w:ascii="Verdana" w:hAnsi="Verdana"/>
          <w:color w:val="000000"/>
          <w:sz w:val="17"/>
          <w:szCs w:val="17"/>
        </w:rPr>
        <w:t>                               </w:t>
      </w:r>
      <w:r>
        <w:rPr>
          <w:color w:val="000000"/>
        </w:rPr>
        <w:t>жительства)</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об отказе в выдаче разрешения на строительство.</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Причина отказа: _________________________________________________________</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_________________________________________________________________________</w:t>
      </w:r>
    </w:p>
    <w:p w:rsidR="007D6CCB"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Начальник</w:t>
      </w:r>
    </w:p>
    <w:p w:rsidR="003E7D01" w:rsidRDefault="003E7D01" w:rsidP="007D6CCB">
      <w:pPr>
        <w:pStyle w:val="a7"/>
        <w:shd w:val="clear" w:color="auto" w:fill="F5F5F5"/>
        <w:spacing w:before="0" w:beforeAutospacing="0" w:after="0" w:afterAutospacing="0"/>
        <w:ind w:left="147" w:right="147"/>
        <w:jc w:val="both"/>
        <w:rPr>
          <w:rFonts w:ascii="Verdana" w:hAnsi="Verdana"/>
          <w:color w:val="000000"/>
          <w:sz w:val="17"/>
          <w:szCs w:val="17"/>
        </w:rPr>
      </w:pPr>
      <w:r>
        <w:rPr>
          <w:color w:val="000000"/>
        </w:rPr>
        <w:t>_______________________</w:t>
      </w:r>
    </w:p>
    <w:p w:rsidR="003E7D01" w:rsidRDefault="003E7D01" w:rsidP="007D6CCB">
      <w:pPr>
        <w:pStyle w:val="a7"/>
        <w:shd w:val="clear" w:color="auto" w:fill="F5F5F5"/>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(наименование органа) (подпись) (Ф.И.О.)</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rFonts w:ascii="Verdana" w:hAnsi="Verdana"/>
          <w:color w:val="000000"/>
          <w:sz w:val="17"/>
          <w:szCs w:val="17"/>
        </w:rPr>
        <w:t> </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rFonts w:ascii="Verdana" w:hAnsi="Verdana"/>
          <w:color w:val="000000"/>
          <w:sz w:val="17"/>
          <w:szCs w:val="17"/>
        </w:rPr>
        <w:t>     </w:t>
      </w:r>
      <w:r>
        <w:rPr>
          <w:color w:val="000000"/>
        </w:rPr>
        <w:t>Уведомление получил:</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_________________________________ __________ "___" __________ 200__ г.</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proofErr w:type="gramStart"/>
      <w:r>
        <w:rPr>
          <w:color w:val="000000"/>
        </w:rPr>
        <w:t>(Ф.И.О. руководителя организации, (подпись)  (дата получения)</w:t>
      </w:r>
      <w:proofErr w:type="gramEnd"/>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полное наименование организации</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proofErr w:type="gramStart"/>
      <w:r>
        <w:rPr>
          <w:color w:val="000000"/>
        </w:rPr>
        <w:t>(Ф.И.О. физического лица либо Ф.И.О.</w:t>
      </w:r>
      <w:proofErr w:type="gramEnd"/>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ее (его) представителя)</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Исполнитель:</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Ф.И.О. _____________</w:t>
      </w:r>
    </w:p>
    <w:p w:rsidR="003E7D01" w:rsidRDefault="003E7D01" w:rsidP="007D6CCB">
      <w:pPr>
        <w:pStyle w:val="a7"/>
        <w:shd w:val="clear" w:color="auto" w:fill="F5F5F5"/>
        <w:spacing w:before="0" w:beforeAutospacing="0"/>
        <w:ind w:left="147" w:right="147"/>
        <w:jc w:val="both"/>
        <w:rPr>
          <w:rFonts w:ascii="Verdana" w:hAnsi="Verdana"/>
          <w:color w:val="000000"/>
          <w:sz w:val="17"/>
          <w:szCs w:val="17"/>
        </w:rPr>
      </w:pPr>
      <w:r>
        <w:rPr>
          <w:color w:val="000000"/>
        </w:rPr>
        <w:t>Телефон: 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bookmarkStart w:id="26" w:name="sub_1400"/>
      <w:bookmarkEnd w:id="26"/>
      <w:r>
        <w:rPr>
          <w:rFonts w:ascii="Verdana" w:hAnsi="Verdana"/>
          <w:color w:val="000000"/>
          <w:sz w:val="17"/>
          <w:szCs w:val="17"/>
        </w:rPr>
        <w:lastRenderedPageBreak/>
        <w:t> </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Приложение N 4</w:t>
      </w:r>
      <w:r>
        <w:rPr>
          <w:color w:val="000000"/>
        </w:rPr>
        <w:br/>
      </w:r>
      <w:r w:rsidRPr="007D6CCB">
        <w:rPr>
          <w:color w:val="000000"/>
        </w:rPr>
        <w:t>к </w:t>
      </w:r>
      <w:hyperlink r:id="rId18" w:anchor="sub_1000" w:history="1">
        <w:r w:rsidRPr="007D6CCB">
          <w:rPr>
            <w:rStyle w:val="af"/>
            <w:rFonts w:eastAsiaTheme="majorEastAsia"/>
            <w:color w:val="333333"/>
          </w:rPr>
          <w:t>Административному регламенту</w:t>
        </w:r>
      </w:hyperlink>
      <w:r>
        <w:rPr>
          <w:color w:val="000000"/>
        </w:rPr>
        <w:br/>
        <w:t>по предоставлению муниципальной услуги</w:t>
      </w:r>
      <w:r>
        <w:rPr>
          <w:color w:val="000000"/>
        </w:rPr>
        <w:br/>
        <w:t>«Выдача разрешения на строительство,</w:t>
      </w:r>
      <w:r>
        <w:rPr>
          <w:color w:val="000000"/>
        </w:rPr>
        <w:br/>
        <w:t>реконструкцию объектов капитального</w:t>
      </w:r>
      <w:r>
        <w:rPr>
          <w:color w:val="000000"/>
        </w:rPr>
        <w:br/>
        <w:t>строительства»</w:t>
      </w:r>
    </w:p>
    <w:p w:rsidR="007D6CCB" w:rsidRPr="00386D46" w:rsidRDefault="007D6CCB" w:rsidP="007D6CCB">
      <w:pPr>
        <w:pStyle w:val="a7"/>
        <w:spacing w:before="0" w:beforeAutospacing="0" w:after="0" w:afterAutospacing="0"/>
        <w:ind w:left="147" w:right="147"/>
        <w:jc w:val="right"/>
        <w:rPr>
          <w:color w:val="000000"/>
          <w:sz w:val="17"/>
          <w:szCs w:val="17"/>
        </w:rPr>
      </w:pPr>
      <w:r w:rsidRPr="00386D46">
        <w:rPr>
          <w:color w:val="000000"/>
        </w:rPr>
        <w:t xml:space="preserve">Главе администрации </w:t>
      </w:r>
      <w:r>
        <w:rPr>
          <w:color w:val="000000"/>
        </w:rPr>
        <w:t>с.п.Белокаменское</w:t>
      </w:r>
    </w:p>
    <w:p w:rsidR="007D6CCB" w:rsidRPr="00386D46" w:rsidRDefault="007D6CCB" w:rsidP="007D6CCB">
      <w:pPr>
        <w:pStyle w:val="a7"/>
        <w:spacing w:before="0" w:beforeAutospacing="0" w:after="0" w:afterAutospacing="0"/>
        <w:ind w:left="147" w:right="147"/>
        <w:jc w:val="right"/>
        <w:rPr>
          <w:color w:val="000000"/>
          <w:sz w:val="17"/>
          <w:szCs w:val="17"/>
        </w:rPr>
      </w:pPr>
      <w:r>
        <w:rPr>
          <w:color w:val="000000"/>
        </w:rPr>
        <w:t>Зольского муниципального</w:t>
      </w:r>
      <w:r w:rsidRPr="00386D46">
        <w:rPr>
          <w:color w:val="000000"/>
        </w:rPr>
        <w:t>   района</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rFonts w:ascii="Verdana" w:hAnsi="Verdana"/>
          <w:color w:val="000000"/>
          <w:sz w:val="17"/>
          <w:szCs w:val="17"/>
        </w:rPr>
        <w:t> </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от кого:_________________________________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proofErr w:type="gramStart"/>
      <w:r>
        <w:rPr>
          <w:color w:val="000000"/>
        </w:rPr>
        <w:t>(наименование гражданина,</w:t>
      </w:r>
      <w:proofErr w:type="gramEnd"/>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физического или юридического лица, планирующего</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осуществлять строительство или реконструкцию;</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ИНН; юридический и почтовый адреса; Ф.И.О.</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руководителя; телефон; банковские реквизиты</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_________________________________________</w:t>
      </w:r>
    </w:p>
    <w:p w:rsidR="003E7D01" w:rsidRDefault="003E7D01" w:rsidP="007D6CCB">
      <w:pPr>
        <w:pStyle w:val="a7"/>
        <w:spacing w:before="0" w:beforeAutospacing="0" w:after="0" w:afterAutospacing="0"/>
        <w:ind w:left="147" w:right="147"/>
        <w:jc w:val="right"/>
        <w:rPr>
          <w:rFonts w:ascii="Verdana" w:hAnsi="Verdana"/>
          <w:color w:val="000000"/>
          <w:sz w:val="17"/>
          <w:szCs w:val="17"/>
        </w:rPr>
      </w:pPr>
      <w:r>
        <w:rPr>
          <w:color w:val="000000"/>
        </w:rPr>
        <w:t xml:space="preserve">(наименование банка, </w:t>
      </w:r>
      <w:proofErr w:type="gramStart"/>
      <w:r>
        <w:rPr>
          <w:color w:val="000000"/>
        </w:rPr>
        <w:t>р</w:t>
      </w:r>
      <w:proofErr w:type="gramEnd"/>
      <w:r>
        <w:rPr>
          <w:color w:val="000000"/>
        </w:rPr>
        <w:t>/с, к/с, БИК)</w:t>
      </w:r>
    </w:p>
    <w:p w:rsidR="003E7D01" w:rsidRPr="007D6CCB" w:rsidRDefault="003E7D01" w:rsidP="007D6CCB">
      <w:pPr>
        <w:pStyle w:val="a7"/>
        <w:spacing w:before="0" w:beforeAutospacing="0" w:after="0" w:afterAutospacing="0"/>
        <w:ind w:left="147" w:right="147"/>
        <w:jc w:val="center"/>
        <w:rPr>
          <w:rFonts w:ascii="Verdana" w:hAnsi="Verdana"/>
          <w:b/>
          <w:color w:val="000000"/>
          <w:sz w:val="17"/>
          <w:szCs w:val="17"/>
        </w:rPr>
      </w:pPr>
    </w:p>
    <w:p w:rsidR="003E7D01" w:rsidRPr="007D6CCB" w:rsidRDefault="003E7D01" w:rsidP="007D6CCB">
      <w:pPr>
        <w:pStyle w:val="a7"/>
        <w:spacing w:before="0" w:beforeAutospacing="0" w:after="0" w:afterAutospacing="0"/>
        <w:ind w:left="147" w:right="147"/>
        <w:jc w:val="center"/>
        <w:rPr>
          <w:rFonts w:ascii="Verdana" w:hAnsi="Verdana"/>
          <w:b/>
          <w:color w:val="000000"/>
          <w:sz w:val="17"/>
          <w:szCs w:val="17"/>
        </w:rPr>
      </w:pPr>
      <w:r w:rsidRPr="007D6CCB">
        <w:rPr>
          <w:b/>
          <w:color w:val="000000"/>
        </w:rPr>
        <w:t>Заявление</w:t>
      </w:r>
    </w:p>
    <w:p w:rsidR="003E7D01" w:rsidRPr="007D6CCB" w:rsidRDefault="003E7D01" w:rsidP="007D6CCB">
      <w:pPr>
        <w:pStyle w:val="a7"/>
        <w:spacing w:before="0" w:beforeAutospacing="0" w:after="0" w:afterAutospacing="0"/>
        <w:ind w:left="147" w:right="147"/>
        <w:jc w:val="center"/>
        <w:rPr>
          <w:rFonts w:ascii="Verdana" w:hAnsi="Verdana"/>
          <w:b/>
          <w:color w:val="000000"/>
          <w:sz w:val="17"/>
          <w:szCs w:val="17"/>
        </w:rPr>
      </w:pPr>
      <w:r w:rsidRPr="007D6CCB">
        <w:rPr>
          <w:b/>
          <w:color w:val="000000"/>
        </w:rPr>
        <w:t>о внесении изменений в разрешение на строительство</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Прошу внести изменения разрешение на строительство/ реконструкцию</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от "___" __________________ 20___ г. №____________________________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(наименование объекта)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на земельном участке по адресу: 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(город, район, улица, номер участка)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сроком на ________________ месяц</w:t>
      </w:r>
      <w:proofErr w:type="gramStart"/>
      <w:r>
        <w:rPr>
          <w:color w:val="000000"/>
        </w:rPr>
        <w:t>а(</w:t>
      </w:r>
      <w:proofErr w:type="gramEnd"/>
      <w:r>
        <w:rPr>
          <w:color w:val="000000"/>
        </w:rPr>
        <w:t>ев).</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Строительство (реконструкция) будет осуществляться на основании 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___________________________________ от "____" ________________ </w:t>
      </w:r>
      <w:proofErr w:type="gramStart"/>
      <w:r>
        <w:rPr>
          <w:color w:val="000000"/>
        </w:rPr>
        <w:t>г</w:t>
      </w:r>
      <w:proofErr w:type="gramEnd"/>
      <w:r>
        <w:rPr>
          <w:color w:val="000000"/>
        </w:rPr>
        <w:t>. № 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(наименование документа)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Право на пользование землей закреплено 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(наименование документа)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________________________________________ от "____" ________________ </w:t>
      </w:r>
      <w:proofErr w:type="gramStart"/>
      <w:r>
        <w:rPr>
          <w:color w:val="000000"/>
        </w:rPr>
        <w:t>г</w:t>
      </w:r>
      <w:proofErr w:type="gramEnd"/>
      <w:r>
        <w:rPr>
          <w:color w:val="000000"/>
        </w:rPr>
        <w:t>. № 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Проектная документация на строительство объекта разработана 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proofErr w:type="gramStart"/>
      <w:r>
        <w:rPr>
          <w:color w:val="000000"/>
        </w:rPr>
        <w:t>(наименование проектной организации, ИНН, юридический и почтовый адреса,</w:t>
      </w:r>
      <w:proofErr w:type="gramEnd"/>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Ф.И.О. руководителя, номер телефона, банковские реквизиты</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наименование банка, </w:t>
      </w:r>
      <w:proofErr w:type="gramStart"/>
      <w:r>
        <w:rPr>
          <w:color w:val="000000"/>
        </w:rPr>
        <w:t>р</w:t>
      </w:r>
      <w:proofErr w:type="gramEnd"/>
      <w:r>
        <w:rPr>
          <w:color w:val="000000"/>
        </w:rPr>
        <w:t>/с, к/с, БИК)</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proofErr w:type="gramStart"/>
      <w:r>
        <w:rPr>
          <w:color w:val="000000"/>
        </w:rPr>
        <w:t>имеющей</w:t>
      </w:r>
      <w:proofErr w:type="gramEnd"/>
      <w:r>
        <w:rPr>
          <w:color w:val="000000"/>
        </w:rPr>
        <w:t xml:space="preserve"> право на выполнение проектных работ, закрепленное 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(наименование документа и уполномоченной организации, его выдавшей)</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от "___" _______________ г. № __________________, и </w:t>
      </w:r>
      <w:proofErr w:type="gramStart"/>
      <w:r>
        <w:rPr>
          <w:color w:val="000000"/>
        </w:rPr>
        <w:t>согласована</w:t>
      </w:r>
      <w:proofErr w:type="gramEnd"/>
      <w:r>
        <w:rPr>
          <w:color w:val="000000"/>
        </w:rPr>
        <w:t xml:space="preserve"> в установленном порядке с заинтересованными организациями и органами архитектуры и градостроительства: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 положительное заключение государственной экспертизы получено </w:t>
      </w:r>
      <w:proofErr w:type="gramStart"/>
      <w:r>
        <w:rPr>
          <w:color w:val="000000"/>
        </w:rPr>
        <w:t>за</w:t>
      </w:r>
      <w:proofErr w:type="gramEnd"/>
      <w:r>
        <w:rPr>
          <w:color w:val="000000"/>
        </w:rPr>
        <w:t xml:space="preserve"> № 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от "___" __________________ </w:t>
      </w:r>
      <w:proofErr w:type="gramStart"/>
      <w:r>
        <w:rPr>
          <w:color w:val="000000"/>
        </w:rPr>
        <w:t>г</w:t>
      </w:r>
      <w:proofErr w:type="gramEnd"/>
      <w:r>
        <w:rPr>
          <w:color w:val="000000"/>
        </w:rPr>
        <w:t>.</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схема планировочной организации земельного участка согласована 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__________________________________________ за № _________ от "____" ___________ </w:t>
      </w:r>
      <w:proofErr w:type="gramStart"/>
      <w:r>
        <w:rPr>
          <w:color w:val="000000"/>
        </w:rPr>
        <w:t>г</w:t>
      </w:r>
      <w:proofErr w:type="gramEnd"/>
      <w:r>
        <w:rPr>
          <w:color w:val="000000"/>
        </w:rPr>
        <w:t>.</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lastRenderedPageBreak/>
        <w:t>          </w:t>
      </w:r>
      <w:r>
        <w:rPr>
          <w:color w:val="000000"/>
        </w:rPr>
        <w:t>(наименование организации)</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Проектно-сметная документация утверждена 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__________________________________________ за № ___________ от "____" _________ </w:t>
      </w:r>
      <w:proofErr w:type="gramStart"/>
      <w:r>
        <w:rPr>
          <w:color w:val="000000"/>
        </w:rPr>
        <w:t>г</w:t>
      </w:r>
      <w:proofErr w:type="gramEnd"/>
      <w:r>
        <w:rPr>
          <w:color w:val="000000"/>
        </w:rPr>
        <w:t>.</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Дополнительно информируем:</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Финансирование строительства (реконструкции, капитального ремонта) застройщиком</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будет осуществляться 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(банковские реквизиты и номер счета)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Работы будут производиться подрядным (хозяйственным) способом в соответствии с договором от "____" ___________________ 20 ______ г. № 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proofErr w:type="gramStart"/>
      <w:r>
        <w:rPr>
          <w:color w:val="000000"/>
        </w:rPr>
        <w:t>(наименование организации, ИНН,</w:t>
      </w:r>
      <w:proofErr w:type="gramEnd"/>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юридический и почтовый адреса, Ф.И.О. руководителя, номер телефона,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банковские реквизиты (наименование банка, </w:t>
      </w:r>
      <w:proofErr w:type="gramStart"/>
      <w:r>
        <w:rPr>
          <w:color w:val="000000"/>
        </w:rPr>
        <w:t>р</w:t>
      </w:r>
      <w:proofErr w:type="gramEnd"/>
      <w:r>
        <w:rPr>
          <w:color w:val="000000"/>
        </w:rPr>
        <w:t>/с, к/с, БИК))</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Право выполнения строительно-монтажных работ закреплено_____________________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(наименование документа и уполномоченной организации, его выдавшей)</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от "____" _______________ </w:t>
      </w:r>
      <w:proofErr w:type="gramStart"/>
      <w:r>
        <w:rPr>
          <w:color w:val="000000"/>
        </w:rPr>
        <w:t>г</w:t>
      </w:r>
      <w:proofErr w:type="gramEnd"/>
      <w:r>
        <w:rPr>
          <w:color w:val="000000"/>
        </w:rPr>
        <w:t>. № 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Производителем работ приказом ______________ от "____" ______________ </w:t>
      </w:r>
      <w:proofErr w:type="gramStart"/>
      <w:r>
        <w:rPr>
          <w:color w:val="000000"/>
        </w:rPr>
        <w:t>г</w:t>
      </w:r>
      <w:proofErr w:type="gramEnd"/>
      <w:r>
        <w:rPr>
          <w:color w:val="000000"/>
        </w:rPr>
        <w:t>. № 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назначен 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(должность, фамилия, имя, отчество)</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имеющий специальное образование и стаж работы в строительстве _______________________(высшее, среднее) __________________________ лет.</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Строительный контроль в соответствии с договором от "____" __________ </w:t>
      </w:r>
      <w:proofErr w:type="gramStart"/>
      <w:r>
        <w:rPr>
          <w:color w:val="000000"/>
        </w:rPr>
        <w:t>г</w:t>
      </w:r>
      <w:proofErr w:type="gramEnd"/>
      <w:r>
        <w:rPr>
          <w:color w:val="000000"/>
        </w:rPr>
        <w:t>. №_______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будет осуществляться__________________________________________________________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proofErr w:type="gramStart"/>
      <w:r>
        <w:rPr>
          <w:color w:val="000000"/>
        </w:rPr>
        <w:t>(наименование организации, ИНН, юридический и почтовый адреса,</w:t>
      </w:r>
      <w:proofErr w:type="gramEnd"/>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proofErr w:type="gramStart"/>
      <w:r>
        <w:rPr>
          <w:color w:val="000000"/>
        </w:rPr>
        <w:t>Ф.И.О. руководителя, номер телефона, банковские реквизиты)</w:t>
      </w:r>
      <w:proofErr w:type="gramEnd"/>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право выполнения функций заказчика (застройщика) закреплено 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_____________________________________________________________________________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(наименование документа и организации, его выдавшей)</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 xml:space="preserve">__________ от "_____"________________ </w:t>
      </w:r>
      <w:proofErr w:type="gramStart"/>
      <w:r>
        <w:rPr>
          <w:color w:val="000000"/>
        </w:rPr>
        <w:t>г</w:t>
      </w:r>
      <w:proofErr w:type="gramEnd"/>
      <w:r>
        <w:rPr>
          <w:color w:val="000000"/>
        </w:rPr>
        <w:t>.</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 xml:space="preserve">Обязуюсь обо всех изменениях, связанных с </w:t>
      </w:r>
      <w:proofErr w:type="gramStart"/>
      <w:r>
        <w:rPr>
          <w:color w:val="000000"/>
        </w:rPr>
        <w:t>приведенными</w:t>
      </w:r>
      <w:proofErr w:type="gramEnd"/>
      <w:r>
        <w:rPr>
          <w:color w:val="000000"/>
        </w:rPr>
        <w:t xml:space="preserve"> в настоящем заявлении</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сведениями, сообщать в администрацию __________________________________________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(наименование уполномоченного органа)</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___________________                  _____________                 __________________________</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(должность)                              (подпись)                                              (Ф.И.О.) </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color w:val="000000"/>
        </w:rPr>
        <w:t>"____" ___________________ 20_____ г.     </w:t>
      </w:r>
    </w:p>
    <w:p w:rsidR="003E7D01" w:rsidRDefault="003E7D01" w:rsidP="007D6CCB">
      <w:pPr>
        <w:pStyle w:val="a7"/>
        <w:spacing w:before="0" w:beforeAutospacing="0" w:after="0" w:afterAutospacing="0"/>
        <w:ind w:left="147" w:right="147"/>
        <w:jc w:val="both"/>
        <w:rPr>
          <w:rFonts w:ascii="Verdana" w:hAnsi="Verdana"/>
          <w:color w:val="000000"/>
          <w:sz w:val="17"/>
          <w:szCs w:val="17"/>
        </w:rPr>
      </w:pPr>
      <w:r>
        <w:rPr>
          <w:rFonts w:ascii="Verdana" w:hAnsi="Verdana"/>
          <w:color w:val="000000"/>
          <w:sz w:val="17"/>
          <w:szCs w:val="17"/>
        </w:rPr>
        <w:t>                                                                             </w:t>
      </w:r>
      <w:r>
        <w:rPr>
          <w:color w:val="000000"/>
        </w:rPr>
        <w:t>М.П. (при наличии)</w:t>
      </w:r>
    </w:p>
    <w:p w:rsidR="00017D21" w:rsidRDefault="00017D21" w:rsidP="007D6CCB">
      <w:pPr>
        <w:ind w:left="709"/>
        <w:jc w:val="right"/>
        <w:rPr>
          <w:bCs/>
        </w:rPr>
      </w:pPr>
    </w:p>
    <w:p w:rsidR="00017D21" w:rsidRDefault="00017D21" w:rsidP="007D6CCB">
      <w:pPr>
        <w:ind w:left="709"/>
        <w:jc w:val="right"/>
        <w:rPr>
          <w:bCs/>
        </w:rPr>
      </w:pPr>
    </w:p>
    <w:p w:rsidR="00F65A70" w:rsidRDefault="00F65A70" w:rsidP="007D6CCB">
      <w:pPr>
        <w:ind w:left="709"/>
        <w:jc w:val="right"/>
        <w:rPr>
          <w:bCs/>
        </w:rPr>
      </w:pPr>
    </w:p>
    <w:p w:rsidR="00F65A70" w:rsidRDefault="00F65A70" w:rsidP="007D6CCB">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017D21">
      <w:pPr>
        <w:ind w:left="709"/>
        <w:jc w:val="right"/>
        <w:rPr>
          <w:bCs/>
        </w:rPr>
      </w:pPr>
    </w:p>
    <w:p w:rsidR="00F65A70" w:rsidRDefault="00F65A70" w:rsidP="007D6CCB">
      <w:pPr>
        <w:rPr>
          <w:bCs/>
        </w:rPr>
      </w:pPr>
    </w:p>
    <w:sectPr w:rsidR="00F65A70" w:rsidSect="00360209">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43"/>
    <w:multiLevelType w:val="hybridMultilevel"/>
    <w:tmpl w:val="B32C1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70013E"/>
    <w:multiLevelType w:val="hybridMultilevel"/>
    <w:tmpl w:val="EA427284"/>
    <w:lvl w:ilvl="0" w:tplc="B142C8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3F6D6D"/>
    <w:multiLevelType w:val="hybridMultilevel"/>
    <w:tmpl w:val="42DC7074"/>
    <w:lvl w:ilvl="0" w:tplc="8C24E7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0FC406A"/>
    <w:multiLevelType w:val="multilevel"/>
    <w:tmpl w:val="DE88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55204"/>
    <w:multiLevelType w:val="multilevel"/>
    <w:tmpl w:val="66A4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86E8B"/>
    <w:rsid w:val="00017D21"/>
    <w:rsid w:val="000346BC"/>
    <w:rsid w:val="0008083C"/>
    <w:rsid w:val="0009182F"/>
    <w:rsid w:val="00094656"/>
    <w:rsid w:val="000A0536"/>
    <w:rsid w:val="00102AA2"/>
    <w:rsid w:val="00146DC5"/>
    <w:rsid w:val="001647D0"/>
    <w:rsid w:val="001702AB"/>
    <w:rsid w:val="00180F28"/>
    <w:rsid w:val="001E406E"/>
    <w:rsid w:val="00200E4F"/>
    <w:rsid w:val="0021026D"/>
    <w:rsid w:val="002971B8"/>
    <w:rsid w:val="002D78D9"/>
    <w:rsid w:val="002E7799"/>
    <w:rsid w:val="00307825"/>
    <w:rsid w:val="003155D9"/>
    <w:rsid w:val="00360209"/>
    <w:rsid w:val="00365873"/>
    <w:rsid w:val="003806ED"/>
    <w:rsid w:val="00386D46"/>
    <w:rsid w:val="003B77EB"/>
    <w:rsid w:val="003E7D01"/>
    <w:rsid w:val="00405072"/>
    <w:rsid w:val="00443E4A"/>
    <w:rsid w:val="00482853"/>
    <w:rsid w:val="004A0DCB"/>
    <w:rsid w:val="004B08CB"/>
    <w:rsid w:val="0050119A"/>
    <w:rsid w:val="0051520C"/>
    <w:rsid w:val="00540DED"/>
    <w:rsid w:val="00546396"/>
    <w:rsid w:val="0059508B"/>
    <w:rsid w:val="005E255F"/>
    <w:rsid w:val="005F2BB5"/>
    <w:rsid w:val="006250F9"/>
    <w:rsid w:val="00695F9B"/>
    <w:rsid w:val="00696119"/>
    <w:rsid w:val="006A2386"/>
    <w:rsid w:val="006B0973"/>
    <w:rsid w:val="006C1E48"/>
    <w:rsid w:val="006C317A"/>
    <w:rsid w:val="006D40F4"/>
    <w:rsid w:val="00721F60"/>
    <w:rsid w:val="00744D51"/>
    <w:rsid w:val="00761981"/>
    <w:rsid w:val="00772E86"/>
    <w:rsid w:val="007B3B0C"/>
    <w:rsid w:val="007B4D44"/>
    <w:rsid w:val="007D6CCB"/>
    <w:rsid w:val="007E27E7"/>
    <w:rsid w:val="007E57B4"/>
    <w:rsid w:val="008015D1"/>
    <w:rsid w:val="00831A7A"/>
    <w:rsid w:val="008662D4"/>
    <w:rsid w:val="0087253B"/>
    <w:rsid w:val="00875D82"/>
    <w:rsid w:val="008C09CC"/>
    <w:rsid w:val="008D137A"/>
    <w:rsid w:val="008F70D9"/>
    <w:rsid w:val="00933422"/>
    <w:rsid w:val="00935584"/>
    <w:rsid w:val="009419EE"/>
    <w:rsid w:val="00946B1B"/>
    <w:rsid w:val="00952C81"/>
    <w:rsid w:val="0097343F"/>
    <w:rsid w:val="00980888"/>
    <w:rsid w:val="00986FF6"/>
    <w:rsid w:val="00995A9F"/>
    <w:rsid w:val="009A0242"/>
    <w:rsid w:val="009E641C"/>
    <w:rsid w:val="009F1E79"/>
    <w:rsid w:val="009F42F9"/>
    <w:rsid w:val="00A35CEF"/>
    <w:rsid w:val="00A63217"/>
    <w:rsid w:val="00A76B24"/>
    <w:rsid w:val="00AD3814"/>
    <w:rsid w:val="00B87223"/>
    <w:rsid w:val="00B919BB"/>
    <w:rsid w:val="00BB3F84"/>
    <w:rsid w:val="00BE239F"/>
    <w:rsid w:val="00BF4369"/>
    <w:rsid w:val="00C17BEC"/>
    <w:rsid w:val="00C261E9"/>
    <w:rsid w:val="00C94E63"/>
    <w:rsid w:val="00C95336"/>
    <w:rsid w:val="00CD47AA"/>
    <w:rsid w:val="00D028BB"/>
    <w:rsid w:val="00D50186"/>
    <w:rsid w:val="00D50433"/>
    <w:rsid w:val="00D5583B"/>
    <w:rsid w:val="00D7120F"/>
    <w:rsid w:val="00D979D0"/>
    <w:rsid w:val="00DA5CF7"/>
    <w:rsid w:val="00E1142E"/>
    <w:rsid w:val="00E64AFC"/>
    <w:rsid w:val="00E86E8B"/>
    <w:rsid w:val="00F225DC"/>
    <w:rsid w:val="00F43094"/>
    <w:rsid w:val="00F54707"/>
    <w:rsid w:val="00F607D6"/>
    <w:rsid w:val="00F65A70"/>
    <w:rsid w:val="00F7272E"/>
    <w:rsid w:val="00F760B9"/>
    <w:rsid w:val="00F9753C"/>
    <w:rsid w:val="00FF0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FF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8B"/>
    <w:pPr>
      <w:spacing w:after="0" w:line="240" w:lineRule="auto"/>
    </w:pPr>
    <w:rPr>
      <w:rFonts w:eastAsia="Times New Roman"/>
      <w:color w:val="auto"/>
      <w:sz w:val="24"/>
      <w:szCs w:val="24"/>
      <w:lang w:eastAsia="ru-RU"/>
    </w:rPr>
  </w:style>
  <w:style w:type="paragraph" w:styleId="1">
    <w:name w:val="heading 1"/>
    <w:basedOn w:val="a"/>
    <w:next w:val="a"/>
    <w:link w:val="10"/>
    <w:uiPriority w:val="9"/>
    <w:qFormat/>
    <w:rsid w:val="00017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50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971B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971B8"/>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D21"/>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59508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971B8"/>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semiHidden/>
    <w:rsid w:val="002971B8"/>
    <w:rPr>
      <w:rFonts w:asciiTheme="majorHAnsi" w:eastAsiaTheme="majorEastAsia" w:hAnsiTheme="majorHAnsi" w:cstheme="majorBidi"/>
      <w:color w:val="243F60" w:themeColor="accent1" w:themeShade="7F"/>
      <w:sz w:val="22"/>
      <w:szCs w:val="22"/>
    </w:rPr>
  </w:style>
  <w:style w:type="character" w:customStyle="1" w:styleId="a3">
    <w:name w:val="Название Знак"/>
    <w:link w:val="a4"/>
    <w:locked/>
    <w:rsid w:val="00E86E8B"/>
    <w:rPr>
      <w:rFonts w:ascii="Verdana" w:hAnsi="Verdana"/>
    </w:rPr>
  </w:style>
  <w:style w:type="paragraph" w:styleId="a4">
    <w:name w:val="Title"/>
    <w:basedOn w:val="a"/>
    <w:link w:val="a3"/>
    <w:qFormat/>
    <w:rsid w:val="00E86E8B"/>
    <w:pPr>
      <w:jc w:val="center"/>
    </w:pPr>
    <w:rPr>
      <w:rFonts w:ascii="Verdana" w:eastAsiaTheme="minorHAnsi" w:hAnsi="Verdana"/>
      <w:color w:val="FF0000"/>
      <w:sz w:val="28"/>
      <w:szCs w:val="28"/>
      <w:lang w:eastAsia="en-US"/>
    </w:rPr>
  </w:style>
  <w:style w:type="character" w:customStyle="1" w:styleId="11">
    <w:name w:val="Название Знак1"/>
    <w:basedOn w:val="a0"/>
    <w:uiPriority w:val="10"/>
    <w:rsid w:val="00E86E8B"/>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E86E8B"/>
    <w:rPr>
      <w:rFonts w:ascii="Tahoma" w:hAnsi="Tahoma" w:cs="Tahoma"/>
      <w:sz w:val="16"/>
      <w:szCs w:val="16"/>
    </w:rPr>
  </w:style>
  <w:style w:type="character" w:customStyle="1" w:styleId="a6">
    <w:name w:val="Текст выноски Знак"/>
    <w:basedOn w:val="a0"/>
    <w:link w:val="a5"/>
    <w:uiPriority w:val="99"/>
    <w:semiHidden/>
    <w:rsid w:val="00E86E8B"/>
    <w:rPr>
      <w:rFonts w:ascii="Tahoma" w:eastAsia="Times New Roman" w:hAnsi="Tahoma" w:cs="Tahoma"/>
      <w:color w:val="auto"/>
      <w:sz w:val="16"/>
      <w:szCs w:val="16"/>
      <w:lang w:eastAsia="ru-RU"/>
    </w:rPr>
  </w:style>
  <w:style w:type="paragraph" w:styleId="a7">
    <w:name w:val="Normal (Web)"/>
    <w:basedOn w:val="a"/>
    <w:uiPriority w:val="99"/>
    <w:unhideWhenUsed/>
    <w:rsid w:val="000346BC"/>
    <w:pPr>
      <w:spacing w:before="100" w:beforeAutospacing="1" w:after="100" w:afterAutospacing="1"/>
    </w:pPr>
  </w:style>
  <w:style w:type="paragraph" w:styleId="a8">
    <w:name w:val="List Paragraph"/>
    <w:basedOn w:val="a"/>
    <w:uiPriority w:val="34"/>
    <w:qFormat/>
    <w:rsid w:val="000346BC"/>
    <w:pPr>
      <w:ind w:left="720"/>
      <w:contextualSpacing/>
    </w:pPr>
  </w:style>
  <w:style w:type="paragraph" w:styleId="a9">
    <w:name w:val="Body Text"/>
    <w:basedOn w:val="a"/>
    <w:link w:val="aa"/>
    <w:unhideWhenUsed/>
    <w:rsid w:val="00831A7A"/>
    <w:pPr>
      <w:spacing w:after="120"/>
    </w:pPr>
    <w:rPr>
      <w:sz w:val="20"/>
      <w:szCs w:val="20"/>
    </w:rPr>
  </w:style>
  <w:style w:type="character" w:customStyle="1" w:styleId="aa">
    <w:name w:val="Основной текст Знак"/>
    <w:basedOn w:val="a0"/>
    <w:link w:val="a9"/>
    <w:rsid w:val="00831A7A"/>
    <w:rPr>
      <w:rFonts w:eastAsia="Times New Roman"/>
      <w:color w:val="auto"/>
      <w:sz w:val="20"/>
      <w:szCs w:val="20"/>
      <w:lang w:eastAsia="ru-RU"/>
    </w:rPr>
  </w:style>
  <w:style w:type="paragraph" w:styleId="ab">
    <w:name w:val="Body Text Indent"/>
    <w:basedOn w:val="a"/>
    <w:link w:val="ac"/>
    <w:unhideWhenUsed/>
    <w:rsid w:val="00831A7A"/>
    <w:rPr>
      <w:szCs w:val="20"/>
      <w:lang w:val="x-none" w:eastAsia="x-none"/>
    </w:rPr>
  </w:style>
  <w:style w:type="character" w:customStyle="1" w:styleId="ac">
    <w:name w:val="Основной текст с отступом Знак"/>
    <w:basedOn w:val="a0"/>
    <w:link w:val="ab"/>
    <w:rsid w:val="00831A7A"/>
    <w:rPr>
      <w:rFonts w:eastAsia="Times New Roman"/>
      <w:color w:val="auto"/>
      <w:sz w:val="24"/>
      <w:szCs w:val="20"/>
      <w:lang w:val="x-none" w:eastAsia="x-none"/>
    </w:rPr>
  </w:style>
  <w:style w:type="paragraph" w:styleId="3">
    <w:name w:val="Body Text Indent 3"/>
    <w:basedOn w:val="a"/>
    <w:link w:val="30"/>
    <w:unhideWhenUsed/>
    <w:rsid w:val="00831A7A"/>
    <w:pPr>
      <w:ind w:firstLine="670"/>
      <w:jc w:val="both"/>
    </w:pPr>
    <w:rPr>
      <w:sz w:val="28"/>
      <w:lang w:val="x-none" w:eastAsia="x-none"/>
    </w:rPr>
  </w:style>
  <w:style w:type="character" w:customStyle="1" w:styleId="30">
    <w:name w:val="Основной текст с отступом 3 Знак"/>
    <w:basedOn w:val="a0"/>
    <w:link w:val="3"/>
    <w:rsid w:val="00831A7A"/>
    <w:rPr>
      <w:rFonts w:eastAsia="Times New Roman"/>
      <w:color w:val="auto"/>
      <w:szCs w:val="24"/>
      <w:lang w:val="x-none" w:eastAsia="x-none"/>
    </w:rPr>
  </w:style>
  <w:style w:type="paragraph" w:customStyle="1" w:styleId="FR1">
    <w:name w:val="FR1"/>
    <w:rsid w:val="00831A7A"/>
    <w:pPr>
      <w:widowControl w:val="0"/>
      <w:autoSpaceDE w:val="0"/>
      <w:autoSpaceDN w:val="0"/>
      <w:adjustRightInd w:val="0"/>
      <w:spacing w:after="0" w:line="240" w:lineRule="auto"/>
      <w:ind w:left="4000"/>
    </w:pPr>
    <w:rPr>
      <w:rFonts w:ascii="Arial" w:eastAsia="Times New Roman" w:hAnsi="Arial" w:cs="Arial"/>
      <w:color w:val="auto"/>
      <w:sz w:val="44"/>
      <w:szCs w:val="44"/>
      <w:lang w:eastAsia="ru-RU"/>
    </w:rPr>
  </w:style>
  <w:style w:type="character" w:styleId="ad">
    <w:name w:val="Strong"/>
    <w:uiPriority w:val="22"/>
    <w:qFormat/>
    <w:rsid w:val="00831A7A"/>
    <w:rPr>
      <w:b/>
      <w:bCs/>
    </w:rPr>
  </w:style>
  <w:style w:type="paragraph" w:customStyle="1" w:styleId="ae">
    <w:name w:val="Текст в заданном формате"/>
    <w:basedOn w:val="a"/>
    <w:rsid w:val="004A0DCB"/>
    <w:pPr>
      <w:widowControl w:val="0"/>
      <w:suppressAutoHyphens/>
    </w:pPr>
    <w:rPr>
      <w:rFonts w:ascii="Courier New" w:eastAsia="NSimSun" w:hAnsi="Courier New" w:cs="Courier New"/>
      <w:sz w:val="20"/>
      <w:szCs w:val="20"/>
      <w:lang w:eastAsia="zh-CN" w:bidi="hi-IN"/>
    </w:rPr>
  </w:style>
  <w:style w:type="character" w:styleId="af">
    <w:name w:val="Hyperlink"/>
    <w:basedOn w:val="a0"/>
    <w:uiPriority w:val="99"/>
    <w:unhideWhenUsed/>
    <w:rsid w:val="004A0DCB"/>
    <w:rPr>
      <w:color w:val="0000FF"/>
      <w:u w:val="single"/>
    </w:rPr>
  </w:style>
  <w:style w:type="character" w:customStyle="1" w:styleId="blk">
    <w:name w:val="blk"/>
    <w:basedOn w:val="a0"/>
    <w:rsid w:val="00017D21"/>
  </w:style>
  <w:style w:type="character" w:customStyle="1" w:styleId="nobr">
    <w:name w:val="nobr"/>
    <w:basedOn w:val="a0"/>
    <w:rsid w:val="0001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991">
      <w:bodyDiv w:val="1"/>
      <w:marLeft w:val="0"/>
      <w:marRight w:val="0"/>
      <w:marTop w:val="0"/>
      <w:marBottom w:val="0"/>
      <w:divBdr>
        <w:top w:val="none" w:sz="0" w:space="0" w:color="auto"/>
        <w:left w:val="none" w:sz="0" w:space="0" w:color="auto"/>
        <w:bottom w:val="none" w:sz="0" w:space="0" w:color="auto"/>
        <w:right w:val="none" w:sz="0" w:space="0" w:color="auto"/>
      </w:divBdr>
    </w:div>
    <w:div w:id="334963368">
      <w:bodyDiv w:val="1"/>
      <w:marLeft w:val="0"/>
      <w:marRight w:val="0"/>
      <w:marTop w:val="0"/>
      <w:marBottom w:val="0"/>
      <w:divBdr>
        <w:top w:val="none" w:sz="0" w:space="0" w:color="auto"/>
        <w:left w:val="none" w:sz="0" w:space="0" w:color="auto"/>
        <w:bottom w:val="none" w:sz="0" w:space="0" w:color="auto"/>
        <w:right w:val="none" w:sz="0" w:space="0" w:color="auto"/>
      </w:divBdr>
    </w:div>
    <w:div w:id="416245067">
      <w:bodyDiv w:val="1"/>
      <w:marLeft w:val="0"/>
      <w:marRight w:val="0"/>
      <w:marTop w:val="0"/>
      <w:marBottom w:val="0"/>
      <w:divBdr>
        <w:top w:val="none" w:sz="0" w:space="0" w:color="auto"/>
        <w:left w:val="none" w:sz="0" w:space="0" w:color="auto"/>
        <w:bottom w:val="none" w:sz="0" w:space="0" w:color="auto"/>
        <w:right w:val="none" w:sz="0" w:space="0" w:color="auto"/>
      </w:divBdr>
    </w:div>
    <w:div w:id="512765822">
      <w:bodyDiv w:val="1"/>
      <w:marLeft w:val="0"/>
      <w:marRight w:val="0"/>
      <w:marTop w:val="0"/>
      <w:marBottom w:val="0"/>
      <w:divBdr>
        <w:top w:val="none" w:sz="0" w:space="0" w:color="auto"/>
        <w:left w:val="none" w:sz="0" w:space="0" w:color="auto"/>
        <w:bottom w:val="none" w:sz="0" w:space="0" w:color="auto"/>
        <w:right w:val="none" w:sz="0" w:space="0" w:color="auto"/>
      </w:divBdr>
    </w:div>
    <w:div w:id="891422030">
      <w:bodyDiv w:val="1"/>
      <w:marLeft w:val="0"/>
      <w:marRight w:val="0"/>
      <w:marTop w:val="0"/>
      <w:marBottom w:val="0"/>
      <w:divBdr>
        <w:top w:val="none" w:sz="0" w:space="0" w:color="auto"/>
        <w:left w:val="none" w:sz="0" w:space="0" w:color="auto"/>
        <w:bottom w:val="none" w:sz="0" w:space="0" w:color="auto"/>
        <w:right w:val="none" w:sz="0" w:space="0" w:color="auto"/>
      </w:divBdr>
      <w:divsChild>
        <w:div w:id="2024167415">
          <w:marLeft w:val="150"/>
          <w:marRight w:val="150"/>
          <w:marTop w:val="150"/>
          <w:marBottom w:val="225"/>
          <w:divBdr>
            <w:top w:val="none" w:sz="0" w:space="0" w:color="auto"/>
            <w:left w:val="none" w:sz="0" w:space="0" w:color="auto"/>
            <w:bottom w:val="none" w:sz="0" w:space="0" w:color="auto"/>
            <w:right w:val="none" w:sz="0" w:space="0" w:color="auto"/>
          </w:divBdr>
        </w:div>
      </w:divsChild>
    </w:div>
    <w:div w:id="964577961">
      <w:bodyDiv w:val="1"/>
      <w:marLeft w:val="0"/>
      <w:marRight w:val="0"/>
      <w:marTop w:val="0"/>
      <w:marBottom w:val="0"/>
      <w:divBdr>
        <w:top w:val="none" w:sz="0" w:space="0" w:color="auto"/>
        <w:left w:val="none" w:sz="0" w:space="0" w:color="auto"/>
        <w:bottom w:val="none" w:sz="0" w:space="0" w:color="auto"/>
        <w:right w:val="none" w:sz="0" w:space="0" w:color="auto"/>
      </w:divBdr>
    </w:div>
    <w:div w:id="1081096718">
      <w:bodyDiv w:val="1"/>
      <w:marLeft w:val="0"/>
      <w:marRight w:val="0"/>
      <w:marTop w:val="0"/>
      <w:marBottom w:val="0"/>
      <w:divBdr>
        <w:top w:val="none" w:sz="0" w:space="0" w:color="auto"/>
        <w:left w:val="none" w:sz="0" w:space="0" w:color="auto"/>
        <w:bottom w:val="none" w:sz="0" w:space="0" w:color="auto"/>
        <w:right w:val="none" w:sz="0" w:space="0" w:color="auto"/>
      </w:divBdr>
    </w:div>
    <w:div w:id="17540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gov.cap.ru/Laws.aspx?id=379794&amp;gov_id=375" TargetMode="External"/><Relationship Id="rId18" Type="http://schemas.openxmlformats.org/officeDocument/2006/relationships/hyperlink" Target="http://gov.cap.ru/laws.aspx?id=322129&amp;gov_id=329&amp;page=3&amp;size=2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gov.cap.ru/Laws.aspx?id=379794&amp;gov_id=375" TargetMode="External"/><Relationship Id="rId17" Type="http://schemas.openxmlformats.org/officeDocument/2006/relationships/hyperlink" Target="http://gov.cap.ru/laws.aspx?id=322129&amp;gov_id=329&amp;page=3&amp;size=20" TargetMode="External"/><Relationship Id="rId2" Type="http://schemas.openxmlformats.org/officeDocument/2006/relationships/styles" Target="styles.xml"/><Relationship Id="rId16" Type="http://schemas.openxmlformats.org/officeDocument/2006/relationships/hyperlink" Target="http://gov.cap.ru/laws.aspx?id=322129&amp;gov_id=329&amp;page=3&amp;size=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gov.cap.ru/Laws.aspx?id=379794&amp;gov_id=375"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8f7c0ce0195a7f4f0985d1ca3612eee1bc811452/" TargetMode="External"/><Relationship Id="rId10" Type="http://schemas.openxmlformats.org/officeDocument/2006/relationships/hyperlink" Target="http://gov.cap.ru/Laws.aspx?id=379794&amp;gov_id=3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Laws.aspx?id=379794&amp;gov_id=375" TargetMode="External"/><Relationship Id="rId14" Type="http://schemas.openxmlformats.org/officeDocument/2006/relationships/hyperlink" Target="http://www.consultant.ru/document/cons_doc_LAW_322877/219c3257c1aa4b0fb9896079a0f295343e523d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39</Pages>
  <Words>19093</Words>
  <Characters>108833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159</cp:revision>
  <cp:lastPrinted>2022-01-15T06:33:00Z</cp:lastPrinted>
  <dcterms:created xsi:type="dcterms:W3CDTF">2021-06-29T09:22:00Z</dcterms:created>
  <dcterms:modified xsi:type="dcterms:W3CDTF">2022-01-15T06:35:00Z</dcterms:modified>
</cp:coreProperties>
</file>