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98" w:rsidRDefault="00003698" w:rsidP="00003698">
      <w:pPr>
        <w:rPr>
          <w:sz w:val="28"/>
          <w:szCs w:val="28"/>
        </w:rPr>
      </w:pPr>
    </w:p>
    <w:p w:rsidR="008F2D07" w:rsidRDefault="00907EF0" w:rsidP="00003698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244A9431" wp14:editId="5C23F0D8">
            <wp:simplePos x="0" y="0"/>
            <wp:positionH relativeFrom="column">
              <wp:posOffset>2618105</wp:posOffset>
            </wp:positionH>
            <wp:positionV relativeFrom="paragraph">
              <wp:posOffset>58420</wp:posOffset>
            </wp:positionV>
            <wp:extent cx="789305" cy="9163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EF0" w:rsidRDefault="00907EF0" w:rsidP="00907EF0"/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9582"/>
        <w:gridCol w:w="58"/>
      </w:tblGrid>
      <w:tr w:rsidR="00907EF0" w:rsidTr="004967ED">
        <w:trPr>
          <w:gridAfter w:val="1"/>
          <w:wAfter w:w="58" w:type="dxa"/>
          <w:trHeight w:val="80"/>
        </w:trPr>
        <w:tc>
          <w:tcPr>
            <w:tcW w:w="9582" w:type="dxa"/>
            <w:shd w:val="clear" w:color="auto" w:fill="auto"/>
          </w:tcPr>
          <w:p w:rsidR="00907EF0" w:rsidRDefault="00907EF0" w:rsidP="004967ED">
            <w:pPr>
              <w:rPr>
                <w:b/>
                <w:sz w:val="28"/>
                <w:lang w:val="en-US"/>
              </w:rPr>
            </w:pPr>
          </w:p>
        </w:tc>
      </w:tr>
      <w:tr w:rsidR="00907EF0" w:rsidTr="004967E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2400"/>
        </w:trPr>
        <w:tc>
          <w:tcPr>
            <w:tcW w:w="9640" w:type="dxa"/>
            <w:gridSpan w:val="2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907EF0" w:rsidRDefault="00907EF0" w:rsidP="004967E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МЕСТНАЯ АДМИНИСТРАЦИЯ СЕЛЬСКОГО ПОСЕЛЕНИЯ БЕЛОКАМЕНСКОЕ  ЗОЛЬСКОГО МУНИЦИПАЛЬНОГО РАЙОНА КАБАРДИНО-БАЛКАРСКОЙ РЕСПУБЛИКИ</w:t>
            </w:r>
          </w:p>
          <w:p w:rsidR="00907EF0" w:rsidRDefault="00907EF0" w:rsidP="004967ED">
            <w:pPr>
              <w:jc w:val="center"/>
              <w:rPr>
                <w:bCs/>
                <w:sz w:val="22"/>
              </w:rPr>
            </w:pPr>
          </w:p>
          <w:p w:rsidR="00907EF0" w:rsidRDefault="00907EF0" w:rsidP="004967ED">
            <w:pPr>
              <w:pStyle w:val="4"/>
            </w:pPr>
            <w:r>
              <w:t>КЪЭБЭРДЭЙ – БАЛЪКЪЭР РЕСПУБЛИКЭМ И ДЗЭЛЫКЪУЭ КУЕЙМ ЩЫЩ</w:t>
            </w:r>
          </w:p>
          <w:p w:rsidR="00907EF0" w:rsidRDefault="00907EF0" w:rsidP="004967E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БЕЛОКАМЕНСКЭ КЪУАЖЭМ И АДМИНИСТРАЦЭ  </w:t>
            </w:r>
          </w:p>
          <w:p w:rsidR="00907EF0" w:rsidRDefault="00907EF0" w:rsidP="004967ED">
            <w:pPr>
              <w:jc w:val="center"/>
              <w:rPr>
                <w:b/>
                <w:sz w:val="22"/>
              </w:rPr>
            </w:pPr>
          </w:p>
          <w:p w:rsidR="00907EF0" w:rsidRDefault="00907EF0" w:rsidP="004967E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КЪАБАРТЫ - МАЛКЪАР РЕСПУБЛИКАНЫ ЗОЛЬСК РАЙОНУ БЕЛОКАМЕНСК  ЭЛИНИ</w:t>
            </w:r>
          </w:p>
          <w:p w:rsidR="00907EF0" w:rsidRDefault="00907EF0" w:rsidP="004967ED">
            <w:pPr>
              <w:pStyle w:val="4"/>
            </w:pPr>
            <w:r>
              <w:t xml:space="preserve">АДМИНИСТРАЦИЯ  </w:t>
            </w:r>
          </w:p>
          <w:p w:rsidR="00907EF0" w:rsidRDefault="00907EF0" w:rsidP="004967ED">
            <w:pPr>
              <w:rPr>
                <w:b/>
                <w:sz w:val="22"/>
              </w:rPr>
            </w:pPr>
          </w:p>
          <w:p w:rsidR="00907EF0" w:rsidRDefault="00907EF0" w:rsidP="004967ED">
            <w:pPr>
              <w:pStyle w:val="5"/>
              <w:ind w:left="-170"/>
            </w:pPr>
            <w:r>
              <w:t xml:space="preserve">    361720  с.Белокаменское,                                                                                      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Admbelka</w:t>
            </w:r>
            <w:proofErr w:type="spellEnd"/>
            <w:r>
              <w:t>@</w:t>
            </w:r>
            <w:r>
              <w:rPr>
                <w:lang w:val="en-US"/>
              </w:rPr>
              <w:t>rambler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  </w:t>
            </w:r>
          </w:p>
          <w:p w:rsidR="00907EF0" w:rsidRDefault="00907EF0" w:rsidP="004967ED">
            <w:pPr>
              <w:pStyle w:val="5"/>
              <w:ind w:left="-170"/>
              <w:rPr>
                <w:b w:val="0"/>
                <w:bCs/>
                <w:sz w:val="18"/>
              </w:rPr>
            </w:pPr>
            <w:r>
              <w:t xml:space="preserve">         ул. </w:t>
            </w:r>
            <w:proofErr w:type="gramStart"/>
            <w:r>
              <w:t>Центральная</w:t>
            </w:r>
            <w:proofErr w:type="gramEnd"/>
            <w:r>
              <w:t xml:space="preserve"> №2                                                                                                  тел./факс 8(86637)75-7-51</w:t>
            </w:r>
          </w:p>
        </w:tc>
      </w:tr>
    </w:tbl>
    <w:p w:rsidR="00907EF0" w:rsidRDefault="00907EF0" w:rsidP="00907EF0">
      <w:pPr>
        <w:rPr>
          <w:sz w:val="28"/>
          <w:szCs w:val="28"/>
        </w:rPr>
      </w:pPr>
      <w:r>
        <w:rPr>
          <w:sz w:val="28"/>
          <w:szCs w:val="28"/>
        </w:rPr>
        <w:t xml:space="preserve">07.06. 2019г.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7EF0" w:rsidRPr="00A73AE0" w:rsidRDefault="00907EF0" w:rsidP="00907EF0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  № 22</w:t>
      </w:r>
      <w:r w:rsidRPr="00A73AE0">
        <w:rPr>
          <w:sz w:val="28"/>
          <w:szCs w:val="28"/>
        </w:rPr>
        <w:t>-п</w:t>
      </w:r>
    </w:p>
    <w:p w:rsidR="00907EF0" w:rsidRPr="00A73AE0" w:rsidRDefault="00907EF0" w:rsidP="00907EF0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ПОСТАНОВЛЕНЭ № 22</w:t>
      </w:r>
      <w:r w:rsidRPr="00A73AE0">
        <w:rPr>
          <w:sz w:val="28"/>
          <w:szCs w:val="28"/>
        </w:rPr>
        <w:t>-п</w:t>
      </w:r>
    </w:p>
    <w:p w:rsidR="008F2D07" w:rsidRDefault="00907EF0" w:rsidP="00907EF0">
      <w:pPr>
        <w:jc w:val="right"/>
        <w:rPr>
          <w:sz w:val="28"/>
          <w:szCs w:val="28"/>
        </w:rPr>
      </w:pPr>
      <w:r>
        <w:rPr>
          <w:sz w:val="28"/>
          <w:szCs w:val="28"/>
        </w:rPr>
        <w:t>БЕГИМ № 22</w:t>
      </w:r>
      <w:r w:rsidRPr="00A73AE0">
        <w:rPr>
          <w:sz w:val="28"/>
          <w:szCs w:val="28"/>
        </w:rPr>
        <w:t>-п</w:t>
      </w:r>
    </w:p>
    <w:p w:rsidR="00907EF0" w:rsidRDefault="00907EF0" w:rsidP="00907EF0">
      <w:pPr>
        <w:jc w:val="right"/>
        <w:rPr>
          <w:sz w:val="28"/>
          <w:szCs w:val="28"/>
        </w:rPr>
      </w:pPr>
    </w:p>
    <w:p w:rsidR="00003698" w:rsidRPr="00015A9E" w:rsidRDefault="00003698" w:rsidP="004F7011">
      <w:pPr>
        <w:ind w:right="4252"/>
        <w:jc w:val="both"/>
        <w:rPr>
          <w:b/>
          <w:sz w:val="28"/>
          <w:szCs w:val="28"/>
        </w:rPr>
      </w:pPr>
      <w:r w:rsidRPr="00015A9E">
        <w:rPr>
          <w:b/>
          <w:sz w:val="28"/>
          <w:szCs w:val="28"/>
        </w:rPr>
        <w:t>Об</w:t>
      </w:r>
      <w:r w:rsidR="005808FF">
        <w:rPr>
          <w:b/>
          <w:sz w:val="28"/>
          <w:szCs w:val="28"/>
        </w:rPr>
        <w:t xml:space="preserve"> утверждении программы «Нулевой травматизм</w:t>
      </w:r>
      <w:r w:rsidRPr="00015A9E">
        <w:rPr>
          <w:b/>
          <w:sz w:val="28"/>
          <w:szCs w:val="28"/>
        </w:rPr>
        <w:t>» в адм</w:t>
      </w:r>
      <w:r w:rsidR="008F2D07">
        <w:rPr>
          <w:b/>
          <w:sz w:val="28"/>
          <w:szCs w:val="28"/>
        </w:rPr>
        <w:t>инистрации сельского поселения Белокаменское Зольского района КБР</w:t>
      </w:r>
      <w:r w:rsidRPr="00015A9E">
        <w:rPr>
          <w:b/>
          <w:sz w:val="28"/>
          <w:szCs w:val="28"/>
        </w:rPr>
        <w:t xml:space="preserve"> на 2019-2022 годы</w:t>
      </w:r>
    </w:p>
    <w:p w:rsidR="005F5C2A" w:rsidRDefault="005F5C2A" w:rsidP="00003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698" w:rsidRDefault="00003698" w:rsidP="004F7011">
      <w:pPr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  <w:szCs w:val="28"/>
        </w:rPr>
        <w:t>целях обеспечения безопасных условий труда и предотвращения не</w:t>
      </w:r>
      <w:r w:rsidR="00250D7C">
        <w:rPr>
          <w:sz w:val="28"/>
          <w:szCs w:val="28"/>
        </w:rPr>
        <w:t>с</w:t>
      </w:r>
      <w:r w:rsidR="004F7011">
        <w:rPr>
          <w:sz w:val="28"/>
          <w:szCs w:val="28"/>
        </w:rPr>
        <w:t>частных случаев  в местной а</w:t>
      </w:r>
      <w:r w:rsidR="00250D7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сел</w:t>
      </w:r>
      <w:r w:rsidR="00250D7C">
        <w:rPr>
          <w:sz w:val="28"/>
          <w:szCs w:val="28"/>
        </w:rPr>
        <w:t>ьского поселения</w:t>
      </w:r>
      <w:r w:rsidR="004F7011">
        <w:rPr>
          <w:sz w:val="28"/>
          <w:szCs w:val="28"/>
        </w:rPr>
        <w:t xml:space="preserve"> Белокаменское Зольского муниципального района КБР</w:t>
      </w:r>
      <w:r w:rsidR="00250D7C">
        <w:rPr>
          <w:sz w:val="28"/>
          <w:szCs w:val="28"/>
        </w:rPr>
        <w:t>, руководс</w:t>
      </w:r>
      <w:r w:rsidR="003C63A2">
        <w:rPr>
          <w:sz w:val="28"/>
          <w:szCs w:val="28"/>
        </w:rPr>
        <w:t xml:space="preserve">твуясь  </w:t>
      </w:r>
      <w:r w:rsidR="003C63A2">
        <w:rPr>
          <w:spacing w:val="-2"/>
          <w:sz w:val="28"/>
          <w:szCs w:val="28"/>
          <w:lang w:eastAsia="ru-RU"/>
        </w:rPr>
        <w:t>Федеральным законом № 131-ФЗ от 06.10.2006 «Об общих принципах организации местного самоупр</w:t>
      </w:r>
      <w:r w:rsidR="001420F6">
        <w:rPr>
          <w:spacing w:val="-2"/>
          <w:sz w:val="28"/>
          <w:szCs w:val="28"/>
          <w:lang w:eastAsia="ru-RU"/>
        </w:rPr>
        <w:t xml:space="preserve">авления в Российской Федерации», Уставом с.п.Белокаменское </w:t>
      </w:r>
      <w:r w:rsidR="001420F6">
        <w:rPr>
          <w:sz w:val="28"/>
        </w:rPr>
        <w:t>постановляю</w:t>
      </w:r>
      <w:r w:rsidR="00250D7C">
        <w:rPr>
          <w:sz w:val="28"/>
        </w:rPr>
        <w:t>:</w:t>
      </w:r>
    </w:p>
    <w:p w:rsidR="00250D7C" w:rsidRPr="00250D7C" w:rsidRDefault="00250D7C" w:rsidP="00250D7C">
      <w:pPr>
        <w:jc w:val="both"/>
        <w:rPr>
          <w:sz w:val="28"/>
        </w:rPr>
      </w:pPr>
    </w:p>
    <w:p w:rsidR="00003698" w:rsidRDefault="00003698" w:rsidP="0000369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программу </w:t>
      </w:r>
      <w:r w:rsidR="005808FF">
        <w:rPr>
          <w:sz w:val="28"/>
          <w:szCs w:val="28"/>
        </w:rPr>
        <w:t>«Нулевой травматизм</w:t>
      </w:r>
      <w:r w:rsidRPr="001E592F">
        <w:rPr>
          <w:sz w:val="28"/>
          <w:szCs w:val="28"/>
        </w:rPr>
        <w:t>»</w:t>
      </w:r>
      <w:r w:rsidR="00250D7C">
        <w:rPr>
          <w:bCs/>
          <w:sz w:val="28"/>
          <w:szCs w:val="28"/>
        </w:rPr>
        <w:t xml:space="preserve"> в </w:t>
      </w:r>
      <w:r w:rsidR="001420F6">
        <w:rPr>
          <w:sz w:val="28"/>
          <w:szCs w:val="28"/>
        </w:rPr>
        <w:t>местной администрации  сельского поселения Белокаменское</w:t>
      </w:r>
      <w:r w:rsidR="001420F6">
        <w:rPr>
          <w:sz w:val="28"/>
          <w:szCs w:val="28"/>
        </w:rPr>
        <w:t xml:space="preserve"> на 2019</w:t>
      </w:r>
      <w:r w:rsidR="00250D7C">
        <w:rPr>
          <w:sz w:val="28"/>
          <w:szCs w:val="28"/>
        </w:rPr>
        <w:t>-2022</w:t>
      </w:r>
      <w:r w:rsidRPr="001E592F">
        <w:rPr>
          <w:sz w:val="28"/>
          <w:szCs w:val="28"/>
        </w:rPr>
        <w:t xml:space="preserve"> год</w:t>
      </w:r>
      <w:r w:rsidR="00E45651">
        <w:rPr>
          <w:sz w:val="28"/>
          <w:szCs w:val="28"/>
        </w:rPr>
        <w:t>ы</w:t>
      </w:r>
      <w:r>
        <w:rPr>
          <w:sz w:val="28"/>
          <w:szCs w:val="28"/>
        </w:rPr>
        <w:t>, согласно Приложению</w:t>
      </w:r>
      <w:r w:rsidRPr="00D65DF0">
        <w:rPr>
          <w:sz w:val="28"/>
          <w:szCs w:val="28"/>
        </w:rPr>
        <w:t xml:space="preserve">. </w:t>
      </w:r>
    </w:p>
    <w:p w:rsidR="00003698" w:rsidRDefault="00E45651" w:rsidP="00003698">
      <w:pPr>
        <w:spacing w:line="100" w:lineRule="atLeast"/>
        <w:ind w:firstLine="709"/>
        <w:jc w:val="both"/>
        <w:rPr>
          <w:sz w:val="28"/>
        </w:rPr>
      </w:pPr>
      <w:r>
        <w:rPr>
          <w:sz w:val="28"/>
          <w:szCs w:val="28"/>
        </w:rPr>
        <w:t>2. Обнародовать</w:t>
      </w:r>
      <w:r w:rsidR="00003698">
        <w:rPr>
          <w:sz w:val="28"/>
        </w:rPr>
        <w:t xml:space="preserve"> на</w:t>
      </w:r>
      <w:r>
        <w:rPr>
          <w:sz w:val="28"/>
        </w:rPr>
        <w:t>стоящее постановление на инфор</w:t>
      </w:r>
      <w:r w:rsidR="001420F6">
        <w:rPr>
          <w:sz w:val="28"/>
        </w:rPr>
        <w:t xml:space="preserve">мационном стенде администрации и </w:t>
      </w:r>
      <w:r w:rsidR="00003698">
        <w:rPr>
          <w:sz w:val="28"/>
        </w:rPr>
        <w:t xml:space="preserve">на </w:t>
      </w:r>
      <w:r>
        <w:rPr>
          <w:sz w:val="28"/>
        </w:rPr>
        <w:t xml:space="preserve">официальном сайте </w:t>
      </w:r>
      <w:r w:rsidR="001420F6">
        <w:rPr>
          <w:sz w:val="28"/>
        </w:rPr>
        <w:t>в сети Интернет.</w:t>
      </w:r>
    </w:p>
    <w:p w:rsidR="00003698" w:rsidRDefault="00003698" w:rsidP="00003698">
      <w:pPr>
        <w:spacing w:line="100" w:lineRule="atLeast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Pr="001C4221">
        <w:rPr>
          <w:sz w:val="28"/>
        </w:rPr>
        <w:t>Контроль за</w:t>
      </w:r>
      <w:proofErr w:type="gramEnd"/>
      <w:r w:rsidRPr="001C4221">
        <w:rPr>
          <w:sz w:val="28"/>
        </w:rPr>
        <w:t xml:space="preserve"> исполнением постановления оставляю за собой.</w:t>
      </w:r>
    </w:p>
    <w:p w:rsidR="00003698" w:rsidRDefault="00003698" w:rsidP="00003698">
      <w:pPr>
        <w:ind w:firstLine="709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   </w:t>
      </w:r>
    </w:p>
    <w:p w:rsidR="001420F6" w:rsidRDefault="001420F6" w:rsidP="00003698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И. о. г</w:t>
      </w:r>
      <w:r w:rsidR="00003698" w:rsidRPr="00E45651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E456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местной </w:t>
      </w:r>
      <w:proofErr w:type="gramEnd"/>
    </w:p>
    <w:p w:rsidR="001420F6" w:rsidRDefault="001420F6" w:rsidP="000036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</w:t>
      </w:r>
    </w:p>
    <w:p w:rsidR="00003698" w:rsidRDefault="001420F6" w:rsidP="000036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с.п.Белокаменское:                                          </w:t>
      </w:r>
      <w:r w:rsidR="00E45651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>М. Х. Машуков</w:t>
      </w:r>
    </w:p>
    <w:p w:rsidR="00E45651" w:rsidRDefault="00E45651" w:rsidP="00003698">
      <w:pPr>
        <w:rPr>
          <w:bCs/>
          <w:sz w:val="28"/>
          <w:szCs w:val="28"/>
        </w:rPr>
      </w:pPr>
    </w:p>
    <w:p w:rsidR="001474DD" w:rsidRDefault="001474DD" w:rsidP="00E45651">
      <w:pPr>
        <w:tabs>
          <w:tab w:val="left" w:pos="5100"/>
          <w:tab w:val="left" w:pos="7650"/>
        </w:tabs>
        <w:jc w:val="right"/>
        <w:rPr>
          <w:sz w:val="28"/>
          <w:szCs w:val="28"/>
        </w:rPr>
      </w:pPr>
    </w:p>
    <w:p w:rsidR="00E45651" w:rsidRPr="00E45651" w:rsidRDefault="00E45651" w:rsidP="00E45651">
      <w:pPr>
        <w:tabs>
          <w:tab w:val="left" w:pos="5100"/>
          <w:tab w:val="left" w:pos="7650"/>
        </w:tabs>
        <w:jc w:val="right"/>
        <w:rPr>
          <w:sz w:val="28"/>
          <w:szCs w:val="28"/>
        </w:rPr>
      </w:pPr>
      <w:r w:rsidRPr="00E45651">
        <w:rPr>
          <w:sz w:val="28"/>
          <w:szCs w:val="28"/>
        </w:rPr>
        <w:t xml:space="preserve">Приложение </w:t>
      </w:r>
    </w:p>
    <w:p w:rsidR="001474DD" w:rsidRDefault="00E45651" w:rsidP="00E45651">
      <w:pPr>
        <w:tabs>
          <w:tab w:val="left" w:pos="5100"/>
          <w:tab w:val="left" w:pos="7650"/>
        </w:tabs>
        <w:jc w:val="right"/>
        <w:rPr>
          <w:sz w:val="28"/>
          <w:szCs w:val="28"/>
        </w:rPr>
      </w:pPr>
      <w:r w:rsidRPr="00E45651">
        <w:rPr>
          <w:sz w:val="28"/>
          <w:szCs w:val="28"/>
        </w:rPr>
        <w:t xml:space="preserve">к постановлению </w:t>
      </w:r>
      <w:proofErr w:type="gramStart"/>
      <w:r w:rsidR="001474DD">
        <w:rPr>
          <w:sz w:val="28"/>
          <w:szCs w:val="28"/>
        </w:rPr>
        <w:t>местной</w:t>
      </w:r>
      <w:proofErr w:type="gramEnd"/>
      <w:r w:rsidR="001474DD">
        <w:rPr>
          <w:sz w:val="28"/>
          <w:szCs w:val="28"/>
        </w:rPr>
        <w:t xml:space="preserve"> </w:t>
      </w:r>
    </w:p>
    <w:p w:rsidR="00E45651" w:rsidRPr="00E45651" w:rsidRDefault="00E45651" w:rsidP="001474DD">
      <w:pPr>
        <w:tabs>
          <w:tab w:val="left" w:pos="5100"/>
          <w:tab w:val="left" w:pos="7650"/>
        </w:tabs>
        <w:jc w:val="right"/>
        <w:rPr>
          <w:sz w:val="28"/>
          <w:szCs w:val="28"/>
        </w:rPr>
      </w:pPr>
      <w:r w:rsidRPr="00E45651">
        <w:rPr>
          <w:sz w:val="28"/>
          <w:szCs w:val="28"/>
        </w:rPr>
        <w:t>администрации</w:t>
      </w:r>
      <w:r w:rsidR="001474DD">
        <w:rPr>
          <w:sz w:val="28"/>
          <w:szCs w:val="28"/>
        </w:rPr>
        <w:t xml:space="preserve"> с.п.Белокаменское</w:t>
      </w:r>
    </w:p>
    <w:p w:rsidR="00E45651" w:rsidRPr="00E45651" w:rsidRDefault="00E45651" w:rsidP="00E45651">
      <w:pPr>
        <w:tabs>
          <w:tab w:val="left" w:pos="5100"/>
          <w:tab w:val="left" w:pos="7650"/>
        </w:tabs>
        <w:jc w:val="right"/>
        <w:rPr>
          <w:sz w:val="28"/>
          <w:szCs w:val="28"/>
        </w:rPr>
      </w:pPr>
      <w:r w:rsidRPr="00E45651">
        <w:rPr>
          <w:sz w:val="28"/>
          <w:szCs w:val="28"/>
        </w:rPr>
        <w:t xml:space="preserve">от </w:t>
      </w:r>
      <w:r w:rsidR="00870A4B">
        <w:rPr>
          <w:sz w:val="28"/>
          <w:szCs w:val="28"/>
        </w:rPr>
        <w:t>07</w:t>
      </w:r>
      <w:r w:rsidR="00A1415D">
        <w:rPr>
          <w:sz w:val="28"/>
          <w:szCs w:val="28"/>
        </w:rPr>
        <w:t xml:space="preserve"> </w:t>
      </w:r>
      <w:r w:rsidR="00870A4B">
        <w:rPr>
          <w:sz w:val="28"/>
          <w:szCs w:val="28"/>
        </w:rPr>
        <w:t>июня</w:t>
      </w:r>
      <w:r w:rsidR="00A141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2019</w:t>
      </w:r>
      <w:r w:rsidRPr="00E45651">
        <w:rPr>
          <w:sz w:val="28"/>
          <w:szCs w:val="28"/>
        </w:rPr>
        <w:t xml:space="preserve"> № </w:t>
      </w:r>
      <w:r w:rsidR="00870A4B">
        <w:rPr>
          <w:sz w:val="28"/>
          <w:szCs w:val="28"/>
        </w:rPr>
        <w:t>22-п</w:t>
      </w:r>
    </w:p>
    <w:p w:rsidR="00E45651" w:rsidRPr="00E45651" w:rsidRDefault="00E45651" w:rsidP="00E45651">
      <w:pPr>
        <w:tabs>
          <w:tab w:val="left" w:pos="5100"/>
          <w:tab w:val="left" w:pos="7650"/>
        </w:tabs>
        <w:jc w:val="right"/>
      </w:pPr>
    </w:p>
    <w:p w:rsidR="00E45651" w:rsidRPr="00E45651" w:rsidRDefault="00E45651" w:rsidP="00E45651">
      <w:pPr>
        <w:tabs>
          <w:tab w:val="left" w:pos="5100"/>
          <w:tab w:val="left" w:pos="7650"/>
        </w:tabs>
        <w:jc w:val="center"/>
        <w:rPr>
          <w:b/>
          <w:bCs/>
        </w:rPr>
      </w:pPr>
    </w:p>
    <w:p w:rsidR="00E45651" w:rsidRPr="00E45651" w:rsidRDefault="00E45651" w:rsidP="00E45651">
      <w:pPr>
        <w:tabs>
          <w:tab w:val="left" w:pos="5100"/>
          <w:tab w:val="left" w:pos="7650"/>
        </w:tabs>
        <w:jc w:val="center"/>
        <w:rPr>
          <w:b/>
          <w:bCs/>
          <w:sz w:val="28"/>
          <w:szCs w:val="28"/>
        </w:rPr>
      </w:pPr>
      <w:r w:rsidRPr="00E45651">
        <w:rPr>
          <w:b/>
          <w:bCs/>
          <w:sz w:val="28"/>
          <w:szCs w:val="28"/>
        </w:rPr>
        <w:t>МУНИЦИПАЛЬНАЯ ПРОГРАММА</w:t>
      </w:r>
    </w:p>
    <w:p w:rsidR="00E45651" w:rsidRPr="00E45651" w:rsidRDefault="00E45651" w:rsidP="00E45651">
      <w:pPr>
        <w:tabs>
          <w:tab w:val="left" w:pos="5100"/>
          <w:tab w:val="left" w:pos="7650"/>
        </w:tabs>
        <w:jc w:val="center"/>
        <w:rPr>
          <w:b/>
          <w:bCs/>
        </w:rPr>
      </w:pPr>
    </w:p>
    <w:p w:rsidR="00E45651" w:rsidRPr="00E45651" w:rsidRDefault="00E45651" w:rsidP="00E45651">
      <w:pPr>
        <w:tabs>
          <w:tab w:val="left" w:pos="5100"/>
          <w:tab w:val="left" w:pos="7650"/>
        </w:tabs>
        <w:jc w:val="center"/>
        <w:rPr>
          <w:b/>
          <w:bCs/>
        </w:rPr>
      </w:pPr>
    </w:p>
    <w:p w:rsidR="00870A4B" w:rsidRDefault="00E45651" w:rsidP="00E45651">
      <w:pPr>
        <w:tabs>
          <w:tab w:val="left" w:pos="5100"/>
          <w:tab w:val="left" w:pos="7650"/>
        </w:tabs>
        <w:jc w:val="center"/>
        <w:rPr>
          <w:b/>
          <w:bCs/>
          <w:sz w:val="28"/>
          <w:szCs w:val="28"/>
        </w:rPr>
      </w:pPr>
      <w:r w:rsidRPr="00E45651">
        <w:rPr>
          <w:b/>
          <w:bCs/>
          <w:sz w:val="28"/>
          <w:szCs w:val="28"/>
        </w:rPr>
        <w:t>«Нулево</w:t>
      </w:r>
      <w:r w:rsidR="005808FF">
        <w:rPr>
          <w:b/>
          <w:bCs/>
          <w:sz w:val="28"/>
          <w:szCs w:val="28"/>
        </w:rPr>
        <w:t>й травматизм</w:t>
      </w:r>
      <w:r w:rsidR="003C63A2">
        <w:rPr>
          <w:b/>
          <w:bCs/>
          <w:sz w:val="28"/>
          <w:szCs w:val="28"/>
        </w:rPr>
        <w:t xml:space="preserve">» в </w:t>
      </w:r>
      <w:r w:rsidR="00F95CCF">
        <w:rPr>
          <w:b/>
          <w:bCs/>
          <w:sz w:val="28"/>
          <w:szCs w:val="28"/>
        </w:rPr>
        <w:t>сельском поселении</w:t>
      </w:r>
      <w:r w:rsidR="003C63A2">
        <w:rPr>
          <w:b/>
          <w:bCs/>
          <w:sz w:val="28"/>
          <w:szCs w:val="28"/>
        </w:rPr>
        <w:t xml:space="preserve"> </w:t>
      </w:r>
      <w:r w:rsidR="00870A4B">
        <w:rPr>
          <w:b/>
          <w:bCs/>
          <w:sz w:val="28"/>
          <w:szCs w:val="28"/>
        </w:rPr>
        <w:t>Белокаменское</w:t>
      </w:r>
    </w:p>
    <w:p w:rsidR="00E45651" w:rsidRPr="00E45651" w:rsidRDefault="00870A4B" w:rsidP="00870A4B">
      <w:pPr>
        <w:tabs>
          <w:tab w:val="left" w:pos="5100"/>
          <w:tab w:val="left" w:pos="765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Зольского муниципального района КБР</w:t>
      </w:r>
      <w:r w:rsidR="003C63A2">
        <w:rPr>
          <w:b/>
          <w:bCs/>
          <w:sz w:val="28"/>
          <w:szCs w:val="28"/>
        </w:rPr>
        <w:t xml:space="preserve"> на 2019</w:t>
      </w:r>
      <w:r w:rsidR="00E45651" w:rsidRPr="00E45651">
        <w:rPr>
          <w:b/>
          <w:bCs/>
          <w:sz w:val="28"/>
          <w:szCs w:val="28"/>
        </w:rPr>
        <w:t>-2022 год</w:t>
      </w:r>
    </w:p>
    <w:p w:rsidR="00E45651" w:rsidRPr="00E45651" w:rsidRDefault="00E45651" w:rsidP="00E45651">
      <w:pPr>
        <w:tabs>
          <w:tab w:val="left" w:pos="5100"/>
          <w:tab w:val="left" w:pos="7650"/>
        </w:tabs>
        <w:jc w:val="center"/>
        <w:rPr>
          <w:b/>
          <w:bCs/>
        </w:rPr>
      </w:pPr>
    </w:p>
    <w:p w:rsidR="00E45651" w:rsidRPr="00B53D2D" w:rsidRDefault="00E45651" w:rsidP="00E45651">
      <w:pPr>
        <w:tabs>
          <w:tab w:val="left" w:pos="5100"/>
          <w:tab w:val="left" w:pos="7650"/>
        </w:tabs>
        <w:jc w:val="center"/>
        <w:rPr>
          <w:sz w:val="28"/>
          <w:szCs w:val="28"/>
        </w:rPr>
      </w:pPr>
      <w:r w:rsidRPr="00B53D2D">
        <w:rPr>
          <w:b/>
          <w:bCs/>
          <w:sz w:val="28"/>
          <w:szCs w:val="28"/>
        </w:rPr>
        <w:t>1. Паспорт</w:t>
      </w:r>
      <w:hyperlink r:id="rId7" w:anchor="YANDEX_155" w:history="1"/>
      <w:r w:rsidRPr="00B53D2D">
        <w:rPr>
          <w:b/>
          <w:bCs/>
          <w:sz w:val="28"/>
          <w:szCs w:val="28"/>
          <w:lang w:val="en-US"/>
        </w:rPr>
        <w:t> </w:t>
      </w:r>
      <w:r w:rsidRPr="00B53D2D">
        <w:rPr>
          <w:b/>
          <w:bCs/>
          <w:sz w:val="28"/>
          <w:szCs w:val="28"/>
        </w:rPr>
        <w:t xml:space="preserve"> программы</w:t>
      </w:r>
      <w:r w:rsidRPr="00B53D2D">
        <w:rPr>
          <w:b/>
          <w:bCs/>
          <w:sz w:val="28"/>
          <w:szCs w:val="28"/>
          <w:lang w:val="en-US"/>
        </w:rPr>
        <w:t> </w:t>
      </w:r>
      <w:hyperlink r:id="rId8" w:anchor="YANDEX_158" w:history="1"/>
    </w:p>
    <w:tbl>
      <w:tblPr>
        <w:tblW w:w="10080" w:type="dxa"/>
        <w:tblCellSpacing w:w="0" w:type="dxa"/>
        <w:tblInd w:w="-4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49"/>
        <w:gridCol w:w="6231"/>
      </w:tblGrid>
      <w:tr w:rsidR="00E45651" w:rsidRPr="00E45651" w:rsidTr="00E45651">
        <w:trPr>
          <w:tblCellSpacing w:w="0" w:type="dxa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632439" w:rsidRDefault="00E45651" w:rsidP="00E45651">
            <w:pPr>
              <w:tabs>
                <w:tab w:val="left" w:pos="5100"/>
                <w:tab w:val="left" w:pos="7650"/>
              </w:tabs>
              <w:jc w:val="center"/>
              <w:rPr>
                <w:sz w:val="28"/>
                <w:szCs w:val="28"/>
              </w:rPr>
            </w:pPr>
            <w:r w:rsidRPr="00632439">
              <w:rPr>
                <w:sz w:val="28"/>
                <w:szCs w:val="28"/>
              </w:rPr>
              <w:t xml:space="preserve">Наименование </w:t>
            </w:r>
            <w:hyperlink r:id="rId9" w:anchor="YANDEX_162" w:history="1"/>
            <w:r w:rsidRPr="00632439">
              <w:rPr>
                <w:sz w:val="28"/>
                <w:szCs w:val="28"/>
              </w:rPr>
              <w:t> Программы </w:t>
            </w:r>
            <w:hyperlink r:id="rId10" w:anchor="YANDEX_164" w:history="1"/>
          </w:p>
        </w:tc>
        <w:tc>
          <w:tcPr>
            <w:tcW w:w="7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632439" w:rsidRDefault="00E45651" w:rsidP="00F01928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proofErr w:type="gramStart"/>
            <w:r w:rsidRPr="00632439">
              <w:rPr>
                <w:sz w:val="28"/>
                <w:szCs w:val="28"/>
              </w:rPr>
              <w:t xml:space="preserve">Муниципальная  </w:t>
            </w:r>
            <w:hyperlink r:id="rId11" w:anchor="YANDEX_163" w:history="1"/>
            <w:r w:rsidRPr="00632439">
              <w:rPr>
                <w:sz w:val="28"/>
                <w:szCs w:val="28"/>
              </w:rPr>
              <w:t xml:space="preserve"> программа  </w:t>
            </w:r>
            <w:hyperlink r:id="rId12" w:anchor="YANDEX_165" w:history="1"/>
            <w:r w:rsidR="005808FF">
              <w:rPr>
                <w:sz w:val="28"/>
                <w:szCs w:val="28"/>
              </w:rPr>
              <w:t xml:space="preserve"> «Нулевой травматизм</w:t>
            </w:r>
            <w:r w:rsidRPr="003C63A2">
              <w:rPr>
                <w:sz w:val="28"/>
                <w:szCs w:val="28"/>
              </w:rPr>
              <w:t>»</w:t>
            </w:r>
            <w:r w:rsidR="003C63A2">
              <w:rPr>
                <w:bCs/>
                <w:sz w:val="28"/>
                <w:szCs w:val="28"/>
              </w:rPr>
              <w:t xml:space="preserve"> в сельском поселении</w:t>
            </w:r>
            <w:r w:rsidR="00F95CCF">
              <w:rPr>
                <w:bCs/>
                <w:sz w:val="28"/>
                <w:szCs w:val="28"/>
              </w:rPr>
              <w:t xml:space="preserve"> </w:t>
            </w:r>
            <w:r w:rsidR="00F01928">
              <w:rPr>
                <w:bCs/>
                <w:sz w:val="28"/>
                <w:szCs w:val="28"/>
              </w:rPr>
              <w:t>Белокаменское</w:t>
            </w:r>
            <w:r w:rsidR="00F95CCF">
              <w:rPr>
                <w:bCs/>
                <w:sz w:val="28"/>
                <w:szCs w:val="28"/>
              </w:rPr>
              <w:t xml:space="preserve"> </w:t>
            </w:r>
            <w:r w:rsidR="003C63A2">
              <w:rPr>
                <w:sz w:val="28"/>
                <w:szCs w:val="28"/>
              </w:rPr>
              <w:t xml:space="preserve"> на 2019-2022</w:t>
            </w:r>
            <w:r w:rsidRPr="003C63A2">
              <w:rPr>
                <w:sz w:val="28"/>
                <w:szCs w:val="28"/>
              </w:rPr>
              <w:t xml:space="preserve"> год </w:t>
            </w:r>
            <w:r w:rsidRPr="00632439">
              <w:rPr>
                <w:sz w:val="28"/>
                <w:szCs w:val="28"/>
              </w:rPr>
              <w:t>(далее</w:t>
            </w:r>
            <w:proofErr w:type="gramEnd"/>
            <w:r w:rsidRPr="00632439">
              <w:rPr>
                <w:sz w:val="28"/>
                <w:szCs w:val="28"/>
              </w:rPr>
              <w:t xml:space="preserve"> – </w:t>
            </w:r>
            <w:hyperlink r:id="rId13" w:anchor="YANDEX_169" w:history="1"/>
            <w:r w:rsidRPr="00632439">
              <w:rPr>
                <w:sz w:val="28"/>
                <w:szCs w:val="28"/>
              </w:rPr>
              <w:t> Программа </w:t>
            </w:r>
            <w:hyperlink r:id="rId14" w:anchor="YANDEX_171" w:history="1"/>
            <w:r w:rsidRPr="00632439">
              <w:rPr>
                <w:sz w:val="28"/>
                <w:szCs w:val="28"/>
              </w:rPr>
              <w:t>).</w:t>
            </w:r>
          </w:p>
        </w:tc>
      </w:tr>
      <w:tr w:rsidR="00E45651" w:rsidRPr="00E45651" w:rsidTr="00E45651">
        <w:trPr>
          <w:trHeight w:val="727"/>
          <w:tblCellSpacing w:w="0" w:type="dxa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3C63A2" w:rsidRDefault="00E45651" w:rsidP="00E45651">
            <w:pPr>
              <w:tabs>
                <w:tab w:val="left" w:pos="5100"/>
                <w:tab w:val="left" w:pos="7650"/>
              </w:tabs>
              <w:jc w:val="center"/>
              <w:rPr>
                <w:sz w:val="28"/>
                <w:szCs w:val="28"/>
              </w:rPr>
            </w:pPr>
            <w:r w:rsidRPr="003C63A2">
              <w:rPr>
                <w:sz w:val="28"/>
                <w:szCs w:val="28"/>
              </w:rPr>
              <w:t>Основания для разработки</w:t>
            </w:r>
          </w:p>
        </w:tc>
        <w:tc>
          <w:tcPr>
            <w:tcW w:w="7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808FF" w:rsidRDefault="00E45651" w:rsidP="00B66E8D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 w:rsidRPr="003C63A2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  <w:r w:rsidR="00B66E8D">
              <w:rPr>
                <w:sz w:val="28"/>
                <w:szCs w:val="28"/>
              </w:rPr>
              <w:t>Устав с.п.Белокаменское</w:t>
            </w:r>
          </w:p>
          <w:p w:rsidR="00E45651" w:rsidRPr="00E45651" w:rsidRDefault="00907EF0" w:rsidP="00E45651">
            <w:pPr>
              <w:tabs>
                <w:tab w:val="left" w:pos="5100"/>
                <w:tab w:val="left" w:pos="7650"/>
              </w:tabs>
              <w:rPr>
                <w:b/>
              </w:rPr>
            </w:pPr>
            <w:hyperlink r:id="rId15" w:anchor="YANDEX_177" w:history="1"/>
            <w:hyperlink r:id="rId16" w:anchor="YANDEX_179" w:history="1"/>
          </w:p>
        </w:tc>
      </w:tr>
      <w:tr w:rsidR="00E45651" w:rsidRPr="00E45651" w:rsidTr="00E45651">
        <w:trPr>
          <w:tblCellSpacing w:w="0" w:type="dxa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3C63A2" w:rsidRDefault="00E45651" w:rsidP="00E45651">
            <w:pPr>
              <w:tabs>
                <w:tab w:val="left" w:pos="5100"/>
                <w:tab w:val="left" w:pos="7650"/>
              </w:tabs>
              <w:jc w:val="center"/>
              <w:rPr>
                <w:sz w:val="28"/>
                <w:szCs w:val="28"/>
              </w:rPr>
            </w:pPr>
            <w:r w:rsidRPr="003C63A2">
              <w:rPr>
                <w:sz w:val="28"/>
                <w:szCs w:val="28"/>
              </w:rPr>
              <w:t xml:space="preserve">Основные разработчики </w:t>
            </w:r>
            <w:hyperlink r:id="rId17" w:anchor="YANDEX_178" w:history="1"/>
            <w:r w:rsidRPr="003C63A2">
              <w:rPr>
                <w:sz w:val="28"/>
                <w:szCs w:val="28"/>
              </w:rPr>
              <w:t> Программы </w:t>
            </w:r>
            <w:hyperlink r:id="rId18" w:anchor="YANDEX_180" w:history="1"/>
            <w:r w:rsidRPr="003C63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3C63A2" w:rsidRDefault="00E45651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proofErr w:type="gramStart"/>
            <w:r w:rsidRPr="003C63A2">
              <w:rPr>
                <w:sz w:val="28"/>
                <w:szCs w:val="28"/>
              </w:rPr>
              <w:t>Администрация сельского поселения</w:t>
            </w:r>
            <w:r w:rsidR="003C63A2">
              <w:rPr>
                <w:sz w:val="28"/>
                <w:szCs w:val="28"/>
              </w:rPr>
              <w:t xml:space="preserve"> </w:t>
            </w:r>
            <w:r w:rsidR="00B66E8D">
              <w:rPr>
                <w:sz w:val="28"/>
                <w:szCs w:val="28"/>
              </w:rPr>
              <w:t>Белокаменское</w:t>
            </w:r>
            <w:proofErr w:type="gramEnd"/>
            <w:r w:rsidR="005D51E0">
              <w:fldChar w:fldCharType="begin"/>
            </w:r>
            <w:r w:rsidR="005D51E0">
              <w:instrText xml:space="preserve"> HYPERLINK 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\l "YANDEX_181" </w:instrText>
            </w:r>
            <w:r w:rsidR="005D51E0">
              <w:fldChar w:fldCharType="end"/>
            </w:r>
            <w:hyperlink r:id="rId19" w:anchor="YANDEX_180" w:history="1"/>
            <w:hyperlink r:id="rId20" w:anchor="YANDEX_182" w:history="1"/>
          </w:p>
          <w:p w:rsidR="00E45651" w:rsidRPr="00E45651" w:rsidRDefault="00E45651" w:rsidP="00E45651">
            <w:pPr>
              <w:tabs>
                <w:tab w:val="left" w:pos="5100"/>
                <w:tab w:val="left" w:pos="7650"/>
              </w:tabs>
            </w:pPr>
          </w:p>
        </w:tc>
      </w:tr>
      <w:tr w:rsidR="003C63A2" w:rsidRPr="00E45651" w:rsidTr="00E45651">
        <w:trPr>
          <w:tblCellSpacing w:w="0" w:type="dxa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63A2" w:rsidRPr="003C63A2" w:rsidRDefault="003C63A2" w:rsidP="00E45651">
            <w:pPr>
              <w:tabs>
                <w:tab w:val="left" w:pos="5100"/>
                <w:tab w:val="left" w:pos="7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63A2" w:rsidRPr="003C63A2" w:rsidRDefault="003C63A2" w:rsidP="003C63A2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 w:rsidRPr="003C63A2">
              <w:rPr>
                <w:sz w:val="28"/>
                <w:szCs w:val="28"/>
              </w:rPr>
              <w:t>Администрация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="00B271E6">
              <w:rPr>
                <w:sz w:val="28"/>
                <w:szCs w:val="28"/>
              </w:rPr>
              <w:t>Белокаменское</w:t>
            </w:r>
          </w:p>
          <w:p w:rsidR="003C63A2" w:rsidRPr="003C63A2" w:rsidRDefault="003C63A2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</w:p>
        </w:tc>
      </w:tr>
      <w:tr w:rsidR="00E45651" w:rsidRPr="00E45651" w:rsidTr="00E45651">
        <w:trPr>
          <w:tblCellSpacing w:w="0" w:type="dxa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043738" w:rsidRDefault="00043738" w:rsidP="00E45651">
            <w:pPr>
              <w:tabs>
                <w:tab w:val="left" w:pos="5100"/>
                <w:tab w:val="left" w:pos="7650"/>
              </w:tabs>
              <w:jc w:val="center"/>
              <w:rPr>
                <w:sz w:val="28"/>
                <w:szCs w:val="28"/>
              </w:rPr>
            </w:pPr>
            <w:r w:rsidRPr="00043738">
              <w:rPr>
                <w:sz w:val="28"/>
                <w:szCs w:val="28"/>
              </w:rPr>
              <w:t>Цель</w:t>
            </w:r>
            <w:r w:rsidR="00E45651" w:rsidRPr="00043738">
              <w:rPr>
                <w:sz w:val="28"/>
                <w:szCs w:val="28"/>
              </w:rPr>
              <w:t xml:space="preserve"> </w:t>
            </w:r>
            <w:hyperlink r:id="rId21" w:anchor="YANDEX_181" w:history="1"/>
            <w:r w:rsidR="00E45651" w:rsidRPr="00043738">
              <w:rPr>
                <w:sz w:val="28"/>
                <w:szCs w:val="28"/>
              </w:rPr>
              <w:t> Программы </w:t>
            </w:r>
            <w:hyperlink r:id="rId22" w:anchor="YANDEX_183" w:history="1"/>
          </w:p>
        </w:tc>
        <w:tc>
          <w:tcPr>
            <w:tcW w:w="7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043738" w:rsidRDefault="00E45651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 w:rsidRPr="00043738">
              <w:rPr>
                <w:sz w:val="28"/>
                <w:szCs w:val="28"/>
              </w:rPr>
              <w:t>1. Обеспечение безопасности и здоровья работников на рабочем месте.</w:t>
            </w:r>
          </w:p>
          <w:p w:rsidR="00E45651" w:rsidRPr="00043738" w:rsidRDefault="00E45651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 w:rsidRPr="00043738">
              <w:rPr>
                <w:sz w:val="28"/>
                <w:szCs w:val="28"/>
              </w:rPr>
              <w:t>2. Предотвращение несчастных случаев на производстве.</w:t>
            </w:r>
          </w:p>
          <w:p w:rsidR="00E45651" w:rsidRPr="00043738" w:rsidRDefault="00E45651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 w:rsidRPr="00043738">
              <w:rPr>
                <w:sz w:val="28"/>
                <w:szCs w:val="28"/>
              </w:rPr>
              <w:t>3. 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      </w:r>
          </w:p>
          <w:p w:rsidR="00E45651" w:rsidRPr="00E45651" w:rsidRDefault="00907EF0" w:rsidP="00E45651">
            <w:pPr>
              <w:tabs>
                <w:tab w:val="left" w:pos="5100"/>
                <w:tab w:val="left" w:pos="7650"/>
              </w:tabs>
            </w:pPr>
            <w:hyperlink r:id="rId23" w:anchor="YANDEX_191" w:history="1"/>
          </w:p>
        </w:tc>
      </w:tr>
      <w:tr w:rsidR="00E45651" w:rsidRPr="00E45651" w:rsidTr="00E45651">
        <w:trPr>
          <w:trHeight w:val="703"/>
          <w:tblCellSpacing w:w="0" w:type="dxa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043738" w:rsidRDefault="00E45651" w:rsidP="00E45651">
            <w:pPr>
              <w:tabs>
                <w:tab w:val="left" w:pos="5100"/>
                <w:tab w:val="left" w:pos="7650"/>
              </w:tabs>
              <w:jc w:val="center"/>
              <w:rPr>
                <w:sz w:val="28"/>
                <w:szCs w:val="28"/>
              </w:rPr>
            </w:pPr>
            <w:r w:rsidRPr="00043738">
              <w:rPr>
                <w:sz w:val="28"/>
                <w:szCs w:val="28"/>
              </w:rPr>
              <w:t xml:space="preserve">Задачи </w:t>
            </w:r>
            <w:hyperlink r:id="rId24" w:anchor="YANDEX_193" w:history="1"/>
            <w:r w:rsidRPr="00043738">
              <w:rPr>
                <w:sz w:val="28"/>
                <w:szCs w:val="28"/>
              </w:rPr>
              <w:t> Программы </w:t>
            </w:r>
            <w:hyperlink r:id="rId25" w:anchor="YANDEX_195" w:history="1"/>
          </w:p>
        </w:tc>
        <w:tc>
          <w:tcPr>
            <w:tcW w:w="7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043738" w:rsidRDefault="00E45651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 w:rsidRPr="00043738">
              <w:rPr>
                <w:sz w:val="28"/>
                <w:szCs w:val="28"/>
              </w:rPr>
              <w:t>1. Снижение рисков несчастных случаев на производстве.</w:t>
            </w:r>
          </w:p>
          <w:p w:rsidR="00E45651" w:rsidRPr="00043738" w:rsidRDefault="00E45651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 w:rsidRPr="00043738">
              <w:rPr>
                <w:sz w:val="28"/>
                <w:szCs w:val="28"/>
              </w:rPr>
              <w:t>2. Внедрение системы управления профессиональными рисками.</w:t>
            </w:r>
          </w:p>
          <w:p w:rsidR="00E45651" w:rsidRDefault="00B53D2D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Совершенствование отношений в трудовых коллективах путем внедрения культуры безопасного поведения</w:t>
            </w:r>
          </w:p>
          <w:p w:rsidR="00B53D2D" w:rsidRPr="00B53D2D" w:rsidRDefault="00B53D2D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4.Повышение качества проведения обучения безопасным методам и приемам выполнения работ на рабочих местах</w:t>
            </w:r>
          </w:p>
        </w:tc>
      </w:tr>
      <w:tr w:rsidR="00E45651" w:rsidRPr="00E45651" w:rsidTr="00E45651">
        <w:trPr>
          <w:tblCellSpacing w:w="0" w:type="dxa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043738" w:rsidRDefault="00E45651" w:rsidP="00E45651">
            <w:pPr>
              <w:tabs>
                <w:tab w:val="left" w:pos="5100"/>
                <w:tab w:val="left" w:pos="7650"/>
              </w:tabs>
              <w:jc w:val="center"/>
              <w:rPr>
                <w:sz w:val="28"/>
                <w:szCs w:val="28"/>
              </w:rPr>
            </w:pPr>
            <w:r w:rsidRPr="00043738">
              <w:rPr>
                <w:sz w:val="28"/>
                <w:szCs w:val="28"/>
              </w:rPr>
              <w:lastRenderedPageBreak/>
              <w:t xml:space="preserve">Период реализации </w:t>
            </w:r>
            <w:hyperlink r:id="rId26" w:anchor="YANDEX_213" w:history="1"/>
            <w:r w:rsidRPr="00043738">
              <w:rPr>
                <w:sz w:val="28"/>
                <w:szCs w:val="28"/>
              </w:rPr>
              <w:t> Программы </w:t>
            </w:r>
            <w:hyperlink r:id="rId27" w:anchor="YANDEX_215" w:history="1"/>
          </w:p>
        </w:tc>
        <w:tc>
          <w:tcPr>
            <w:tcW w:w="7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043738" w:rsidRDefault="00043738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2019-2022</w:t>
            </w:r>
            <w:r w:rsidR="00E45651" w:rsidRPr="00043738">
              <w:rPr>
                <w:sz w:val="28"/>
                <w:szCs w:val="28"/>
              </w:rPr>
              <w:t xml:space="preserve"> год</w:t>
            </w:r>
          </w:p>
          <w:p w:rsidR="00E45651" w:rsidRPr="00E45651" w:rsidRDefault="00E45651" w:rsidP="00E45651">
            <w:pPr>
              <w:tabs>
                <w:tab w:val="left" w:pos="5100"/>
                <w:tab w:val="left" w:pos="7650"/>
              </w:tabs>
            </w:pPr>
          </w:p>
        </w:tc>
      </w:tr>
      <w:tr w:rsidR="00E45651" w:rsidRPr="00E45651" w:rsidTr="00E45651">
        <w:trPr>
          <w:trHeight w:val="510"/>
          <w:tblCellSpacing w:w="0" w:type="dxa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043738" w:rsidRDefault="00E45651" w:rsidP="00E45651">
            <w:pPr>
              <w:tabs>
                <w:tab w:val="left" w:pos="5100"/>
                <w:tab w:val="left" w:pos="7650"/>
              </w:tabs>
              <w:jc w:val="center"/>
              <w:rPr>
                <w:sz w:val="28"/>
                <w:szCs w:val="28"/>
              </w:rPr>
            </w:pPr>
            <w:r w:rsidRPr="00043738">
              <w:rPr>
                <w:sz w:val="28"/>
                <w:szCs w:val="28"/>
              </w:rPr>
              <w:t xml:space="preserve">Объемы и источники финансирования </w:t>
            </w:r>
            <w:hyperlink r:id="rId28" w:anchor="YANDEX_214" w:history="1"/>
            <w:r w:rsidRPr="00043738">
              <w:rPr>
                <w:sz w:val="28"/>
                <w:szCs w:val="28"/>
              </w:rPr>
              <w:t xml:space="preserve"> Программы  </w:t>
            </w:r>
            <w:hyperlink r:id="rId29" w:anchor="YANDEX_216" w:history="1"/>
          </w:p>
        </w:tc>
        <w:tc>
          <w:tcPr>
            <w:tcW w:w="7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043738" w:rsidRDefault="00043738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>
              <w:t xml:space="preserve"> </w:t>
            </w:r>
            <w:r w:rsidRPr="00043738">
              <w:rPr>
                <w:sz w:val="28"/>
                <w:szCs w:val="28"/>
              </w:rPr>
              <w:t xml:space="preserve">Мероприятия носят организационный характер и не требуют финансирования </w:t>
            </w:r>
          </w:p>
          <w:p w:rsidR="00E45651" w:rsidRPr="00E45651" w:rsidRDefault="00E45651" w:rsidP="00E45651">
            <w:pPr>
              <w:tabs>
                <w:tab w:val="left" w:pos="5100"/>
                <w:tab w:val="left" w:pos="7650"/>
              </w:tabs>
            </w:pPr>
            <w:r w:rsidRPr="00E45651">
              <w:t xml:space="preserve"> </w:t>
            </w:r>
          </w:p>
        </w:tc>
      </w:tr>
      <w:tr w:rsidR="00E45651" w:rsidRPr="00E45651" w:rsidTr="00E45651">
        <w:trPr>
          <w:tblCellSpacing w:w="0" w:type="dxa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043738" w:rsidRDefault="00E45651" w:rsidP="00E45651">
            <w:pPr>
              <w:tabs>
                <w:tab w:val="left" w:pos="5100"/>
                <w:tab w:val="left" w:pos="7650"/>
              </w:tabs>
              <w:jc w:val="center"/>
              <w:rPr>
                <w:sz w:val="28"/>
                <w:szCs w:val="28"/>
              </w:rPr>
            </w:pPr>
            <w:r w:rsidRPr="00043738">
              <w:rPr>
                <w:sz w:val="28"/>
                <w:szCs w:val="28"/>
              </w:rPr>
              <w:t xml:space="preserve">Ожидаемые конечные результаты реализации </w:t>
            </w:r>
            <w:hyperlink r:id="rId30" w:anchor="YANDEX_215" w:history="1"/>
            <w:r w:rsidRPr="00043738">
              <w:rPr>
                <w:sz w:val="28"/>
                <w:szCs w:val="28"/>
              </w:rPr>
              <w:t> Программы </w:t>
            </w:r>
            <w:hyperlink r:id="rId31" w:anchor="YANDEX_217" w:history="1"/>
          </w:p>
        </w:tc>
        <w:tc>
          <w:tcPr>
            <w:tcW w:w="7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Default="00B53D2D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45651" w:rsidRPr="00043738">
              <w:rPr>
                <w:sz w:val="28"/>
                <w:szCs w:val="28"/>
              </w:rPr>
              <w:t>Снижение количества несчастных случаев и случаев травматизма на производстве</w:t>
            </w:r>
          </w:p>
          <w:p w:rsidR="00B53D2D" w:rsidRDefault="00B53D2D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2.Улучшение морального и психологического климата в коллек</w:t>
            </w:r>
            <w:r w:rsidR="0015697F">
              <w:rPr>
                <w:sz w:val="28"/>
                <w:szCs w:val="28"/>
              </w:rPr>
              <w:t>тиве</w:t>
            </w:r>
          </w:p>
          <w:p w:rsidR="0015697F" w:rsidRDefault="0015697F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Повышение производительности труда </w:t>
            </w:r>
            <w:proofErr w:type="gramStart"/>
            <w:r>
              <w:rPr>
                <w:sz w:val="28"/>
                <w:szCs w:val="28"/>
              </w:rPr>
              <w:t>работающих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15697F" w:rsidRPr="00043738" w:rsidRDefault="0015697F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Снижение количества больничных листов по временной утрате трудоспособности.</w:t>
            </w:r>
          </w:p>
        </w:tc>
      </w:tr>
      <w:tr w:rsidR="00E45651" w:rsidRPr="00E45651" w:rsidTr="00E45651">
        <w:trPr>
          <w:tblCellSpacing w:w="0" w:type="dxa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0B58BB" w:rsidRDefault="000B58BB" w:rsidP="00E45651">
            <w:pPr>
              <w:tabs>
                <w:tab w:val="left" w:pos="5100"/>
                <w:tab w:val="left" w:pos="7650"/>
              </w:tabs>
              <w:jc w:val="center"/>
              <w:rPr>
                <w:sz w:val="28"/>
                <w:szCs w:val="28"/>
              </w:rPr>
            </w:pPr>
            <w:proofErr w:type="gramStart"/>
            <w:r w:rsidRPr="000B58BB">
              <w:rPr>
                <w:sz w:val="28"/>
                <w:szCs w:val="28"/>
              </w:rPr>
              <w:t>Контроль</w:t>
            </w:r>
            <w:r w:rsidR="00E45651" w:rsidRPr="000B58BB">
              <w:rPr>
                <w:sz w:val="28"/>
                <w:szCs w:val="28"/>
              </w:rPr>
              <w:t xml:space="preserve"> за</w:t>
            </w:r>
            <w:proofErr w:type="gramEnd"/>
            <w:r w:rsidR="00E45651" w:rsidRPr="000B58BB">
              <w:rPr>
                <w:sz w:val="28"/>
                <w:szCs w:val="28"/>
              </w:rPr>
              <w:t xml:space="preserve"> исполнением </w:t>
            </w:r>
            <w:hyperlink r:id="rId32" w:anchor="YANDEX_220" w:history="1"/>
            <w:r w:rsidR="00E45651" w:rsidRPr="000B58BB">
              <w:rPr>
                <w:sz w:val="28"/>
                <w:szCs w:val="28"/>
              </w:rPr>
              <w:t> Программы </w:t>
            </w:r>
            <w:hyperlink r:id="rId33" w:anchor="YANDEX_222" w:history="1"/>
          </w:p>
        </w:tc>
        <w:tc>
          <w:tcPr>
            <w:tcW w:w="7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5651" w:rsidRPr="000B58BB" w:rsidRDefault="00E45651" w:rsidP="00E45651">
            <w:pPr>
              <w:tabs>
                <w:tab w:val="left" w:pos="5100"/>
                <w:tab w:val="left" w:pos="7650"/>
              </w:tabs>
              <w:rPr>
                <w:sz w:val="28"/>
                <w:szCs w:val="28"/>
              </w:rPr>
            </w:pPr>
            <w:proofErr w:type="gramStart"/>
            <w:r w:rsidRPr="000B58BB">
              <w:rPr>
                <w:sz w:val="28"/>
                <w:szCs w:val="28"/>
              </w:rPr>
              <w:t>Контроль за</w:t>
            </w:r>
            <w:proofErr w:type="gramEnd"/>
            <w:r w:rsidRPr="000B58BB">
              <w:rPr>
                <w:sz w:val="28"/>
                <w:szCs w:val="28"/>
              </w:rPr>
              <w:t xml:space="preserve"> ходом исполнения </w:t>
            </w:r>
            <w:hyperlink r:id="rId34" w:anchor="YANDEX_221" w:history="1"/>
            <w:r w:rsidRPr="000B58BB">
              <w:rPr>
                <w:sz w:val="28"/>
                <w:szCs w:val="28"/>
              </w:rPr>
              <w:t> Программы </w:t>
            </w:r>
            <w:hyperlink r:id="rId35" w:anchor="YANDEX_223" w:history="1"/>
            <w:r w:rsidRPr="000B58BB">
              <w:rPr>
                <w:sz w:val="28"/>
                <w:szCs w:val="28"/>
              </w:rPr>
              <w:t xml:space="preserve"> осуществляет</w:t>
            </w:r>
          </w:p>
          <w:p w:rsidR="00E45651" w:rsidRPr="00E45651" w:rsidRDefault="000B58BB" w:rsidP="00B271E6">
            <w:pPr>
              <w:tabs>
                <w:tab w:val="left" w:pos="5100"/>
                <w:tab w:val="left" w:pos="7650"/>
              </w:tabs>
            </w:pPr>
            <w:r>
              <w:rPr>
                <w:sz w:val="28"/>
                <w:szCs w:val="28"/>
              </w:rPr>
              <w:t xml:space="preserve">Глава </w:t>
            </w:r>
            <w:r w:rsidR="00E45651" w:rsidRPr="000B58BB">
              <w:rPr>
                <w:sz w:val="28"/>
                <w:szCs w:val="28"/>
              </w:rPr>
              <w:t>сельского </w:t>
            </w:r>
            <w:hyperlink r:id="rId36" w:anchor="YANDEX_224" w:history="1"/>
            <w:r w:rsidR="00E45651" w:rsidRPr="000B58BB">
              <w:rPr>
                <w:sz w:val="28"/>
                <w:szCs w:val="28"/>
              </w:rPr>
              <w:t xml:space="preserve"> </w:t>
            </w:r>
            <w:hyperlink r:id="rId37" w:anchor="YANDEX_223" w:history="1"/>
            <w:r w:rsidR="00E45651" w:rsidRPr="000B58BB">
              <w:rPr>
                <w:sz w:val="28"/>
                <w:szCs w:val="28"/>
              </w:rPr>
              <w:t> поселения</w:t>
            </w:r>
            <w:r w:rsidR="00E45651" w:rsidRPr="00E45651">
              <w:t> </w:t>
            </w:r>
            <w:r w:rsidR="00B271E6">
              <w:rPr>
                <w:sz w:val="28"/>
                <w:szCs w:val="28"/>
              </w:rPr>
              <w:t>Белокаменское</w:t>
            </w:r>
          </w:p>
        </w:tc>
      </w:tr>
    </w:tbl>
    <w:p w:rsidR="00756159" w:rsidRDefault="00756159" w:rsidP="00B271E6">
      <w:pPr>
        <w:spacing w:line="100" w:lineRule="atLeast"/>
      </w:pPr>
    </w:p>
    <w:p w:rsidR="00756159" w:rsidRPr="00756159" w:rsidRDefault="00756159" w:rsidP="00B271E6">
      <w:pPr>
        <w:widowControl/>
        <w:suppressAutoHyphens w:val="0"/>
        <w:autoSpaceDE/>
        <w:ind w:firstLine="709"/>
        <w:jc w:val="both"/>
        <w:rPr>
          <w:b/>
          <w:sz w:val="24"/>
          <w:szCs w:val="24"/>
          <w:lang w:eastAsia="ru-RU"/>
        </w:rPr>
      </w:pPr>
      <w:r w:rsidRPr="00756159">
        <w:rPr>
          <w:b/>
          <w:sz w:val="28"/>
          <w:szCs w:val="28"/>
          <w:lang w:eastAsia="ru-RU"/>
        </w:rPr>
        <w:t>1. Общие положения</w:t>
      </w:r>
    </w:p>
    <w:p w:rsidR="00756159" w:rsidRPr="00756159" w:rsidRDefault="00756159" w:rsidP="00756159">
      <w:pPr>
        <w:widowControl/>
        <w:suppressAutoHyphens w:val="0"/>
        <w:autoSpaceDE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 xml:space="preserve">1.1. </w:t>
      </w:r>
      <w:r w:rsidR="005808FF">
        <w:rPr>
          <w:sz w:val="28"/>
          <w:szCs w:val="28"/>
          <w:lang w:eastAsia="ru-RU"/>
        </w:rPr>
        <w:t>Настоящая программа «Нулевой травматизм</w:t>
      </w:r>
      <w:r w:rsidRPr="00756159">
        <w:rPr>
          <w:sz w:val="28"/>
          <w:szCs w:val="28"/>
          <w:lang w:eastAsia="ru-RU"/>
        </w:rPr>
        <w:t>» (далее – Программа) разработана в целях обеспечения безопасных условий труда и предотвращения несчастных случаев на производстве.</w:t>
      </w:r>
    </w:p>
    <w:p w:rsidR="00756159" w:rsidRPr="00756159" w:rsidRDefault="00756159" w:rsidP="00756159">
      <w:pPr>
        <w:widowControl/>
        <w:suppressAutoHyphens w:val="0"/>
        <w:autoSpaceDE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1.2. Программа устанавливает общие организационно-технические мероприятия, направленные на сохранение жизни и здоровья работников в процессе их трудовой деятельности.</w:t>
      </w:r>
    </w:p>
    <w:p w:rsidR="00756159" w:rsidRPr="00756159" w:rsidRDefault="00756159" w:rsidP="00756159">
      <w:pPr>
        <w:widowControl/>
        <w:suppressAutoHyphens w:val="0"/>
        <w:autoSpaceDE/>
        <w:spacing w:before="100" w:beforeAutospacing="1" w:after="120"/>
        <w:ind w:firstLine="709"/>
        <w:jc w:val="both"/>
        <w:rPr>
          <w:b/>
          <w:sz w:val="24"/>
          <w:szCs w:val="24"/>
          <w:lang w:eastAsia="ru-RU"/>
        </w:rPr>
      </w:pPr>
      <w:r w:rsidRPr="00756159">
        <w:rPr>
          <w:b/>
          <w:sz w:val="28"/>
          <w:szCs w:val="28"/>
          <w:lang w:eastAsia="ru-RU"/>
        </w:rPr>
        <w:t>2. Цели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2.1. Обеспечение безопасности и здоровья работников на рабочем месте.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 xml:space="preserve">2.2. Предотвращение несчастных случаев в помещениях администрации, при выездах на места. 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2.3. Обеспечение соответствия оборудования и процессов производства государственным нормативным требованиям по охране труда, пожарной безопасности.</w:t>
      </w:r>
    </w:p>
    <w:p w:rsidR="00756159" w:rsidRPr="00756159" w:rsidRDefault="00756159" w:rsidP="00756159">
      <w:pPr>
        <w:widowControl/>
        <w:suppressAutoHyphens w:val="0"/>
        <w:autoSpaceDE/>
        <w:spacing w:before="100" w:beforeAutospacing="1" w:after="120"/>
        <w:ind w:firstLine="709"/>
        <w:jc w:val="both"/>
        <w:rPr>
          <w:b/>
          <w:sz w:val="24"/>
          <w:szCs w:val="24"/>
          <w:lang w:eastAsia="ru-RU"/>
        </w:rPr>
      </w:pPr>
      <w:r w:rsidRPr="00756159">
        <w:rPr>
          <w:b/>
          <w:sz w:val="28"/>
          <w:szCs w:val="28"/>
          <w:lang w:eastAsia="ru-RU"/>
        </w:rPr>
        <w:t>3. Задачи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lastRenderedPageBreak/>
        <w:t>3.1. Снижение рисков несчастных случаев в помещениях администрации, при выездах на места.</w:t>
      </w:r>
    </w:p>
    <w:p w:rsidR="00756159" w:rsidRDefault="00756159" w:rsidP="00756159">
      <w:pPr>
        <w:widowControl/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756159">
        <w:rPr>
          <w:sz w:val="28"/>
          <w:szCs w:val="28"/>
          <w:lang w:eastAsia="ru-RU"/>
        </w:rPr>
        <w:t>3.2. Внедрение системы управления профессиональными рисками.</w:t>
      </w:r>
    </w:p>
    <w:p w:rsidR="0015697F" w:rsidRDefault="0015697F" w:rsidP="0015697F">
      <w:pPr>
        <w:tabs>
          <w:tab w:val="left" w:pos="5100"/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3.3.Совершенствование отношений в трудовых коллективах путем внедрения культуры безопасного поведения</w:t>
      </w:r>
    </w:p>
    <w:p w:rsidR="0015697F" w:rsidRPr="00756159" w:rsidRDefault="0015697F" w:rsidP="0015697F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</w:rPr>
        <w:t>3.4.Повышение качества проведения обучения безопасным методам и приемам выполнения работ на рабочих местах.</w:t>
      </w:r>
    </w:p>
    <w:p w:rsidR="00756159" w:rsidRPr="00756159" w:rsidRDefault="00756159" w:rsidP="00756159">
      <w:pPr>
        <w:widowControl/>
        <w:suppressAutoHyphens w:val="0"/>
        <w:autoSpaceDE/>
        <w:spacing w:before="100" w:beforeAutospacing="1" w:after="120"/>
        <w:ind w:firstLine="709"/>
        <w:jc w:val="both"/>
        <w:rPr>
          <w:b/>
          <w:sz w:val="24"/>
          <w:szCs w:val="24"/>
          <w:lang w:eastAsia="ru-RU"/>
        </w:rPr>
      </w:pPr>
      <w:r w:rsidRPr="00756159">
        <w:rPr>
          <w:b/>
          <w:sz w:val="28"/>
          <w:szCs w:val="28"/>
          <w:lang w:eastAsia="ru-RU"/>
        </w:rPr>
        <w:t>4. Принципы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4.1. Приоритет жизни работника и его здоровья.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4.2. Ответственность работодателя и каждого работника за безопасность и соблюдение всех обязательных требований охраны труда.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4.3. Вовлечение работников в обеспечение безопасных условий и охраны труда.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4.4. Оценка и управление рисками в помещениях администрации, при выездах на места, проведение регулярных аудитов безопасности.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4.5. Непрерывное обучение и информирование работников по вопросам охраны труда.</w:t>
      </w:r>
    </w:p>
    <w:p w:rsidR="00756159" w:rsidRPr="00756159" w:rsidRDefault="00756159" w:rsidP="00756159">
      <w:pPr>
        <w:widowControl/>
        <w:suppressAutoHyphens w:val="0"/>
        <w:autoSpaceDE/>
        <w:spacing w:before="100" w:beforeAutospacing="1" w:after="120"/>
        <w:ind w:firstLine="709"/>
        <w:jc w:val="both"/>
        <w:rPr>
          <w:b/>
          <w:sz w:val="24"/>
          <w:szCs w:val="24"/>
          <w:lang w:eastAsia="ru-RU"/>
        </w:rPr>
      </w:pPr>
      <w:r w:rsidRPr="00756159">
        <w:rPr>
          <w:b/>
          <w:sz w:val="28"/>
          <w:szCs w:val="28"/>
          <w:lang w:eastAsia="ru-RU"/>
        </w:rPr>
        <w:t>5. Основные направления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5.1. Программой предусмотрена реализация скоординированных действий по следующим основным направлениям: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5.1.1. Обеспечение соответствия оборудования и процессов производства законодательным нормативным требованиям по охране труда, пожарной безопасности.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5.1.2. Обеспечение безопасности работника на рабочем месте.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 xml:space="preserve">5.1.3. Использование механизма частичного финансирования предупредительных мер по сокращению производственного травматизма </w:t>
      </w:r>
      <w:r w:rsidRPr="00756159">
        <w:rPr>
          <w:sz w:val="28"/>
          <w:szCs w:val="28"/>
          <w:lang w:eastAsia="ru-RU"/>
        </w:rPr>
        <w:br/>
        <w:t>и профессиональных заболеваний работников за счёт сре</w:t>
      </w:r>
      <w:proofErr w:type="gramStart"/>
      <w:r w:rsidRPr="00756159">
        <w:rPr>
          <w:sz w:val="28"/>
          <w:szCs w:val="28"/>
          <w:lang w:eastAsia="ru-RU"/>
        </w:rPr>
        <w:t>дств стр</w:t>
      </w:r>
      <w:proofErr w:type="gramEnd"/>
      <w:r w:rsidRPr="00756159">
        <w:rPr>
          <w:sz w:val="28"/>
          <w:szCs w:val="28"/>
          <w:lang w:eastAsia="ru-RU"/>
        </w:rPr>
        <w:t>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5.1.4. Проведение специальной оценки условий труда.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5.1.5.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5.1.6. Проведение дней охраны труда и иных мероприятий по вопросам охраны труда.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5.1.7. Проведение инструктажа по охране труда, безопасным методам и приемам выполнения работ, проверки знания требований охраны труда.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 xml:space="preserve">5.1.8. Организация </w:t>
      </w:r>
      <w:proofErr w:type="gramStart"/>
      <w:r w:rsidRPr="00756159">
        <w:rPr>
          <w:sz w:val="28"/>
          <w:szCs w:val="28"/>
          <w:lang w:eastAsia="ru-RU"/>
        </w:rPr>
        <w:t>контроля за</w:t>
      </w:r>
      <w:proofErr w:type="gramEnd"/>
      <w:r w:rsidRPr="00756159">
        <w:rPr>
          <w:sz w:val="28"/>
          <w:szCs w:val="28"/>
          <w:lang w:eastAsia="ru-RU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5.1.9. Проведение периодических (в течение трудовой деятельности) медицинских осмотров работников.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lastRenderedPageBreak/>
        <w:t>5.1.10.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5.1.11. Разработка и утверждение правил и инструкций по охране труда для работников.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>5.1.12.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756159" w:rsidRPr="00756159" w:rsidRDefault="00756159" w:rsidP="00756159">
      <w:pPr>
        <w:widowControl/>
        <w:suppressAutoHyphens w:val="0"/>
        <w:autoSpaceDE/>
        <w:ind w:firstLine="709"/>
        <w:jc w:val="both"/>
        <w:rPr>
          <w:sz w:val="24"/>
          <w:szCs w:val="24"/>
          <w:lang w:eastAsia="ru-RU"/>
        </w:rPr>
      </w:pPr>
      <w:r w:rsidRPr="00756159">
        <w:rPr>
          <w:sz w:val="28"/>
          <w:szCs w:val="28"/>
          <w:lang w:eastAsia="ru-RU"/>
        </w:rPr>
        <w:t xml:space="preserve">5.1.13. Привлечение к сотрудничеству в вопросах улучшения условий труда и </w:t>
      </w:r>
      <w:proofErr w:type="gramStart"/>
      <w:r w:rsidRPr="00756159">
        <w:rPr>
          <w:sz w:val="28"/>
          <w:szCs w:val="28"/>
          <w:lang w:eastAsia="ru-RU"/>
        </w:rPr>
        <w:t>контроля за</w:t>
      </w:r>
      <w:proofErr w:type="gramEnd"/>
      <w:r w:rsidRPr="00756159">
        <w:rPr>
          <w:sz w:val="28"/>
          <w:szCs w:val="28"/>
          <w:lang w:eastAsia="ru-RU"/>
        </w:rPr>
        <w:t xml:space="preserve"> охраной труда членов трудового коллектива.</w:t>
      </w:r>
    </w:p>
    <w:p w:rsidR="0072093A" w:rsidRDefault="00756159" w:rsidP="00B271E6">
      <w:pPr>
        <w:widowControl/>
        <w:suppressAutoHyphens w:val="0"/>
        <w:autoSpaceDE/>
        <w:spacing w:before="100" w:beforeAutospacing="1" w:after="100" w:afterAutospacing="1"/>
        <w:ind w:firstLine="709"/>
        <w:jc w:val="both"/>
        <w:rPr>
          <w:sz w:val="28"/>
          <w:szCs w:val="28"/>
          <w:lang w:eastAsia="ru-RU"/>
        </w:rPr>
      </w:pPr>
      <w:r w:rsidRPr="00756159">
        <w:rPr>
          <w:sz w:val="28"/>
          <w:szCs w:val="28"/>
          <w:lang w:eastAsia="ru-RU"/>
        </w:rPr>
        <w:t>5.2. Перечень мероприятий, сгруппированных в соответствии с основными направлениями Программы, с указанием объёмов финансирования предс</w:t>
      </w:r>
      <w:r w:rsidR="00B271E6">
        <w:rPr>
          <w:sz w:val="28"/>
          <w:szCs w:val="28"/>
          <w:lang w:eastAsia="ru-RU"/>
        </w:rPr>
        <w:t>тавлен в Приложении к Программе.</w:t>
      </w: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907EF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907EF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907EF0" w:rsidP="004E3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7EF0" w:rsidRDefault="0072093A" w:rsidP="00907E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97F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 реализацию Программы </w:t>
      </w:r>
    </w:p>
    <w:p w:rsidR="00907EF0" w:rsidRDefault="0072093A" w:rsidP="00907E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97F">
        <w:rPr>
          <w:rFonts w:ascii="Times New Roman" w:hAnsi="Times New Roman" w:cs="Times New Roman"/>
          <w:b/>
          <w:sz w:val="24"/>
          <w:szCs w:val="24"/>
        </w:rPr>
        <w:t xml:space="preserve">«Нулевой травматизм» на территории сельского поселения </w:t>
      </w:r>
      <w:r w:rsidR="00B271E6">
        <w:rPr>
          <w:rFonts w:ascii="Times New Roman" w:hAnsi="Times New Roman" w:cs="Times New Roman"/>
          <w:b/>
          <w:sz w:val="24"/>
          <w:szCs w:val="24"/>
        </w:rPr>
        <w:t xml:space="preserve">Белокаменское </w:t>
      </w:r>
      <w:r w:rsidRPr="001569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093A" w:rsidRPr="0015697F" w:rsidRDefault="0072093A" w:rsidP="00907E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97F">
        <w:rPr>
          <w:rFonts w:ascii="Times New Roman" w:hAnsi="Times New Roman" w:cs="Times New Roman"/>
          <w:b/>
          <w:sz w:val="24"/>
          <w:szCs w:val="24"/>
        </w:rPr>
        <w:t>на 2019-2022годы</w:t>
      </w:r>
    </w:p>
    <w:p w:rsidR="004E3FFD" w:rsidRPr="004E3FFD" w:rsidRDefault="004E3FFD" w:rsidP="004E3FF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492"/>
        <w:gridCol w:w="2057"/>
        <w:gridCol w:w="2023"/>
        <w:gridCol w:w="2026"/>
      </w:tblGrid>
      <w:tr w:rsidR="00A40773" w:rsidRPr="004E3FFD" w:rsidTr="002A60E8">
        <w:tc>
          <w:tcPr>
            <w:tcW w:w="540" w:type="dxa"/>
          </w:tcPr>
          <w:p w:rsidR="004E3FFD" w:rsidRPr="004E3FFD" w:rsidRDefault="004E3FFD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3F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E3F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3F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92" w:type="dxa"/>
          </w:tcPr>
          <w:p w:rsidR="004E3FFD" w:rsidRPr="004E3FFD" w:rsidRDefault="004E3FFD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3FF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57" w:type="dxa"/>
          </w:tcPr>
          <w:p w:rsidR="004E3FFD" w:rsidRPr="004E3FFD" w:rsidRDefault="004E3FFD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3FF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E3FFD" w:rsidRPr="004E3FFD" w:rsidRDefault="004E3FFD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3FF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023" w:type="dxa"/>
          </w:tcPr>
          <w:p w:rsidR="004E3FFD" w:rsidRPr="004E3FFD" w:rsidRDefault="004E3FFD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26" w:type="dxa"/>
          </w:tcPr>
          <w:p w:rsidR="004E3FFD" w:rsidRPr="004E3FFD" w:rsidRDefault="004E3FFD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A40773" w:rsidRPr="004E3FFD" w:rsidTr="002A60E8">
        <w:tc>
          <w:tcPr>
            <w:tcW w:w="540" w:type="dxa"/>
          </w:tcPr>
          <w:p w:rsidR="004E3FFD" w:rsidRPr="004E3FFD" w:rsidRDefault="004E3FFD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2" w:type="dxa"/>
          </w:tcPr>
          <w:p w:rsidR="004E3FFD" w:rsidRPr="004E3FFD" w:rsidRDefault="004E3FFD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за организацию работы по охране труда</w:t>
            </w:r>
          </w:p>
        </w:tc>
        <w:tc>
          <w:tcPr>
            <w:tcW w:w="2057" w:type="dxa"/>
          </w:tcPr>
          <w:p w:rsidR="004E3FFD" w:rsidRPr="004E3FFD" w:rsidRDefault="00B271E6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/хозяйству</w:t>
            </w:r>
          </w:p>
        </w:tc>
        <w:tc>
          <w:tcPr>
            <w:tcW w:w="2023" w:type="dxa"/>
          </w:tcPr>
          <w:p w:rsidR="004E3FFD" w:rsidRPr="004E3FFD" w:rsidRDefault="004E3FFD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4E3FFD" w:rsidRPr="004E3FFD" w:rsidRDefault="000F68BC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A60E8" w:rsidRPr="004E3FFD" w:rsidTr="002A60E8">
        <w:tc>
          <w:tcPr>
            <w:tcW w:w="540" w:type="dxa"/>
          </w:tcPr>
          <w:p w:rsidR="002A60E8" w:rsidRPr="004E3FFD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2" w:type="dxa"/>
          </w:tcPr>
          <w:p w:rsidR="002A60E8" w:rsidRPr="004E3FFD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информации о состоянии условий труда и охраны труда в организации</w:t>
            </w:r>
          </w:p>
        </w:tc>
        <w:tc>
          <w:tcPr>
            <w:tcW w:w="2057" w:type="dxa"/>
          </w:tcPr>
          <w:p w:rsidR="002A60E8" w:rsidRPr="004E3FFD" w:rsidRDefault="002A60E8" w:rsidP="00496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/хозяйству</w:t>
            </w:r>
          </w:p>
        </w:tc>
        <w:tc>
          <w:tcPr>
            <w:tcW w:w="2023" w:type="dxa"/>
          </w:tcPr>
          <w:p w:rsidR="002A60E8" w:rsidRPr="004E3FFD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6" w:type="dxa"/>
          </w:tcPr>
          <w:p w:rsidR="002A60E8" w:rsidRPr="004E3FFD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A40773" w:rsidRPr="004E3FFD" w:rsidTr="002A60E8">
        <w:tc>
          <w:tcPr>
            <w:tcW w:w="540" w:type="dxa"/>
          </w:tcPr>
          <w:p w:rsidR="004E3FFD" w:rsidRPr="004E3FFD" w:rsidRDefault="000F68BC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2" w:type="dxa"/>
          </w:tcPr>
          <w:p w:rsidR="004E3FFD" w:rsidRPr="004E3FFD" w:rsidRDefault="000F68BC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имеющи</w:t>
            </w:r>
            <w:r w:rsidR="00C85A3F">
              <w:rPr>
                <w:rFonts w:ascii="Times New Roman" w:hAnsi="Times New Roman" w:cs="Times New Roman"/>
                <w:sz w:val="24"/>
                <w:szCs w:val="24"/>
              </w:rPr>
              <w:t xml:space="preserve">хся нормативных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по охране труда</w:t>
            </w:r>
          </w:p>
        </w:tc>
        <w:tc>
          <w:tcPr>
            <w:tcW w:w="2057" w:type="dxa"/>
          </w:tcPr>
          <w:p w:rsidR="004E3FFD" w:rsidRPr="004E3FFD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23" w:type="dxa"/>
          </w:tcPr>
          <w:p w:rsidR="004E3FFD" w:rsidRPr="004E3FFD" w:rsidRDefault="001E71A1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6" w:type="dxa"/>
          </w:tcPr>
          <w:p w:rsidR="004E3FFD" w:rsidRPr="004E3FFD" w:rsidRDefault="00C85A3F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A60E8" w:rsidRPr="004E3FFD" w:rsidTr="002A60E8">
        <w:tc>
          <w:tcPr>
            <w:tcW w:w="540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2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актуализация действующих локальных нормативных правовых актов по охране труда</w:t>
            </w:r>
          </w:p>
        </w:tc>
        <w:tc>
          <w:tcPr>
            <w:tcW w:w="2057" w:type="dxa"/>
          </w:tcPr>
          <w:p w:rsidR="002A60E8" w:rsidRPr="004E3FFD" w:rsidRDefault="002A60E8" w:rsidP="00496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23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6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A60E8" w:rsidRPr="004E3FFD" w:rsidTr="002A60E8">
        <w:tc>
          <w:tcPr>
            <w:tcW w:w="540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92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Пересмотр и актуализация  должностных инструкций  для работников в соответствии с должностями, профессиями или видами выполняемых работ</w:t>
            </w:r>
          </w:p>
        </w:tc>
        <w:tc>
          <w:tcPr>
            <w:tcW w:w="2057" w:type="dxa"/>
          </w:tcPr>
          <w:p w:rsidR="002A60E8" w:rsidRPr="004E3FFD" w:rsidRDefault="002A60E8" w:rsidP="00496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23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6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E71A1" w:rsidRPr="004E3FFD" w:rsidTr="002A60E8">
        <w:tc>
          <w:tcPr>
            <w:tcW w:w="540" w:type="dxa"/>
          </w:tcPr>
          <w:p w:rsidR="001E71A1" w:rsidRDefault="001E71A1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92" w:type="dxa"/>
          </w:tcPr>
          <w:p w:rsidR="001E71A1" w:rsidRDefault="001E71A1" w:rsidP="002A6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ответственного за организацию по охране труда в целях организации совместных действий работ работодателя </w:t>
            </w:r>
            <w:r w:rsidR="00A40773">
              <w:rPr>
                <w:rFonts w:ascii="Times New Roman" w:hAnsi="Times New Roman" w:cs="Times New Roman"/>
                <w:sz w:val="24"/>
                <w:szCs w:val="24"/>
              </w:rPr>
              <w:t>и работников по обеспечению требований охраны труда, предупреждению производственного травматизма и профессиональных заболеваний</w:t>
            </w:r>
          </w:p>
        </w:tc>
        <w:tc>
          <w:tcPr>
            <w:tcW w:w="2057" w:type="dxa"/>
          </w:tcPr>
          <w:p w:rsidR="001E71A1" w:rsidRDefault="00A40773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2023" w:type="dxa"/>
          </w:tcPr>
          <w:p w:rsidR="001E71A1" w:rsidRDefault="00A40773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6" w:type="dxa"/>
          </w:tcPr>
          <w:p w:rsidR="001E71A1" w:rsidRDefault="00A40773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A40773" w:rsidRPr="004E3FFD" w:rsidTr="002A60E8">
        <w:tc>
          <w:tcPr>
            <w:tcW w:w="540" w:type="dxa"/>
          </w:tcPr>
          <w:p w:rsidR="00A40773" w:rsidRDefault="00A40773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92" w:type="dxa"/>
          </w:tcPr>
          <w:p w:rsidR="00A40773" w:rsidRDefault="00A40773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условий и охраны труда на рабочих местах</w:t>
            </w:r>
          </w:p>
        </w:tc>
        <w:tc>
          <w:tcPr>
            <w:tcW w:w="2057" w:type="dxa"/>
          </w:tcPr>
          <w:p w:rsidR="00A40773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/хозяйству</w:t>
            </w:r>
          </w:p>
        </w:tc>
        <w:tc>
          <w:tcPr>
            <w:tcW w:w="2023" w:type="dxa"/>
          </w:tcPr>
          <w:p w:rsidR="00A40773" w:rsidRDefault="00A40773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6" w:type="dxa"/>
          </w:tcPr>
          <w:p w:rsidR="00A40773" w:rsidRDefault="00A40773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финансирования </w:t>
            </w:r>
          </w:p>
        </w:tc>
      </w:tr>
      <w:tr w:rsidR="00A40773" w:rsidRPr="004E3FFD" w:rsidTr="002A60E8">
        <w:tc>
          <w:tcPr>
            <w:tcW w:w="540" w:type="dxa"/>
          </w:tcPr>
          <w:p w:rsidR="00A40773" w:rsidRDefault="00A40773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92" w:type="dxa"/>
          </w:tcPr>
          <w:p w:rsidR="00A40773" w:rsidRDefault="00A40773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ответственного за организацию по охране труда и поощрение инициативы работника</w:t>
            </w:r>
          </w:p>
        </w:tc>
        <w:tc>
          <w:tcPr>
            <w:tcW w:w="2057" w:type="dxa"/>
          </w:tcPr>
          <w:p w:rsidR="00A40773" w:rsidRDefault="00A40773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2023" w:type="dxa"/>
          </w:tcPr>
          <w:p w:rsidR="00A40773" w:rsidRDefault="00A40773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6" w:type="dxa"/>
          </w:tcPr>
          <w:p w:rsidR="00A40773" w:rsidRDefault="00A40773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A60E8" w:rsidRPr="004E3FFD" w:rsidTr="002A60E8">
        <w:tc>
          <w:tcPr>
            <w:tcW w:w="540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92" w:type="dxa"/>
          </w:tcPr>
          <w:p w:rsidR="002A60E8" w:rsidRDefault="002A60E8" w:rsidP="002A6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уголка по охране труда</w:t>
            </w:r>
          </w:p>
        </w:tc>
        <w:tc>
          <w:tcPr>
            <w:tcW w:w="2057" w:type="dxa"/>
          </w:tcPr>
          <w:p w:rsidR="002A60E8" w:rsidRDefault="002A60E8" w:rsidP="00496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/хозяйству</w:t>
            </w:r>
          </w:p>
        </w:tc>
        <w:tc>
          <w:tcPr>
            <w:tcW w:w="2023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6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A60E8" w:rsidRPr="004E3FFD" w:rsidTr="002A60E8">
        <w:tc>
          <w:tcPr>
            <w:tcW w:w="540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92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вопросов состояния условий и охраны труда в повестки планерок, проводимых Главой сельского поселения с заслушиванием ответственного за организацию по охране труда</w:t>
            </w:r>
          </w:p>
        </w:tc>
        <w:tc>
          <w:tcPr>
            <w:tcW w:w="2057" w:type="dxa"/>
          </w:tcPr>
          <w:p w:rsidR="002A60E8" w:rsidRDefault="002A60E8" w:rsidP="00496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/хозяйству</w:t>
            </w:r>
          </w:p>
        </w:tc>
        <w:tc>
          <w:tcPr>
            <w:tcW w:w="2023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6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0A4B96" w:rsidRPr="004E3FFD" w:rsidTr="002A60E8">
        <w:tc>
          <w:tcPr>
            <w:tcW w:w="540" w:type="dxa"/>
          </w:tcPr>
          <w:p w:rsidR="000A4B96" w:rsidRDefault="000A4B96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92" w:type="dxa"/>
          </w:tcPr>
          <w:p w:rsidR="000A4B96" w:rsidRDefault="000A4B96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2057" w:type="dxa"/>
          </w:tcPr>
          <w:p w:rsidR="000A4B96" w:rsidRDefault="000A4B96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2023" w:type="dxa"/>
          </w:tcPr>
          <w:p w:rsidR="000A4B96" w:rsidRDefault="000A4B96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026" w:type="dxa"/>
          </w:tcPr>
          <w:p w:rsidR="000A4B96" w:rsidRDefault="000A4B96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0E8" w:rsidRPr="004E3FFD" w:rsidTr="002A60E8">
        <w:tc>
          <w:tcPr>
            <w:tcW w:w="540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92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вводного инструктажа</w:t>
            </w:r>
          </w:p>
        </w:tc>
        <w:tc>
          <w:tcPr>
            <w:tcW w:w="2057" w:type="dxa"/>
          </w:tcPr>
          <w:p w:rsidR="002A60E8" w:rsidRDefault="002A60E8" w:rsidP="00496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/хозяйству</w:t>
            </w:r>
          </w:p>
        </w:tc>
        <w:tc>
          <w:tcPr>
            <w:tcW w:w="2023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026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A60E8" w:rsidRPr="004E3FFD" w:rsidTr="002A60E8">
        <w:tc>
          <w:tcPr>
            <w:tcW w:w="540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92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инструктажа на рабочем месте</w:t>
            </w:r>
          </w:p>
        </w:tc>
        <w:tc>
          <w:tcPr>
            <w:tcW w:w="2057" w:type="dxa"/>
          </w:tcPr>
          <w:p w:rsidR="002A60E8" w:rsidRDefault="002A60E8" w:rsidP="00496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/хозяйству</w:t>
            </w:r>
          </w:p>
        </w:tc>
        <w:tc>
          <w:tcPr>
            <w:tcW w:w="2023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026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A60E8" w:rsidRPr="004E3FFD" w:rsidTr="002A60E8">
        <w:tc>
          <w:tcPr>
            <w:tcW w:w="540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92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внепланового инструктажа</w:t>
            </w:r>
          </w:p>
        </w:tc>
        <w:tc>
          <w:tcPr>
            <w:tcW w:w="2057" w:type="dxa"/>
          </w:tcPr>
          <w:p w:rsidR="002A60E8" w:rsidRDefault="002A60E8" w:rsidP="00496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/хозяйству</w:t>
            </w:r>
          </w:p>
        </w:tc>
        <w:tc>
          <w:tcPr>
            <w:tcW w:w="2023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26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A60E8" w:rsidRPr="004E3FFD" w:rsidTr="002A60E8">
        <w:tc>
          <w:tcPr>
            <w:tcW w:w="540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92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работников оказанию первой помощи пострадавшим на производстве</w:t>
            </w:r>
          </w:p>
        </w:tc>
        <w:tc>
          <w:tcPr>
            <w:tcW w:w="2057" w:type="dxa"/>
          </w:tcPr>
          <w:p w:rsidR="002A60E8" w:rsidRDefault="002A60E8" w:rsidP="00496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/хозяйству</w:t>
            </w:r>
          </w:p>
        </w:tc>
        <w:tc>
          <w:tcPr>
            <w:tcW w:w="2023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26" w:type="dxa"/>
          </w:tcPr>
          <w:p w:rsidR="002A60E8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D83E07" w:rsidRPr="004E3FFD" w:rsidTr="002A60E8">
        <w:tc>
          <w:tcPr>
            <w:tcW w:w="540" w:type="dxa"/>
          </w:tcPr>
          <w:p w:rsidR="00D83E07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83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2" w:type="dxa"/>
          </w:tcPr>
          <w:p w:rsidR="00D83E07" w:rsidRDefault="00D83E07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аптечкой, укомплектованной набором препаратом для оказания первой помощи</w:t>
            </w:r>
          </w:p>
        </w:tc>
        <w:tc>
          <w:tcPr>
            <w:tcW w:w="2057" w:type="dxa"/>
          </w:tcPr>
          <w:p w:rsidR="00D83E07" w:rsidRDefault="002A60E8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23" w:type="dxa"/>
          </w:tcPr>
          <w:p w:rsidR="00D83E07" w:rsidRDefault="00D83E07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26" w:type="dxa"/>
          </w:tcPr>
          <w:p w:rsidR="00D83E07" w:rsidRDefault="00D83E07" w:rsidP="004E3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93A" w:rsidRPr="004E3FFD" w:rsidRDefault="0072093A" w:rsidP="004E3F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6159" w:rsidRPr="004E3FFD" w:rsidRDefault="00756159" w:rsidP="004E3F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6159" w:rsidRPr="004E3FFD" w:rsidRDefault="00756159" w:rsidP="004E3F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6159" w:rsidRPr="004E3FFD" w:rsidRDefault="00756159" w:rsidP="004E3F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698" w:rsidRPr="004E3FFD" w:rsidRDefault="00003698" w:rsidP="004E3F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698" w:rsidRDefault="00003698" w:rsidP="00003698">
      <w:pPr>
        <w:spacing w:line="100" w:lineRule="atLeast"/>
        <w:jc w:val="center"/>
      </w:pPr>
    </w:p>
    <w:p w:rsidR="00003698" w:rsidRDefault="00003698" w:rsidP="00003698">
      <w:pPr>
        <w:spacing w:line="100" w:lineRule="atLeast"/>
        <w:jc w:val="center"/>
      </w:pPr>
    </w:p>
    <w:p w:rsidR="00003698" w:rsidRPr="00003698" w:rsidRDefault="00003698" w:rsidP="0000369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3698" w:rsidRPr="00003698" w:rsidSect="007209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0F"/>
    <w:rsid w:val="00003698"/>
    <w:rsid w:val="00043738"/>
    <w:rsid w:val="000A4B96"/>
    <w:rsid w:val="000B3D25"/>
    <w:rsid w:val="000B58BB"/>
    <w:rsid w:val="000F68BC"/>
    <w:rsid w:val="001420F6"/>
    <w:rsid w:val="001474DD"/>
    <w:rsid w:val="0015697F"/>
    <w:rsid w:val="001E71A1"/>
    <w:rsid w:val="001F370F"/>
    <w:rsid w:val="00207CA8"/>
    <w:rsid w:val="00250D7C"/>
    <w:rsid w:val="002A60E8"/>
    <w:rsid w:val="003C63A2"/>
    <w:rsid w:val="004E3FFD"/>
    <w:rsid w:val="004F7011"/>
    <w:rsid w:val="005808FF"/>
    <w:rsid w:val="005D51E0"/>
    <w:rsid w:val="005F5C2A"/>
    <w:rsid w:val="00632439"/>
    <w:rsid w:val="00715328"/>
    <w:rsid w:val="0072093A"/>
    <w:rsid w:val="00756159"/>
    <w:rsid w:val="00870A4B"/>
    <w:rsid w:val="008F2D07"/>
    <w:rsid w:val="00907EF0"/>
    <w:rsid w:val="00A1415D"/>
    <w:rsid w:val="00A40773"/>
    <w:rsid w:val="00B271E6"/>
    <w:rsid w:val="00B53D2D"/>
    <w:rsid w:val="00B66E8D"/>
    <w:rsid w:val="00C85A3F"/>
    <w:rsid w:val="00CE4E7B"/>
    <w:rsid w:val="00D83E07"/>
    <w:rsid w:val="00E45651"/>
    <w:rsid w:val="00F01928"/>
    <w:rsid w:val="00F9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9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07EF0"/>
    <w:pPr>
      <w:keepNext/>
      <w:widowControl/>
      <w:suppressAutoHyphens w:val="0"/>
      <w:autoSpaceDE/>
      <w:jc w:val="center"/>
      <w:outlineLvl w:val="3"/>
    </w:pPr>
    <w:rPr>
      <w:b/>
      <w:sz w:val="22"/>
      <w:lang w:eastAsia="ru-RU"/>
    </w:rPr>
  </w:style>
  <w:style w:type="paragraph" w:styleId="5">
    <w:name w:val="heading 5"/>
    <w:basedOn w:val="a"/>
    <w:next w:val="a"/>
    <w:link w:val="50"/>
    <w:qFormat/>
    <w:rsid w:val="00907EF0"/>
    <w:pPr>
      <w:keepNext/>
      <w:widowControl/>
      <w:suppressAutoHyphens w:val="0"/>
      <w:autoSpaceDE/>
      <w:outlineLvl w:val="4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698"/>
    <w:pPr>
      <w:spacing w:after="0" w:line="240" w:lineRule="auto"/>
    </w:pPr>
  </w:style>
  <w:style w:type="table" w:styleId="a4">
    <w:name w:val="Table Grid"/>
    <w:basedOn w:val="a1"/>
    <w:uiPriority w:val="59"/>
    <w:rsid w:val="004E3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907EF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07EF0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9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07EF0"/>
    <w:pPr>
      <w:keepNext/>
      <w:widowControl/>
      <w:suppressAutoHyphens w:val="0"/>
      <w:autoSpaceDE/>
      <w:jc w:val="center"/>
      <w:outlineLvl w:val="3"/>
    </w:pPr>
    <w:rPr>
      <w:b/>
      <w:sz w:val="22"/>
      <w:lang w:eastAsia="ru-RU"/>
    </w:rPr>
  </w:style>
  <w:style w:type="paragraph" w:styleId="5">
    <w:name w:val="heading 5"/>
    <w:basedOn w:val="a"/>
    <w:next w:val="a"/>
    <w:link w:val="50"/>
    <w:qFormat/>
    <w:rsid w:val="00907EF0"/>
    <w:pPr>
      <w:keepNext/>
      <w:widowControl/>
      <w:suppressAutoHyphens w:val="0"/>
      <w:autoSpaceDE/>
      <w:outlineLvl w:val="4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698"/>
    <w:pPr>
      <w:spacing w:after="0" w:line="240" w:lineRule="auto"/>
    </w:pPr>
  </w:style>
  <w:style w:type="table" w:styleId="a4">
    <w:name w:val="Table Grid"/>
    <w:basedOn w:val="a1"/>
    <w:uiPriority w:val="59"/>
    <w:rsid w:val="004E3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907EF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07EF0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3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8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6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34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7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2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7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5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33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0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9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4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32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37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3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8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36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0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9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31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4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2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7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30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35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530D-6485-439C-88CF-CCD58DB2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5415</Words>
  <Characters>30869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Васильевна</dc:creator>
  <cp:lastModifiedBy>User</cp:lastModifiedBy>
  <cp:revision>25</cp:revision>
  <cp:lastPrinted>2019-05-07T00:13:00Z</cp:lastPrinted>
  <dcterms:created xsi:type="dcterms:W3CDTF">2019-04-11T07:32:00Z</dcterms:created>
  <dcterms:modified xsi:type="dcterms:W3CDTF">2019-07-11T05:30:00Z</dcterms:modified>
</cp:coreProperties>
</file>