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4550CC" w:rsidRPr="004550CC" w:rsidTr="007D3AD9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4550CC" w:rsidRPr="004550CC" w:rsidRDefault="004550CC" w:rsidP="007D3AD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0"/>
              </w:rPr>
            </w:pPr>
            <w:r w:rsidRPr="004550CC">
              <w:rPr>
                <w:rFonts w:ascii="Times New Roman" w:hAnsi="Times New Roman" w:cs="Times New Roman"/>
                <w:noProof/>
                <w:color w:val="auto"/>
              </w:rPr>
              <w:drawing>
                <wp:anchor distT="0" distB="0" distL="114300" distR="114300" simplePos="0" relativeHeight="251659264" behindDoc="0" locked="0" layoutInCell="0" allowOverlap="1" wp14:anchorId="14AABDF2" wp14:editId="75459CA4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92710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50CC" w:rsidRPr="004550CC" w:rsidRDefault="004550CC" w:rsidP="007D3A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50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50CC" w:rsidRPr="004550CC" w:rsidRDefault="004550CC" w:rsidP="007D3AD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4550CC" w:rsidRPr="004550CC" w:rsidRDefault="004550CC" w:rsidP="007D3AD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4550CC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50CC" w:rsidRPr="004550CC" w:rsidRDefault="004550CC" w:rsidP="007D3A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4550CC" w:rsidRPr="004550CC" w:rsidRDefault="004550CC" w:rsidP="007D3A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50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КЪАБАРТЫ - МАЛКЪАР РЕСПУБЛИКАНЫ ЗОЛЬСК РАЙОНУ БЕЛОКАМЕНСК  ЭЛИНИ АДМИНИСТРАЦИЯ</w:t>
            </w:r>
          </w:p>
          <w:p w:rsidR="004550CC" w:rsidRPr="004550CC" w:rsidRDefault="004550CC" w:rsidP="007D3AD9">
            <w:pPr>
              <w:pStyle w:val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550CC">
              <w:rPr>
                <w:rFonts w:ascii="Times New Roman" w:hAnsi="Times New Roman" w:cs="Times New Roman"/>
                <w:color w:val="auto"/>
                <w:sz w:val="18"/>
              </w:rPr>
              <w:t xml:space="preserve">    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361720, КБР, Зольский р.,  с.п.Белокаменское,                                                                    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E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mail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Admbelka</w:t>
            </w:r>
            <w:proofErr w:type="spellEnd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@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rambler</w:t>
            </w: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proofErr w:type="spellStart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</w:t>
            </w:r>
          </w:p>
          <w:p w:rsidR="004550CC" w:rsidRPr="004550CC" w:rsidRDefault="004550CC" w:rsidP="007D3AD9">
            <w:pPr>
              <w:rPr>
                <w:rFonts w:ascii="Times New Roman" w:hAnsi="Times New Roman" w:cs="Times New Roman"/>
                <w:color w:val="auto"/>
              </w:rPr>
            </w:pPr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ул. </w:t>
            </w:r>
            <w:proofErr w:type="gramStart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Центральная</w:t>
            </w:r>
            <w:proofErr w:type="gramEnd"/>
            <w:r w:rsidRPr="004550C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№1                                                                                                              тел./факс 8(86637)75-7-51</w:t>
            </w:r>
          </w:p>
        </w:tc>
      </w:tr>
      <w:tr w:rsidR="004550CC" w:rsidRPr="004550CC" w:rsidTr="007D3AD9">
        <w:trPr>
          <w:trHeight w:val="20"/>
        </w:trPr>
        <w:tc>
          <w:tcPr>
            <w:tcW w:w="9645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4550CC" w:rsidRPr="004550CC" w:rsidRDefault="004550CC" w:rsidP="007D3AD9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550C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04.09.2019г</w:t>
            </w:r>
          </w:p>
        </w:tc>
      </w:tr>
    </w:tbl>
    <w:p w:rsidR="004550CC" w:rsidRPr="004550CC" w:rsidRDefault="004550CC" w:rsidP="004550CC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50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</w:t>
      </w:r>
      <w:r w:rsidR="004177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ПОСТАНОВЛЕНИЕ  № 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550CC">
        <w:rPr>
          <w:rFonts w:ascii="Times New Roman" w:hAnsi="Times New Roman" w:cs="Times New Roman"/>
          <w:b/>
          <w:color w:val="auto"/>
          <w:sz w:val="28"/>
          <w:szCs w:val="28"/>
        </w:rPr>
        <w:t>-п</w:t>
      </w:r>
    </w:p>
    <w:p w:rsidR="004550CC" w:rsidRPr="004550CC" w:rsidRDefault="00417775" w:rsidP="004550CC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ПОСТАНОВЛЕНЭ № 2</w:t>
      </w:r>
      <w:r w:rsidR="004550C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4550CC" w:rsidRPr="004550CC">
        <w:rPr>
          <w:rFonts w:ascii="Times New Roman" w:hAnsi="Times New Roman" w:cs="Times New Roman"/>
          <w:b/>
          <w:color w:val="auto"/>
          <w:sz w:val="28"/>
          <w:szCs w:val="28"/>
        </w:rPr>
        <w:t>-п</w:t>
      </w:r>
    </w:p>
    <w:p w:rsidR="004550CC" w:rsidRPr="004550CC" w:rsidRDefault="00417775" w:rsidP="004550CC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БЕГИМ № 2</w:t>
      </w:r>
      <w:bookmarkStart w:id="0" w:name="_GoBack"/>
      <w:bookmarkEnd w:id="0"/>
      <w:r w:rsidR="004550C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4550CC" w:rsidRPr="004550CC">
        <w:rPr>
          <w:rFonts w:ascii="Times New Roman" w:hAnsi="Times New Roman" w:cs="Times New Roman"/>
          <w:b/>
          <w:color w:val="auto"/>
          <w:sz w:val="28"/>
          <w:szCs w:val="28"/>
        </w:rPr>
        <w:t>-п</w:t>
      </w:r>
    </w:p>
    <w:p w:rsidR="00CB0412" w:rsidRPr="007B5C9A" w:rsidRDefault="00CB0412" w:rsidP="00FF7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12" w:rsidRPr="007B5C9A" w:rsidRDefault="00CB0412" w:rsidP="00CB0412">
      <w:pPr>
        <w:autoSpaceDE w:val="0"/>
        <w:autoSpaceDN w:val="0"/>
        <w:adjustRightInd w:val="0"/>
        <w:ind w:right="3685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определении в администрации сельского поселения Белокаменское Зольского муниципального района должностного лица, ответственного за направление сведений для включения в реестр, а также за исключение из реестра лиц, уволенных в связи с утратой доверия, в структурное подразделение Администрации Главы КБР</w:t>
      </w:r>
    </w:p>
    <w:p w:rsidR="00CB0412" w:rsidRPr="007B5C9A" w:rsidRDefault="00CB0412" w:rsidP="00CB041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B0412" w:rsidRPr="007B5C9A" w:rsidRDefault="00CB0412" w:rsidP="00CB041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со </w:t>
      </w:r>
      <w:hyperlink r:id="rId7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статьей 15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Федерального закона от 25 декабря 2008 года № 273-ФЗ «О противодействии коррупции», </w:t>
      </w:r>
      <w:hyperlink r:id="rId8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постановлением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Российской Федерации от 5 марта 2018 года № 228 «О реестре лиц, уволенных в связи с утратой доверия» и постановлением Правительства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Кабардино-Балкарской Республики от 11.05.2018 № 94-ПП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«Об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организации представления сведений для ведения реестра лиц, уволенных в связи с утратой доверия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Уставом с.п.Белокаменское</w:t>
      </w:r>
      <w:proofErr w:type="gramEnd"/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Зольского муниципального района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местная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администрация сельского поселения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Белокаменское Зольского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муниципального района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Кабардино-Балкарской Республики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5C9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постановляет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CB0412" w:rsidRPr="007B5C9A" w:rsidRDefault="00CB0412" w:rsidP="00CB041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Определить </w:t>
      </w: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ответственным</w:t>
      </w:r>
      <w:proofErr w:type="gramEnd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 направление в </w:t>
      </w:r>
      <w:r w:rsidR="007B5C9A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структурное подразделение Администрации Главы КБР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сведений для включения в реестр, а также за исключение из реестра лиц, уволенных в связи с утратой доверия,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Кокову Фатимат Амербиевну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ведущего </w:t>
      </w:r>
      <w:r w:rsidRPr="007B5C9A">
        <w:rPr>
          <w:rFonts w:ascii="Times New Roman" w:hAnsi="Times New Roman" w:cs="Times New Roman"/>
          <w:bCs/>
          <w:sz w:val="28"/>
          <w:szCs w:val="28"/>
        </w:rPr>
        <w:t xml:space="preserve">специалиста </w:t>
      </w:r>
      <w:r w:rsidR="007B5C9A">
        <w:rPr>
          <w:rFonts w:ascii="Times New Roman" w:hAnsi="Times New Roman" w:cs="Times New Roman"/>
          <w:bCs/>
          <w:sz w:val="28"/>
          <w:szCs w:val="28"/>
        </w:rPr>
        <w:t xml:space="preserve">местной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администрации сельского поселения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Белокаменское Зольского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муниципального района </w:t>
      </w:r>
      <w:r w:rsid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КБР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Ответственному за 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соответствии с </w:t>
      </w:r>
      <w:proofErr w:type="spellStart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пп</w:t>
      </w:r>
      <w:proofErr w:type="spellEnd"/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«б» </w:t>
      </w:r>
      <w:hyperlink r:id="rId9" w:history="1">
        <w:r w:rsidRPr="007B5C9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п. 7</w:t>
        </w:r>
      </w:hyperlink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п. 10 Положения о реестре лиц, уволенных в связи с утратой доверия (далее Положение), утвержденного постановлением Правительства Российской Федерации от 5 марта 2018 года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№ 228 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постановлением</w:t>
      </w:r>
      <w:proofErr w:type="gramEnd"/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Правительства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Кабардино-Балкарской Республики от 11.05.2018 № 94-ПП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«Об </w:t>
      </w:r>
      <w:r w:rsidR="00FF799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организации представления сведений для ведения реестра лиц, уволенных в связи с утратой доверия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направлять сведения в </w:t>
      </w:r>
      <w:r w:rsidR="00FF799B"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структурное подразделение Администрации Главы КБР </w:t>
      </w:r>
      <w:r w:rsidRPr="007B5C9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  <w:proofErr w:type="gramEnd"/>
    </w:p>
    <w:p w:rsidR="00CB0412" w:rsidRPr="007B5C9A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7B5C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C9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B0412" w:rsidRPr="00FF799B" w:rsidRDefault="00CB0412" w:rsidP="00CB04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5C9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принятия.</w:t>
      </w:r>
    </w:p>
    <w:p w:rsidR="00FF799B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799B" w:rsidRDefault="004733C6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F79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799B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="00FF7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99B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F799B" w:rsidRPr="007B5C9A" w:rsidRDefault="00FF799B" w:rsidP="00FF799B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                                </w:t>
      </w:r>
      <w:r w:rsidR="004733C6">
        <w:rPr>
          <w:rFonts w:ascii="Times New Roman" w:hAnsi="Times New Roman" w:cs="Times New Roman"/>
          <w:sz w:val="28"/>
          <w:szCs w:val="28"/>
        </w:rPr>
        <w:t>Х.К. Абидов</w:t>
      </w:r>
    </w:p>
    <w:sectPr w:rsidR="00FF799B" w:rsidRPr="007B5C9A" w:rsidSect="00FF799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51A"/>
    <w:multiLevelType w:val="multilevel"/>
    <w:tmpl w:val="4B649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BE"/>
    <w:rsid w:val="00417775"/>
    <w:rsid w:val="004550CC"/>
    <w:rsid w:val="004733C6"/>
    <w:rsid w:val="007B5C9A"/>
    <w:rsid w:val="007E47D2"/>
    <w:rsid w:val="008D2913"/>
    <w:rsid w:val="00B305BE"/>
    <w:rsid w:val="00CB0412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4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1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550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5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7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4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1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550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50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75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53E852CE72C4F5026E16CAF547483A92A7F8C1F629C70A65EA762006O8a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B53E852CE72C4F5026E16CAF547483A92AFF3C6F32DC70A65EA7620068E937D2827FE2D8FE5D581O3a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79FC7192223B8882B5D19D38BB00D09B2EB07066237B29EAD85D20AEEC0E0E9C5C42DB2E165D39LD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2019-10-15T05:14:00Z</cp:lastPrinted>
  <dcterms:created xsi:type="dcterms:W3CDTF">2019-07-15T08:12:00Z</dcterms:created>
  <dcterms:modified xsi:type="dcterms:W3CDTF">2019-10-15T05:14:00Z</dcterms:modified>
</cp:coreProperties>
</file>