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640"/>
      </w:tblGrid>
      <w:tr w:rsidR="00894D84" w:rsidRPr="00894D84" w:rsidTr="00EE1F36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243205</wp:posOffset>
                  </wp:positionV>
                  <wp:extent cx="953135" cy="1097280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</w:t>
            </w:r>
            <w:r w:rsidR="004D1B12">
              <w:rPr>
                <w:sz w:val="18"/>
              </w:rPr>
              <w:t>елокаменское, ул. Центральная №2</w:t>
            </w:r>
            <w:r w:rsidRPr="00894D84">
              <w:rPr>
                <w:sz w:val="18"/>
              </w:rPr>
              <w:t xml:space="preserve">                                                                   </w:t>
            </w:r>
            <w:r w:rsidR="009F02DA">
              <w:rPr>
                <w:sz w:val="18"/>
              </w:rPr>
              <w:t xml:space="preserve">                </w:t>
            </w:r>
            <w:r w:rsidR="00431EA9">
              <w:rPr>
                <w:sz w:val="18"/>
              </w:rPr>
              <w:t xml:space="preserve">    </w:t>
            </w:r>
            <w:r w:rsidR="009F02DA">
              <w:rPr>
                <w:sz w:val="18"/>
              </w:rPr>
              <w:t xml:space="preserve"> </w:t>
            </w:r>
            <w:r w:rsidRPr="00894D84">
              <w:rPr>
                <w:sz w:val="18"/>
              </w:rPr>
              <w:t xml:space="preserve">тел. </w:t>
            </w:r>
            <w:r w:rsidR="00431EA9">
              <w:rPr>
                <w:sz w:val="18"/>
              </w:rPr>
              <w:t xml:space="preserve">/факс  </w:t>
            </w:r>
            <w:r w:rsidRPr="00894D84">
              <w:rPr>
                <w:sz w:val="18"/>
              </w:rPr>
              <w:t>75-7-51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431E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тел.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75-7-31</w:t>
            </w:r>
          </w:p>
        </w:tc>
      </w:tr>
    </w:tbl>
    <w:p w:rsidR="00894D84" w:rsidRPr="00894D84" w:rsidRDefault="007E0F70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03.08</w:t>
      </w:r>
      <w:r w:rsidR="00DE6035">
        <w:rPr>
          <w:rFonts w:ascii="Times New Roman" w:hAnsi="Times New Roman" w:cs="Times New Roman"/>
          <w:b/>
          <w:sz w:val="28"/>
          <w:szCs w:val="28"/>
        </w:rPr>
        <w:t>.2015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94D84" w:rsidRPr="007338A0" w:rsidRDefault="00B75770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66</w:t>
      </w:r>
    </w:p>
    <w:p w:rsidR="00894D84" w:rsidRPr="007338A0" w:rsidRDefault="00B75770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УНАФЭ № 66</w:t>
      </w:r>
    </w:p>
    <w:p w:rsidR="00781603" w:rsidRPr="00190982" w:rsidRDefault="00B75770" w:rsidP="00190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БЕГИМ № 66</w:t>
      </w:r>
    </w:p>
    <w:p w:rsidR="00B75770" w:rsidRPr="00B75770" w:rsidRDefault="00EE1F36" w:rsidP="00B75770">
      <w:pPr>
        <w:pStyle w:val="a3"/>
        <w:tabs>
          <w:tab w:val="left" w:pos="5812"/>
        </w:tabs>
        <w:spacing w:before="0" w:beforeAutospacing="0" w:after="0" w:afterAutospacing="0"/>
        <w:ind w:right="3543"/>
        <w:jc w:val="both"/>
      </w:pPr>
      <w:r w:rsidRPr="00B75770">
        <w:t xml:space="preserve">    </w:t>
      </w:r>
      <w:r w:rsidR="00B75770" w:rsidRPr="00B75770">
        <w:t xml:space="preserve">Об утверждении  административного регламента по предоставлению муниципальной услуги </w:t>
      </w:r>
      <w:r w:rsidR="00B75770" w:rsidRPr="00B75770">
        <w:rPr>
          <w:rStyle w:val="af0"/>
        </w:rPr>
        <w:t>«</w:t>
      </w:r>
      <w:r w:rsidR="00B75770" w:rsidRPr="00B75770">
        <w:t xml:space="preserve">Оформление документов по закреплению за гражданами жилых помещений в новых муниципальных и ведомственных домах, а также в освободившемся жилищном фонде на территории </w:t>
      </w:r>
      <w:r w:rsidR="00B75770">
        <w:t>сельского поселения Белокаменское</w:t>
      </w:r>
      <w:r w:rsidR="00B75770" w:rsidRPr="00B75770">
        <w:rPr>
          <w:rStyle w:val="af0"/>
          <w:b w:val="0"/>
        </w:rPr>
        <w:t>»</w:t>
      </w:r>
    </w:p>
    <w:p w:rsidR="00B75770" w:rsidRPr="00B75770" w:rsidRDefault="00B75770" w:rsidP="00B7577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70" w:rsidRDefault="00B75770" w:rsidP="00B75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r w:rsidRPr="00B75770">
        <w:rPr>
          <w:rFonts w:ascii="Times New Roman" w:eastAsia="Times New Roman" w:hAnsi="Times New Roman"/>
          <w:sz w:val="24"/>
          <w:szCs w:val="24"/>
        </w:rPr>
        <w:t xml:space="preserve">Конституцией Российской Федерации; Гражданским кодексом Российской Федерации; Федеральным законом  от 6.10.2003          № 131-ФЗ «Об общих принципах организации местного самоуправления в Российской Федерации»; </w:t>
      </w:r>
      <w:r w:rsidRPr="00B75770">
        <w:rPr>
          <w:rFonts w:ascii="Times New Roman" w:hAnsi="Times New Roman"/>
          <w:sz w:val="24"/>
          <w:szCs w:val="24"/>
        </w:rPr>
        <w:t xml:space="preserve">Федеральным законом от 27.07.2010 года № 210-ФЗ «Об организации предоставления государственных и муниципальных услуг»,   руководствуясь Уставом </w:t>
      </w:r>
      <w:r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75770">
        <w:rPr>
          <w:rFonts w:ascii="Times New Roman" w:hAnsi="Times New Roman" w:cs="Times New Roman"/>
          <w:sz w:val="24"/>
          <w:szCs w:val="24"/>
        </w:rPr>
        <w:t>кое</w:t>
      </w:r>
    </w:p>
    <w:p w:rsidR="00B75770" w:rsidRPr="00B75770" w:rsidRDefault="00B75770" w:rsidP="00B75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75770">
        <w:rPr>
          <w:rFonts w:ascii="Times New Roman" w:hAnsi="Times New Roman"/>
          <w:sz w:val="24"/>
          <w:szCs w:val="24"/>
        </w:rPr>
        <w:t xml:space="preserve">                           П О С Т А Н О В Л Я Ю:</w:t>
      </w:r>
    </w:p>
    <w:p w:rsidR="00B75770" w:rsidRPr="00B75770" w:rsidRDefault="00B75770" w:rsidP="00B75770">
      <w:pPr>
        <w:pStyle w:val="a3"/>
        <w:spacing w:before="0" w:beforeAutospacing="0" w:after="0" w:afterAutospacing="0"/>
      </w:pPr>
      <w:r w:rsidRPr="00B75770">
        <w:t xml:space="preserve">1.Утвердить  прилагаемый  административный регламент местной администрации  </w:t>
      </w:r>
      <w:r>
        <w:t xml:space="preserve">сельского поселения Белокаменское </w:t>
      </w:r>
      <w:r w:rsidRPr="00B75770">
        <w:t xml:space="preserve"> по предоставлению муниципальной  услуги </w:t>
      </w:r>
      <w:r w:rsidRPr="00B75770">
        <w:rPr>
          <w:rStyle w:val="af0"/>
          <w:b w:val="0"/>
        </w:rPr>
        <w:t>«</w:t>
      </w:r>
      <w:r w:rsidRPr="00B75770">
        <w:t xml:space="preserve">Оформление документов по закреплению за гражданами жилых помещений в новых муниципальных и ведомственных домах, а также в освободившемся жилищном фонде на территории </w:t>
      </w:r>
      <w:r>
        <w:t>сельского поселения Белокаменское</w:t>
      </w:r>
      <w:r w:rsidRPr="00B75770">
        <w:rPr>
          <w:rStyle w:val="af0"/>
          <w:b w:val="0"/>
        </w:rPr>
        <w:t>»</w:t>
      </w:r>
    </w:p>
    <w:p w:rsidR="00B75770" w:rsidRPr="00B75770" w:rsidRDefault="00B75770" w:rsidP="00B75770">
      <w:pPr>
        <w:tabs>
          <w:tab w:val="left" w:pos="9356"/>
        </w:tabs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B75770" w:rsidRPr="00B75770" w:rsidRDefault="00B75770" w:rsidP="00B7577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 xml:space="preserve">2. </w:t>
      </w:r>
      <w:r w:rsidRPr="00B75770">
        <w:rPr>
          <w:rFonts w:ascii="Times New Roman" w:hAnsi="Times New Roman"/>
          <w:bCs/>
          <w:sz w:val="24"/>
          <w:szCs w:val="24"/>
        </w:rPr>
        <w:t>Обнародовать настоящее постановление в соответствии с Порядком  опубликования (обнародования) муниципальных правовых актов органов  местного самоуправления городского поселения Залукокоаже Зольского муниципального района КБР.</w:t>
      </w:r>
    </w:p>
    <w:p w:rsidR="00B75770" w:rsidRPr="00B75770" w:rsidRDefault="00B75770" w:rsidP="00B75770">
      <w:pPr>
        <w:spacing w:after="0" w:line="240" w:lineRule="auto"/>
        <w:ind w:left="-142"/>
        <w:jc w:val="both"/>
        <w:rPr>
          <w:rFonts w:ascii="Times New Roman" w:hAnsi="Times New Roman"/>
          <w:spacing w:val="-26"/>
          <w:sz w:val="24"/>
          <w:szCs w:val="24"/>
        </w:rPr>
      </w:pPr>
    </w:p>
    <w:p w:rsidR="00B75770" w:rsidRDefault="00B75770" w:rsidP="00B75770">
      <w:pPr>
        <w:pStyle w:val="1"/>
        <w:tabs>
          <w:tab w:val="left" w:pos="3020"/>
        </w:tabs>
        <w:spacing w:before="0" w:line="240" w:lineRule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75770">
        <w:rPr>
          <w:rFonts w:ascii="Times New Roman" w:hAnsi="Times New Roman" w:cs="Times New Roman"/>
          <w:b w:val="0"/>
          <w:color w:val="auto"/>
          <w:sz w:val="24"/>
          <w:szCs w:val="24"/>
        </w:rPr>
        <w:t>3. Контроль за исполнением насто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ящего постановления оставляю за собой</w:t>
      </w:r>
      <w:r w:rsidRPr="00B7577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75770" w:rsidRPr="00B75770" w:rsidRDefault="00B75770" w:rsidP="00B75770"/>
    <w:p w:rsidR="00B75770" w:rsidRPr="00B75770" w:rsidRDefault="00B75770" w:rsidP="00B75770">
      <w:pPr>
        <w:overflowPunct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B75770" w:rsidRPr="00B75770" w:rsidRDefault="00B75770" w:rsidP="00B7577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B75770" w:rsidRPr="00B75770" w:rsidRDefault="00B75770" w:rsidP="00B75770">
      <w:pPr>
        <w:spacing w:after="0" w:line="240" w:lineRule="auto"/>
        <w:ind w:right="-1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с.п.Белокаменское     </w:t>
      </w:r>
      <w:r w:rsidRPr="00B757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Х.К. Абидов</w:t>
      </w:r>
    </w:p>
    <w:p w:rsidR="00B75770" w:rsidRDefault="00B75770" w:rsidP="00B7577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5770" w:rsidRDefault="00B75770" w:rsidP="00B75770">
      <w:pPr>
        <w:pStyle w:val="a3"/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                  Приложение</w:t>
      </w:r>
      <w:r>
        <w:br/>
        <w:t xml:space="preserve">                                                                                  к постановлению местной администрации</w:t>
      </w:r>
      <w:r>
        <w:br/>
        <w:t xml:space="preserve">                                                                                         сельского поселения Белокаменское</w:t>
      </w:r>
    </w:p>
    <w:p w:rsidR="00B75770" w:rsidRDefault="00B75770" w:rsidP="00B75770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от « 03» августа  2015     № 66</w:t>
      </w:r>
    </w:p>
    <w:p w:rsidR="00B75770" w:rsidRDefault="00B75770" w:rsidP="00B75770">
      <w:pPr>
        <w:pStyle w:val="a3"/>
        <w:spacing w:before="0" w:beforeAutospacing="0" w:after="0" w:afterAutospacing="0"/>
        <w:rPr>
          <w:rStyle w:val="af0"/>
        </w:rPr>
      </w:pPr>
      <w:r>
        <w:rPr>
          <w:rStyle w:val="af0"/>
        </w:rPr>
        <w:t xml:space="preserve">       </w:t>
      </w:r>
    </w:p>
    <w:p w:rsidR="00B75770" w:rsidRPr="00B75770" w:rsidRDefault="00B75770" w:rsidP="00B75770">
      <w:pPr>
        <w:pStyle w:val="a3"/>
        <w:spacing w:before="0" w:beforeAutospacing="0" w:after="0" w:afterAutospacing="0"/>
        <w:jc w:val="center"/>
        <w:rPr>
          <w:rStyle w:val="af0"/>
        </w:rPr>
      </w:pPr>
    </w:p>
    <w:p w:rsid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B75770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Административный  регламент 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B75770">
        <w:rPr>
          <w:rStyle w:val="af0"/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  <w:r w:rsidRPr="00B75770">
        <w:rPr>
          <w:rFonts w:ascii="Times New Roman" w:hAnsi="Times New Roman"/>
          <w:b/>
          <w:sz w:val="24"/>
          <w:szCs w:val="24"/>
        </w:rPr>
        <w:t xml:space="preserve"> </w:t>
      </w:r>
      <w:r w:rsidRPr="00B75770">
        <w:rPr>
          <w:rFonts w:ascii="Times New Roman" w:hAnsi="Times New Roman"/>
          <w:sz w:val="24"/>
          <w:szCs w:val="24"/>
        </w:rPr>
        <w:t xml:space="preserve">«Оформление документов по закреплению за гражданами жилых помещений в новых муниципальных и ведомственных домах, а также в освободившемся жилищном фонде на территории </w:t>
      </w:r>
      <w:r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B75770">
        <w:rPr>
          <w:rStyle w:val="af0"/>
          <w:rFonts w:ascii="Times New Roman" w:hAnsi="Times New Roman"/>
          <w:sz w:val="24"/>
          <w:szCs w:val="24"/>
        </w:rPr>
        <w:t>»</w:t>
      </w:r>
      <w:r w:rsidRPr="00B75770">
        <w:rPr>
          <w:rFonts w:ascii="Times New Roman" w:hAnsi="Times New Roman"/>
          <w:sz w:val="24"/>
          <w:szCs w:val="24"/>
        </w:rPr>
        <w:br/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1. Общие положения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1.1.</w:t>
      </w:r>
      <w:r w:rsidRPr="00B75770">
        <w:rPr>
          <w:rFonts w:ascii="Times New Roman" w:hAnsi="Times New Roman"/>
          <w:sz w:val="24"/>
          <w:szCs w:val="24"/>
        </w:rPr>
        <w:t xml:space="preserve"> Административный регламент по предоставлению муниципальной услуги «Оформление документов по закреплению за гражданами жилых помещений в новых муниципальных и ведомственных домах, а также в освободившемся жилищном фонде на территории </w:t>
      </w:r>
      <w:r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B75770">
        <w:rPr>
          <w:rFonts w:ascii="Times New Roman" w:hAnsi="Times New Roman"/>
          <w:sz w:val="24"/>
          <w:szCs w:val="24"/>
        </w:rPr>
        <w:t>» (далее - Административный регламент) разработан в целях повышения качества предоставления и доступности муниципальной услуги, создания комфортных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предоставления данной услуги.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1.2.</w:t>
      </w:r>
      <w:r w:rsidRPr="00B75770">
        <w:rPr>
          <w:rFonts w:ascii="Times New Roman" w:hAnsi="Times New Roman"/>
          <w:sz w:val="24"/>
          <w:szCs w:val="24"/>
        </w:rPr>
        <w:t xml:space="preserve"> Муниципальная услуга «Оформление документов по закреплению за гражданами жилых помещений в новых муниципальных и ведомственных домах, а также в освободившемся жилищном фонде на территории </w:t>
      </w:r>
      <w:r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B75770">
        <w:rPr>
          <w:rFonts w:ascii="Times New Roman" w:hAnsi="Times New Roman"/>
          <w:sz w:val="24"/>
          <w:szCs w:val="24"/>
        </w:rPr>
        <w:t xml:space="preserve">» (далее по тексту - муниципальная услуга) предоставляется гражданам Российской Федерации, постоянно проживающим на территории </w:t>
      </w:r>
      <w:r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B75770">
        <w:rPr>
          <w:rFonts w:ascii="Times New Roman" w:hAnsi="Times New Roman"/>
          <w:sz w:val="24"/>
          <w:szCs w:val="24"/>
        </w:rPr>
        <w:t>, признанным нуждающимися в жилых помещениях в установленном порядке.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1.3.</w:t>
      </w:r>
      <w:r w:rsidRPr="00B75770">
        <w:rPr>
          <w:rFonts w:ascii="Times New Roman" w:hAnsi="Times New Roman"/>
          <w:sz w:val="24"/>
          <w:szCs w:val="24"/>
        </w:rPr>
        <w:t xml:space="preserve"> Заявления о закреплении жилых помещений подаются гражданами лично. В случае невозможности личной явки при подаче и получении документов, интересы гражданина, нуждающегося в жилом помещении, может представлять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доверенности. Интересы недееспособных граждан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1.4.</w:t>
      </w:r>
      <w:r w:rsidRPr="00B75770">
        <w:rPr>
          <w:rFonts w:ascii="Times New Roman" w:hAnsi="Times New Roman"/>
          <w:sz w:val="24"/>
          <w:szCs w:val="24"/>
        </w:rPr>
        <w:t xml:space="preserve"> Порядок информирования о правилах предоставления муниципальной услуги: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49"/>
      <w:bookmarkEnd w:id="0"/>
      <w:r w:rsidRPr="00B75770">
        <w:rPr>
          <w:rFonts w:ascii="Times New Roman" w:hAnsi="Times New Roman"/>
          <w:b/>
          <w:sz w:val="24"/>
          <w:szCs w:val="24"/>
        </w:rPr>
        <w:t>1.4.1</w:t>
      </w:r>
      <w:r w:rsidRPr="00B75770">
        <w:rPr>
          <w:rFonts w:ascii="Times New Roman" w:hAnsi="Times New Roman"/>
          <w:sz w:val="24"/>
          <w:szCs w:val="24"/>
        </w:rPr>
        <w:t xml:space="preserve"> заявитель либо его представитель обращается в местную администрацию </w:t>
      </w:r>
      <w:r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B75770">
        <w:rPr>
          <w:rFonts w:ascii="Times New Roman" w:hAnsi="Times New Roman"/>
          <w:sz w:val="24"/>
          <w:szCs w:val="24"/>
        </w:rPr>
        <w:t xml:space="preserve"> (далее - Администрация) по адресу: Кабардино-Балкарская Республика, </w:t>
      </w:r>
      <w:r>
        <w:rPr>
          <w:rFonts w:ascii="Times New Roman" w:hAnsi="Times New Roman"/>
          <w:sz w:val="24"/>
          <w:szCs w:val="24"/>
        </w:rPr>
        <w:t>с.п.Белокаменское, ул. Центральная , 1.</w:t>
      </w:r>
      <w:r w:rsidRPr="00B75770">
        <w:rPr>
          <w:rFonts w:ascii="Times New Roman" w:hAnsi="Times New Roman"/>
          <w:sz w:val="24"/>
          <w:szCs w:val="24"/>
        </w:rPr>
        <w:t xml:space="preserve"> 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График работы 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понедельник - пятница: с 9.00 до 18.00; обеденный перерыв: с 13.00 до 14.00;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выходные дни - суббота, воскресенье.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График (режим) работы с заявителями: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прием заявителей для предоставления муниципальной услуги осуществляется в понедельник, среду и пятницу.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лефоны для справок : (866 37) 75-7-51, 75-7-31</w:t>
      </w:r>
      <w:r w:rsidRPr="00B75770">
        <w:rPr>
          <w:rFonts w:ascii="Times New Roman" w:hAnsi="Times New Roman"/>
          <w:sz w:val="24"/>
          <w:szCs w:val="24"/>
        </w:rPr>
        <w:t>;</w:t>
      </w:r>
    </w:p>
    <w:p w:rsidR="00B75770" w:rsidRPr="00EE1F36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F36">
        <w:rPr>
          <w:rFonts w:ascii="Times New Roman" w:hAnsi="Times New Roman"/>
          <w:sz w:val="24"/>
          <w:szCs w:val="24"/>
        </w:rPr>
        <w:t xml:space="preserve">Адрес официального сайта:    </w:t>
      </w:r>
      <w:r w:rsidRPr="00EE1F36">
        <w:rPr>
          <w:rFonts w:ascii="Times New Roman" w:hAnsi="Times New Roman"/>
          <w:sz w:val="24"/>
          <w:szCs w:val="24"/>
          <w:lang w:val="en-US"/>
        </w:rPr>
        <w:t>www</w:t>
      </w:r>
      <w:r w:rsidRPr="00EE1F3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adm</w:t>
      </w:r>
      <w:proofErr w:type="spellEnd"/>
      <w:r w:rsidRPr="00EE1F36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belokamenka</w:t>
      </w:r>
      <w:proofErr w:type="spellEnd"/>
      <w:r w:rsidRPr="00EE1F36">
        <w:rPr>
          <w:rFonts w:ascii="Times New Roman" w:hAnsi="Times New Roman"/>
          <w:sz w:val="24"/>
          <w:szCs w:val="24"/>
        </w:rPr>
        <w:t>.</w:t>
      </w:r>
      <w:proofErr w:type="spellStart"/>
      <w:r w:rsidRPr="00EE1F3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1F36">
        <w:rPr>
          <w:rFonts w:ascii="Times New Roman" w:hAnsi="Times New Roman"/>
          <w:sz w:val="24"/>
          <w:szCs w:val="24"/>
        </w:rPr>
        <w:t>.</w:t>
      </w:r>
    </w:p>
    <w:p w:rsidR="00B75770" w:rsidRPr="00EE1F36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F36">
        <w:rPr>
          <w:rFonts w:ascii="Times New Roman" w:hAnsi="Times New Roman"/>
          <w:sz w:val="24"/>
          <w:szCs w:val="24"/>
        </w:rPr>
        <w:t>Адрес электронной почты:</w:t>
      </w:r>
      <w:r w:rsidRPr="00EE1F3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admbelka</w:t>
      </w:r>
      <w:proofErr w:type="spellEnd"/>
      <w:r w:rsidRPr="00EE1F3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@ </w:t>
      </w:r>
      <w:r>
        <w:rPr>
          <w:rFonts w:ascii="Times New Roman" w:hAnsi="Times New Roman"/>
          <w:sz w:val="24"/>
          <w:szCs w:val="24"/>
          <w:lang w:val="en-US"/>
        </w:rPr>
        <w:t>rambler</w:t>
      </w:r>
      <w:r w:rsidRPr="00EE1F36">
        <w:rPr>
          <w:rFonts w:ascii="Times New Roman" w:hAnsi="Times New Roman"/>
          <w:sz w:val="24"/>
          <w:szCs w:val="24"/>
        </w:rPr>
        <w:t>.</w:t>
      </w:r>
      <w:proofErr w:type="spellStart"/>
      <w:r w:rsidRPr="00EE1F36">
        <w:rPr>
          <w:rFonts w:ascii="Times New Roman" w:hAnsi="Times New Roman"/>
          <w:sz w:val="24"/>
          <w:szCs w:val="24"/>
        </w:rPr>
        <w:t>ru</w:t>
      </w:r>
      <w:proofErr w:type="spellEnd"/>
      <w:r w:rsidRPr="00EE1F36">
        <w:rPr>
          <w:rFonts w:ascii="Times New Roman" w:hAnsi="Times New Roman"/>
          <w:sz w:val="24"/>
          <w:szCs w:val="24"/>
        </w:rPr>
        <w:t>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75770">
        <w:rPr>
          <w:rFonts w:ascii="Times New Roman" w:hAnsi="Times New Roman"/>
          <w:sz w:val="24"/>
          <w:szCs w:val="24"/>
        </w:rPr>
        <w:t xml:space="preserve">дрес федеральной государственной информационной системы "Единый портал государственных и муниципальных услуг (функций)" - </w:t>
      </w:r>
      <w:proofErr w:type="spellStart"/>
      <w:r w:rsidRPr="00B75770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B75770">
        <w:rPr>
          <w:rFonts w:ascii="Times New Roman" w:hAnsi="Times New Roman"/>
          <w:sz w:val="24"/>
          <w:szCs w:val="24"/>
        </w:rPr>
        <w:t>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1.4.2.</w:t>
      </w:r>
      <w:r w:rsidRPr="00B75770">
        <w:rPr>
          <w:rFonts w:ascii="Times New Roman" w:hAnsi="Times New Roman"/>
          <w:sz w:val="24"/>
          <w:szCs w:val="24"/>
        </w:rPr>
        <w:t xml:space="preserve"> по телефону,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 xml:space="preserve">При ответах на телефонные звонки сотрудники, ответственные за предоставление </w:t>
      </w:r>
      <w:r w:rsidRPr="00B75770">
        <w:rPr>
          <w:rFonts w:ascii="Times New Roman" w:hAnsi="Times New Roman"/>
          <w:sz w:val="24"/>
          <w:szCs w:val="24"/>
        </w:rPr>
        <w:lastRenderedPageBreak/>
        <w:t>муниципальной услуги, подробно и в вежливой форме информируют заявителей по вопросам предоставления муниципальной услуги.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официальном сайте </w:t>
      </w:r>
      <w:r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B75770">
        <w:rPr>
          <w:rFonts w:ascii="Times New Roman" w:hAnsi="Times New Roman"/>
          <w:sz w:val="24"/>
          <w:szCs w:val="24"/>
        </w:rPr>
        <w:t xml:space="preserve"> в сети "Интернет", а также в федеральной государственной информационной системе "Единый портал государственных и муниципальных услуг (функций)";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1.4.3</w:t>
      </w:r>
      <w:r w:rsidRPr="00B75770">
        <w:rPr>
          <w:rFonts w:ascii="Times New Roman" w:hAnsi="Times New Roman"/>
          <w:sz w:val="24"/>
          <w:szCs w:val="24"/>
        </w:rPr>
        <w:t xml:space="preserve"> на информационном стенде, размещенном в здании местной администрации </w:t>
      </w:r>
      <w:r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B75770">
        <w:rPr>
          <w:rFonts w:ascii="Times New Roman" w:hAnsi="Times New Roman"/>
          <w:sz w:val="24"/>
          <w:szCs w:val="24"/>
        </w:rPr>
        <w:t xml:space="preserve">, официальном сайте </w:t>
      </w:r>
      <w:r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B75770">
        <w:rPr>
          <w:rFonts w:ascii="Times New Roman" w:hAnsi="Times New Roman"/>
          <w:sz w:val="24"/>
          <w:szCs w:val="24"/>
        </w:rPr>
        <w:t xml:space="preserve"> и в федеральной государственной информационной системе "Единый портал государственных и муниципальных услуг (функций)" в сети "Интернет" размещается перечень необходимых документов для получения муниципальной услуги. 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66"/>
      <w:bookmarkEnd w:id="1"/>
      <w:r w:rsidRPr="00B75770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2.1.</w:t>
      </w:r>
      <w:r w:rsidRPr="00B75770">
        <w:rPr>
          <w:rFonts w:ascii="Times New Roman" w:hAnsi="Times New Roman"/>
          <w:sz w:val="24"/>
          <w:szCs w:val="24"/>
        </w:rPr>
        <w:t xml:space="preserve"> Наименование муниципальной услуги: «Оформление документов по закреплению за гражданами жилых помещений в новых муниципальных и ведомственных домах, а также в освободившемся жилищном фонде на территории </w:t>
      </w:r>
      <w:r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B75770">
        <w:rPr>
          <w:rFonts w:ascii="Times New Roman" w:hAnsi="Times New Roman"/>
          <w:sz w:val="24"/>
          <w:szCs w:val="24"/>
        </w:rPr>
        <w:t>».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2.2.</w:t>
      </w:r>
      <w:r w:rsidRPr="00B75770">
        <w:rPr>
          <w:rFonts w:ascii="Times New Roman" w:hAnsi="Times New Roman"/>
          <w:sz w:val="24"/>
          <w:szCs w:val="24"/>
        </w:rPr>
        <w:t xml:space="preserve"> Муниципальная услуга предоставляется Администрацией.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 xml:space="preserve"> Предварительное рассмотрение вопросов по закреплению за гражданами жилых помещений производит жилищная комиссия при местной администрации </w:t>
      </w:r>
      <w:r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B75770">
        <w:rPr>
          <w:rFonts w:ascii="Times New Roman" w:hAnsi="Times New Roman"/>
          <w:sz w:val="24"/>
          <w:szCs w:val="24"/>
        </w:rPr>
        <w:t xml:space="preserve">  (далее - Комиссия).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Прием, проверка представленных гражданами документов и подготовка их для рассмотрения на Комиссии осуществляется специалистом Администрации.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2.3.</w:t>
      </w:r>
      <w:r w:rsidRPr="00B75770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7" w:history="1">
        <w:r w:rsidRPr="00B75770">
          <w:rPr>
            <w:rStyle w:val="a6"/>
            <w:rFonts w:ascii="Times New Roman" w:hAnsi="Times New Roman"/>
            <w:sz w:val="24"/>
            <w:szCs w:val="24"/>
          </w:rPr>
          <w:t>п. 3 ч. 1 ст. 7</w:t>
        </w:r>
      </w:hyperlink>
      <w:r w:rsidRPr="00B75770">
        <w:rPr>
          <w:rFonts w:ascii="Times New Roman" w:hAnsi="Times New Roman"/>
          <w:sz w:val="24"/>
          <w:szCs w:val="24"/>
        </w:rPr>
        <w:t xml:space="preserve"> Федерального закона от 27 июля 2010 года №210-ФЗ «Об организации предоставления государственных и муниципальных услуг» должностные лица, ответственные за предоставление муниципальной услуги, не имеют право требовать от заявителя: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нормативно-правовым актом местной администрации </w:t>
      </w:r>
      <w:r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B75770">
        <w:rPr>
          <w:rFonts w:ascii="Times New Roman" w:hAnsi="Times New Roman"/>
          <w:sz w:val="24"/>
          <w:szCs w:val="24"/>
        </w:rPr>
        <w:t>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2.4.</w:t>
      </w:r>
      <w:r w:rsidRPr="00B75770">
        <w:rPr>
          <w:rFonts w:ascii="Times New Roman" w:hAnsi="Times New Roman"/>
          <w:sz w:val="24"/>
          <w:szCs w:val="24"/>
        </w:rPr>
        <w:t xml:space="preserve"> Конечным результатом предоставления муниципальной услуги являются: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 xml:space="preserve">- принятие постановления местной администрации </w:t>
      </w:r>
      <w:r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B75770">
        <w:rPr>
          <w:rFonts w:ascii="Times New Roman" w:hAnsi="Times New Roman"/>
          <w:sz w:val="24"/>
          <w:szCs w:val="24"/>
        </w:rPr>
        <w:t xml:space="preserve"> о закреплении за гражданами жилых помещений;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отказ в закреплении за гражданами жилых помещений;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2.4.1</w:t>
      </w:r>
      <w:r w:rsidRPr="00B75770">
        <w:rPr>
          <w:rFonts w:ascii="Times New Roman" w:hAnsi="Times New Roman"/>
          <w:sz w:val="24"/>
          <w:szCs w:val="24"/>
        </w:rPr>
        <w:t xml:space="preserve"> процедура предоставления муниципальной услуги завершается путем получения заявителем: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 xml:space="preserve">- выписки из постановления местной администрации </w:t>
      </w:r>
      <w:r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B75770">
        <w:rPr>
          <w:rFonts w:ascii="Times New Roman" w:hAnsi="Times New Roman"/>
          <w:sz w:val="24"/>
          <w:szCs w:val="24"/>
        </w:rPr>
        <w:t xml:space="preserve"> о закреплении за ним жилого помещения;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уведомления об отказе в закреплении жилого помещения.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2.5.</w:t>
      </w:r>
      <w:r w:rsidRPr="00B75770">
        <w:rPr>
          <w:rFonts w:ascii="Times New Roman" w:hAnsi="Times New Roman"/>
          <w:sz w:val="24"/>
          <w:szCs w:val="24"/>
        </w:rPr>
        <w:t xml:space="preserve"> Общий срок предоставления муниципальной услуги: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решение о закреплении за гражданами жилых помещений или об отказе в закреплении должно быть принято не позднее чем через тридцать рабочих дней со дня представления необходимых документов в Администрацию.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2.6.</w:t>
      </w:r>
      <w:r w:rsidRPr="00B75770">
        <w:rPr>
          <w:rFonts w:ascii="Times New Roman" w:hAnsi="Times New Roman"/>
          <w:sz w:val="24"/>
          <w:szCs w:val="24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 xml:space="preserve">- Жилищным </w:t>
      </w:r>
      <w:hyperlink r:id="rId8" w:history="1">
        <w:r w:rsidRPr="00B75770">
          <w:rPr>
            <w:rStyle w:val="a6"/>
            <w:rFonts w:ascii="Times New Roman" w:hAnsi="Times New Roman"/>
            <w:sz w:val="24"/>
            <w:szCs w:val="24"/>
          </w:rPr>
          <w:t>кодексом</w:t>
        </w:r>
      </w:hyperlink>
      <w:r w:rsidRPr="00B75770">
        <w:rPr>
          <w:rFonts w:ascii="Times New Roman" w:hAnsi="Times New Roman"/>
          <w:sz w:val="24"/>
          <w:szCs w:val="24"/>
        </w:rPr>
        <w:t xml:space="preserve"> Российской Федерации от 29 декабря 2004 года № 188-ФЗ;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 xml:space="preserve">- Федеральным </w:t>
      </w:r>
      <w:hyperlink r:id="rId9" w:history="1">
        <w:r w:rsidRPr="00B75770">
          <w:rPr>
            <w:rStyle w:val="a6"/>
            <w:rFonts w:ascii="Times New Roman" w:hAnsi="Times New Roman"/>
            <w:sz w:val="24"/>
            <w:szCs w:val="24"/>
          </w:rPr>
          <w:t>законом</w:t>
        </w:r>
      </w:hyperlink>
      <w:r w:rsidRPr="00B75770">
        <w:rPr>
          <w:rFonts w:ascii="Times New Roman" w:hAnsi="Times New Roman"/>
          <w:sz w:val="24"/>
          <w:szCs w:val="24"/>
        </w:rPr>
        <w:t xml:space="preserve"> от 27 июля 2010 года № 210-ФЗ "Об организации предоставления </w:t>
      </w:r>
      <w:r w:rsidRPr="00B75770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услуг";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B75770">
          <w:rPr>
            <w:rStyle w:val="a6"/>
            <w:rFonts w:ascii="Times New Roman" w:hAnsi="Times New Roman"/>
            <w:sz w:val="24"/>
            <w:szCs w:val="24"/>
          </w:rPr>
          <w:t>Законом</w:t>
        </w:r>
      </w:hyperlink>
      <w:r w:rsidRPr="00B75770">
        <w:rPr>
          <w:rFonts w:ascii="Times New Roman" w:hAnsi="Times New Roman"/>
          <w:sz w:val="24"/>
          <w:szCs w:val="24"/>
        </w:rPr>
        <w:t xml:space="preserve"> Кабардино-Балкарской Республики от 28 июля 2006 года                № 55-РЗ "О регулировании жилищных отношений в Кабардино-Балкарской Республике";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2.7</w:t>
      </w:r>
      <w:r w:rsidRPr="00B75770">
        <w:rPr>
          <w:rFonts w:ascii="Times New Roman" w:hAnsi="Times New Roman"/>
          <w:sz w:val="24"/>
          <w:szCs w:val="24"/>
        </w:rPr>
        <w:t>. Перечень документов, прилагаемых к заявлению о предоставлении муниципальной услуги: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документы личного характера: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паспорта на всех членов семьи с ксерокопиями;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свидетельства (о браке, расторжении, об установлении отцовства, усыновлении, удочерении, решение суда и т.д.) с ксерокопиями;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свидетельства о рождении детей с ксерокопиями;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необходимые и обязательные: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выписка из лицевого счета по месту регистрации;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справка о составе семьи;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акт проверки жилищных условий по месту фактического проживания;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справки  филиала ФГУП "</w:t>
      </w:r>
      <w:proofErr w:type="spellStart"/>
      <w:r w:rsidRPr="00B75770">
        <w:rPr>
          <w:rFonts w:ascii="Times New Roman" w:hAnsi="Times New Roman"/>
          <w:sz w:val="24"/>
          <w:szCs w:val="24"/>
        </w:rPr>
        <w:t>Ростехинвентаризация</w:t>
      </w:r>
      <w:proofErr w:type="spellEnd"/>
      <w:r w:rsidRPr="00B75770">
        <w:rPr>
          <w:rFonts w:ascii="Times New Roman" w:hAnsi="Times New Roman"/>
          <w:sz w:val="24"/>
          <w:szCs w:val="24"/>
        </w:rPr>
        <w:t xml:space="preserve"> - Федеральное БТИ" о наличии (отсутствии) недвижимого имущества;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документы, получаемые по каналам системы межведомственного электронного взаимодействия (СМЭВ):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выписка из ЕГРП (содержащая общедоступные сведения о зарегистрированных правах на объект недвижимости);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справки о наличии (отсутствии) земельного участка под индивидуальное жилищное строительство;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 xml:space="preserve">2.7.1 </w:t>
      </w:r>
      <w:r w:rsidRPr="00B75770">
        <w:rPr>
          <w:rFonts w:ascii="Times New Roman" w:hAnsi="Times New Roman"/>
          <w:sz w:val="24"/>
          <w:szCs w:val="24"/>
        </w:rPr>
        <w:t xml:space="preserve">для закрепления жилых помещений в ведомственном жилищном фонде к перечню документов, указанному в </w:t>
      </w:r>
      <w:hyperlink r:id="rId11" w:anchor="Par87" w:history="1">
        <w:r w:rsidRPr="00B75770">
          <w:rPr>
            <w:rStyle w:val="a6"/>
            <w:rFonts w:ascii="Times New Roman" w:hAnsi="Times New Roman"/>
            <w:sz w:val="24"/>
            <w:szCs w:val="24"/>
          </w:rPr>
          <w:t>п. 2.7</w:t>
        </w:r>
      </w:hyperlink>
      <w:r w:rsidRPr="00B75770">
        <w:rPr>
          <w:rFonts w:ascii="Times New Roman" w:hAnsi="Times New Roman"/>
          <w:sz w:val="24"/>
          <w:szCs w:val="24"/>
        </w:rPr>
        <w:t>, прилагаются выписка из протокола решения руководства организации о предоставлении квартир гражданам, а также список ведомственной очередности.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2.8.</w:t>
      </w:r>
      <w:r w:rsidRPr="00B75770">
        <w:rPr>
          <w:rFonts w:ascii="Times New Roman" w:hAnsi="Times New Roman"/>
          <w:sz w:val="24"/>
          <w:szCs w:val="24"/>
        </w:rPr>
        <w:t xml:space="preserve"> Отказ в предоставлении муниципальной услуги допускается в случаях, когда: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не представлены все необходимые для закрепления жилых помещений документы в соответствии с настоящим Административным регламентом;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представлены документы, на основании которых за гражданином не может быть закреплено жилое помещение;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гражданин утратил основания, дающие ему право на получение жилого помещения.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2.9.</w:t>
      </w:r>
      <w:r w:rsidRPr="00B75770">
        <w:rPr>
          <w:rFonts w:ascii="Times New Roman" w:hAnsi="Times New Roman"/>
          <w:sz w:val="24"/>
          <w:szCs w:val="24"/>
        </w:rPr>
        <w:t xml:space="preserve"> Предоставление муниципальной услуги может быть приостановлено на следующих основаниях: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при поступлении от заявителя письменного обращения о приостановлении предоставления муниципальной услуги;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на основании определения или решения суда о приостановлении действий на срок, установленный судом;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при наличии в представленных документах расхождений в адресах, наименованиях, площадях, для устранения противоречий либо подтверждения указанных данных.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2.10.</w:t>
      </w:r>
      <w:r w:rsidRPr="00B75770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2.11.</w:t>
      </w:r>
      <w:r w:rsidRPr="00B75770">
        <w:rPr>
          <w:rFonts w:ascii="Times New Roman" w:hAnsi="Times New Roman"/>
          <w:sz w:val="24"/>
          <w:szCs w:val="24"/>
        </w:rPr>
        <w:t xml:space="preserve"> Максимальный срок ожидания в очереди при предоставлении муниципальной услуги: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при подаче заявления на предоставление муниципальной услуги - не более 15 минут;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при получении конечного результата - не более 15 минут.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2.12.</w:t>
      </w:r>
      <w:r w:rsidRPr="00B75770">
        <w:rPr>
          <w:rFonts w:ascii="Times New Roman" w:hAnsi="Times New Roman"/>
          <w:sz w:val="24"/>
          <w:szCs w:val="24"/>
        </w:rPr>
        <w:t xml:space="preserve"> Требования к местам предоставления муниципальной услуги.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Помещение для работы с заявителями должно быть оборудовано в соответствии с требованиями санитарных норм и правилами пожарной безопасности.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Кабинеты Администрации должны быть оборудованы информационными табличками (вывесками) с указанием номера кабинета и графика (режима) приема граждан.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Помещение для приема граждан должно быть оснащено стульями, столами, телефонной связью, оргтехникой, компьютером с возможностью печати и доступом к информационно-справочным системам, системе "Интернет".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Для ожидания заинтересованных лиц отводится специальное место, оборудованное стульями, кресельными секциями, скамьями.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Специалисты, ответственные за предоставление муниципальной услуги, обязаны сообщать гражданам при обращении фамилию, имя, отчество и занимаемую должность.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lastRenderedPageBreak/>
        <w:t>2.13.</w:t>
      </w:r>
      <w:r w:rsidRPr="00B75770">
        <w:rPr>
          <w:rFonts w:ascii="Times New Roman" w:hAnsi="Times New Roman"/>
          <w:sz w:val="24"/>
          <w:szCs w:val="24"/>
        </w:rPr>
        <w:t xml:space="preserve"> Показатели доступности и качества муниципальной услуги.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2.13.1</w:t>
      </w:r>
      <w:r w:rsidRPr="00B75770">
        <w:rPr>
          <w:rFonts w:ascii="Times New Roman" w:hAnsi="Times New Roman"/>
          <w:sz w:val="24"/>
          <w:szCs w:val="24"/>
        </w:rPr>
        <w:t xml:space="preserve"> показателями оценки доступности муниципальной услуги являются: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транспортная доступность к месту предоставления муниципальной услуги (5 минут ходьбы от остановочного пункта);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 xml:space="preserve">- размещение информации о порядке предоставления муниципальной услуги на официальном сайте </w:t>
      </w:r>
      <w:r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B75770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"Единый портал государственных и муниципальных услуг (функций)";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2.13.2</w:t>
      </w:r>
      <w:r w:rsidRPr="00B75770">
        <w:rPr>
          <w:rFonts w:ascii="Times New Roman" w:hAnsi="Times New Roman"/>
          <w:sz w:val="24"/>
          <w:szCs w:val="24"/>
        </w:rPr>
        <w:t xml:space="preserve"> показателями оценки качества муниципальной услуги являются: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количество взаимодействий с должностным лицом, ответственным за предоставление муниципальной услуги, - 2 (1 - обращение за предоставлением муниципальной услуги с приложением необходимого пакета документов, 1 - получение конечного результата);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соблюдение сроков ожидания в очереди при предоставлении муниципальной услуги (при подаче заявления на предоставление муниципальной услуги - не более 15 минут; при получении конечного результата - не более 15 минут);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2.14.</w:t>
      </w:r>
      <w:r w:rsidRPr="00B75770">
        <w:rPr>
          <w:rFonts w:ascii="Times New Roman" w:hAnsi="Times New Roman"/>
          <w:sz w:val="24"/>
          <w:szCs w:val="24"/>
        </w:rPr>
        <w:t xml:space="preserve"> Организация предоставления муниципальной услуги в электронной форме утверждена </w:t>
      </w:r>
      <w:hyperlink r:id="rId12" w:history="1">
        <w:r w:rsidRPr="00B75770">
          <w:rPr>
            <w:rStyle w:val="a6"/>
            <w:rFonts w:ascii="Times New Roman" w:hAnsi="Times New Roman"/>
            <w:sz w:val="24"/>
            <w:szCs w:val="24"/>
          </w:rPr>
          <w:t>распоряжением</w:t>
        </w:r>
      </w:hyperlink>
      <w:r w:rsidRPr="00B75770">
        <w:rPr>
          <w:rFonts w:ascii="Times New Roman" w:hAnsi="Times New Roman"/>
          <w:sz w:val="24"/>
          <w:szCs w:val="24"/>
        </w:rP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размещается следующая информация: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сроки оказания муниципальной услуги;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сведения о размере оплаты предоставления муниципальной услуги.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размещаются формы заявлений на предоставление муниципальной услуги, и обеспечивается доступ к ним для копирования и заполнения в электронном виде.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137"/>
      <w:bookmarkEnd w:id="2"/>
      <w:r w:rsidRPr="00B75770">
        <w:rPr>
          <w:rFonts w:ascii="Times New Roman" w:hAnsi="Times New Roman"/>
          <w:sz w:val="24"/>
          <w:szCs w:val="24"/>
        </w:rPr>
        <w:t>3. Административные процедуры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3.1.</w:t>
      </w:r>
      <w:r w:rsidRPr="00B75770">
        <w:rPr>
          <w:rFonts w:ascii="Times New Roman" w:hAnsi="Times New Roman"/>
          <w:sz w:val="24"/>
          <w:szCs w:val="24"/>
        </w:rPr>
        <w:t xml:space="preserve"> Перечень административных процедур для предоставления муниципальной услуги (</w:t>
      </w:r>
      <w:hyperlink r:id="rId13" w:anchor="Par256" w:history="1">
        <w:r w:rsidRPr="00B75770">
          <w:rPr>
            <w:rStyle w:val="a6"/>
            <w:rFonts w:ascii="Times New Roman" w:hAnsi="Times New Roman"/>
            <w:sz w:val="24"/>
            <w:szCs w:val="24"/>
          </w:rPr>
          <w:t>блок-схема</w:t>
        </w:r>
      </w:hyperlink>
      <w:r w:rsidRPr="00B75770">
        <w:rPr>
          <w:rFonts w:ascii="Times New Roman" w:hAnsi="Times New Roman"/>
          <w:sz w:val="24"/>
          <w:szCs w:val="24"/>
        </w:rPr>
        <w:t xml:space="preserve"> - приложение ):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прием и регистрация заявления и прилагаемых к нему документов на предмет рассмотрения возможности закрепления за гражданами жилых помещений;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рассмотрение документов Комиссией и принятие постановления местной администрации городского о предоставлении муниципальной услуги;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выдача выписок из постановления местной администрации городского поселения Залукокоаже о закреплении за гражданами жилых помещений.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3.2.</w:t>
      </w:r>
      <w:r w:rsidRPr="00B75770">
        <w:rPr>
          <w:rFonts w:ascii="Times New Roman" w:hAnsi="Times New Roman"/>
          <w:sz w:val="24"/>
          <w:szCs w:val="24"/>
        </w:rPr>
        <w:t xml:space="preserve">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административных процедур.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 xml:space="preserve">В случае обращения заявителя за получением муниципальной услуги посредством использования федеральной государственной информационной системы "Единый портал государственных и муниципальных услуг (функций)" путем заполнения формы заявления с прикреплением сканированных копий необходимых документов ответственный специалист </w:t>
      </w:r>
      <w:r w:rsidRPr="00B75770">
        <w:rPr>
          <w:rFonts w:ascii="Times New Roman" w:hAnsi="Times New Roman"/>
          <w:sz w:val="24"/>
          <w:szCs w:val="24"/>
        </w:rPr>
        <w:lastRenderedPageBreak/>
        <w:t>просматривает заявление (контроль целостности), присваивает ему статус "ПОДАНО" и выполняет следующие действия: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фиксирует дату получения электронного документа;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распечатывает заявление с приложенными копиями документов;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направляет заявителю подтверждение получения заявления с копиями документов и передает заявление в соответствующий отдел для учета и регистрации;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заявление передается в соответствующем порядке специалисту Администрации, ответственному за предоставление муниципальной услуги.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Максимальный срок выполнения административного действия по рассмотрению обращения заявителя, не должен превышать трех рабочих дней со дня присвоения делу статуса "ПОДАНО".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После принятия решения о предоставлении либо об отказе в предоставлении муниципальной услуги специалист  уведомляет заявителя о месте и времени получения результата предоставления муниципальной услуги.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3.3.</w:t>
      </w:r>
      <w:r w:rsidRPr="00B75770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"Прием и регистрация заявления и прилагаемых к нему документов на предмет рассмотрения возможности закрепления за гражданами жилых помещений" является личное обращение гражданина  с заявлением о предоставлении муниципальной услуги.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Заявление регистрируется и передается специалисту Администрации  для рассмотрения.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Специалист устанавливает предмет обращения, наличие всех необходимых документов исходя из соответствующего перечня документов, правильность заполнения документов, проверяет в случае необходимости полномочия представителя.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Специалист  сличает предоставленные экземпляры оригиналов и копий документов (в том числе нотариально удостоверенные) друг с другом. Если предоставленные копии документов нотариально не заверены,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Специалист проверяет соответствие представленных документов требованиям, установленным настоящим Административным регламентом, удостоверяясь, что: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тексты документов написаны разборчиво;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фамилии, имена и отчества физических лиц, адреса их мест жительства написаны полностью;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документы не исполнены карандашом;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При неправильном заполнении заявления,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 уведомляет заявителя о наличии препятствий для рассмотрения вопроса о закреплении за ним жилого помещения, объясняет заявителю содержание выявленных недостатков в представленных документах и возвращает документы заявителю.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Специалист обязан разъяснить причины, в связи с которыми возникли препятствия в приеме документов, и обозначить меры по устранению названных причин.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В случае невозможности незамедлительного устранения препятствий специалист по согласованию с заявителем назначает время следующего приема.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При предоставлении документов в полном объеме специалист  осуществляет регистрацию заявления и представленных документов.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lastRenderedPageBreak/>
        <w:t>Максимальный срок административного действия - 15 минут.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3.4.</w:t>
      </w:r>
      <w:r w:rsidRPr="00B75770">
        <w:rPr>
          <w:rFonts w:ascii="Times New Roman" w:hAnsi="Times New Roman"/>
          <w:sz w:val="24"/>
          <w:szCs w:val="24"/>
        </w:rPr>
        <w:t xml:space="preserve"> Административная процедура "Рассмотрение документов Комиссией и принятие постановления местной администрации </w:t>
      </w:r>
      <w:r w:rsidR="006953AC"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="006953AC" w:rsidRPr="00B75770">
        <w:rPr>
          <w:rFonts w:ascii="Times New Roman" w:hAnsi="Times New Roman"/>
          <w:sz w:val="24"/>
          <w:szCs w:val="24"/>
        </w:rPr>
        <w:t xml:space="preserve"> </w:t>
      </w:r>
      <w:r w:rsidRPr="00B75770">
        <w:rPr>
          <w:rFonts w:ascii="Times New Roman" w:hAnsi="Times New Roman"/>
          <w:sz w:val="24"/>
          <w:szCs w:val="24"/>
        </w:rPr>
        <w:t>о предоставлении муниципальной услуги"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Документы, представленные заявителем для получения муниципальной услуги, рассматриваются на заседании Комиссии.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 xml:space="preserve">Специалист в течение 10 рабочих дней со дня заседания Комиссии готовит проект постановления местной администрации </w:t>
      </w:r>
      <w:r w:rsidR="006953AC"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="006953AC" w:rsidRPr="00B75770">
        <w:rPr>
          <w:rFonts w:ascii="Times New Roman" w:hAnsi="Times New Roman"/>
          <w:sz w:val="24"/>
          <w:szCs w:val="24"/>
        </w:rPr>
        <w:t xml:space="preserve"> </w:t>
      </w:r>
      <w:r w:rsidRPr="00B75770">
        <w:rPr>
          <w:rFonts w:ascii="Times New Roman" w:hAnsi="Times New Roman"/>
          <w:sz w:val="24"/>
          <w:szCs w:val="24"/>
        </w:rPr>
        <w:t>о закреплении за гражданами жилых помещений.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 xml:space="preserve">Проект постановления местной администрации </w:t>
      </w:r>
      <w:r w:rsidR="006953AC"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="006953AC" w:rsidRPr="00B75770">
        <w:rPr>
          <w:rFonts w:ascii="Times New Roman" w:hAnsi="Times New Roman"/>
          <w:sz w:val="24"/>
          <w:szCs w:val="24"/>
        </w:rPr>
        <w:t xml:space="preserve"> </w:t>
      </w:r>
      <w:r w:rsidRPr="00B75770">
        <w:rPr>
          <w:rFonts w:ascii="Times New Roman" w:hAnsi="Times New Roman"/>
          <w:sz w:val="24"/>
          <w:szCs w:val="24"/>
        </w:rPr>
        <w:t xml:space="preserve">согласовывается в порядке делопроизводства в срок не более 10 рабочих дней. Принятое постановление регистрируется и заверяется печатью  местной администрации </w:t>
      </w:r>
      <w:r w:rsidR="006953AC"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="006953AC" w:rsidRPr="00B75770">
        <w:rPr>
          <w:rFonts w:ascii="Times New Roman" w:hAnsi="Times New Roman"/>
          <w:sz w:val="24"/>
          <w:szCs w:val="24"/>
        </w:rPr>
        <w:t xml:space="preserve"> </w:t>
      </w:r>
      <w:r w:rsidRPr="00B75770">
        <w:rPr>
          <w:rFonts w:ascii="Times New Roman" w:hAnsi="Times New Roman"/>
          <w:sz w:val="24"/>
          <w:szCs w:val="24"/>
        </w:rPr>
        <w:t>в установленном порядке.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 xml:space="preserve">Специалист  после получения постановления местной администрации </w:t>
      </w:r>
      <w:r w:rsidR="006953AC"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B75770">
        <w:rPr>
          <w:rFonts w:ascii="Times New Roman" w:hAnsi="Times New Roman"/>
          <w:sz w:val="24"/>
          <w:szCs w:val="24"/>
        </w:rPr>
        <w:t xml:space="preserve"> в течение одного рабочего дня готовит выписки из постановления на каждого получателя муниципальной услуги.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3.5.</w:t>
      </w:r>
      <w:r w:rsidRPr="00B75770">
        <w:rPr>
          <w:rFonts w:ascii="Times New Roman" w:hAnsi="Times New Roman"/>
          <w:sz w:val="24"/>
          <w:szCs w:val="24"/>
        </w:rPr>
        <w:t xml:space="preserve"> Административная процедура "Выдача выписок из постановления местной администрации </w:t>
      </w:r>
      <w:r w:rsidR="006953AC"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B75770">
        <w:rPr>
          <w:rFonts w:ascii="Times New Roman" w:hAnsi="Times New Roman"/>
          <w:sz w:val="24"/>
          <w:szCs w:val="24"/>
        </w:rPr>
        <w:t xml:space="preserve">  о закреплении за гражданами жилых помещений".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 xml:space="preserve">Специалист Администрации, осуществляющий прием документов, для выдачи выписок из постановления местной администрации </w:t>
      </w:r>
      <w:r w:rsidR="006953AC"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="006953AC" w:rsidRPr="00B75770">
        <w:rPr>
          <w:rFonts w:ascii="Times New Roman" w:hAnsi="Times New Roman"/>
          <w:sz w:val="24"/>
          <w:szCs w:val="24"/>
        </w:rPr>
        <w:t xml:space="preserve"> </w:t>
      </w:r>
      <w:r w:rsidRPr="00B75770">
        <w:rPr>
          <w:rFonts w:ascii="Times New Roman" w:hAnsi="Times New Roman"/>
          <w:sz w:val="24"/>
          <w:szCs w:val="24"/>
        </w:rPr>
        <w:t>осуществляет контакт по телефону с получателем муниципальной услуги, рекомендует в течение трех рабочих дней, в удобное для заявителя время, получить выписку из постановления. Отметка о приглашении вносится в журнал предварительной записи граждан.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 xml:space="preserve">Специалист контролирует сроки выдачи выписок из постановления местной администрации </w:t>
      </w:r>
      <w:r w:rsidR="006953AC"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="006953AC" w:rsidRPr="00B75770">
        <w:rPr>
          <w:rFonts w:ascii="Times New Roman" w:hAnsi="Times New Roman"/>
          <w:sz w:val="24"/>
          <w:szCs w:val="24"/>
        </w:rPr>
        <w:t xml:space="preserve"> </w:t>
      </w:r>
      <w:r w:rsidRPr="00B75770">
        <w:rPr>
          <w:rFonts w:ascii="Times New Roman" w:hAnsi="Times New Roman"/>
          <w:sz w:val="24"/>
          <w:szCs w:val="24"/>
        </w:rPr>
        <w:t>и в случае неявки получателя муниципальной услуги в установленное время осуществляет повторный контакт с заявителем, назначает новую дату выдачи документа. Отметка о повторном приглашении вносится в журнал предварительной записи граждан.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Выдача выписок из постановления местной администрации городского поселения Залукокоаже производится под роспись в журнале единой формы.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178"/>
      <w:bookmarkEnd w:id="3"/>
      <w:r w:rsidRPr="00B75770">
        <w:rPr>
          <w:rFonts w:ascii="Times New Roman" w:hAnsi="Times New Roman"/>
          <w:sz w:val="24"/>
          <w:szCs w:val="24"/>
        </w:rPr>
        <w:t>4. Порядок и формы контроля за предоставлением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муниципальной услуги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4.1.</w:t>
      </w:r>
      <w:r w:rsidRPr="00B75770">
        <w:rPr>
          <w:rFonts w:ascii="Times New Roman" w:hAnsi="Times New Roman"/>
          <w:sz w:val="24"/>
          <w:szCs w:val="24"/>
        </w:rPr>
        <w:t xml:space="preserve"> Текущий контроль за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ответственными специалистами осуществляется Заместителем главы местной администрации </w:t>
      </w:r>
      <w:r w:rsidR="006953AC"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B75770">
        <w:rPr>
          <w:rFonts w:ascii="Times New Roman" w:hAnsi="Times New Roman"/>
          <w:sz w:val="24"/>
          <w:szCs w:val="24"/>
        </w:rPr>
        <w:t>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4.2.</w:t>
      </w:r>
      <w:r w:rsidRPr="00B75770">
        <w:rPr>
          <w:rFonts w:ascii="Times New Roman" w:hAnsi="Times New Roman"/>
          <w:sz w:val="24"/>
          <w:szCs w:val="24"/>
        </w:rPr>
        <w:t xml:space="preserve"> Специалист местной администрации, осуществляющий консультирование, информирование и прием документов на предмет возможности закрепления за гражданами жилых помещений, несет ответственность за качество и полноту предоставляемой при консультировании информации.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4.3.</w:t>
      </w:r>
      <w:r w:rsidRPr="00B75770">
        <w:rPr>
          <w:rFonts w:ascii="Times New Roman" w:hAnsi="Times New Roman"/>
          <w:sz w:val="24"/>
          <w:szCs w:val="24"/>
        </w:rPr>
        <w:t xml:space="preserve"> Специалист местной администрации,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</w:t>
      </w:r>
      <w:r w:rsidRPr="00B75770">
        <w:rPr>
          <w:rFonts w:ascii="Times New Roman" w:hAnsi="Times New Roman"/>
          <w:b/>
          <w:sz w:val="24"/>
          <w:szCs w:val="24"/>
        </w:rPr>
        <w:t>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4.4.</w:t>
      </w:r>
      <w:r w:rsidRPr="00B75770">
        <w:rPr>
          <w:rFonts w:ascii="Times New Roman" w:hAnsi="Times New Roman"/>
          <w:sz w:val="24"/>
          <w:szCs w:val="24"/>
        </w:rPr>
        <w:t xml:space="preserve"> Специалист местной администрации, ответственный за проведение проверок представленных заявителем сведений, требующих проверки полноты и достоверности указанных в них сведений, несет персональную ответственность: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за своевременность и качество проводимых проверок по представленным заявителем сведениям;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за соответствие направляемых запросов;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за соблюдение сроков направления запросов.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4.5.</w:t>
      </w:r>
      <w:r w:rsidRPr="00B75770">
        <w:rPr>
          <w:rFonts w:ascii="Times New Roman" w:hAnsi="Times New Roman"/>
          <w:sz w:val="24"/>
          <w:szCs w:val="24"/>
        </w:rPr>
        <w:t xml:space="preserve"> Специалист местной администрации , осуществляющий подготовку проекта постановления местной администрации </w:t>
      </w:r>
      <w:r w:rsidR="006953AC"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="006953AC" w:rsidRPr="00B75770">
        <w:rPr>
          <w:rFonts w:ascii="Times New Roman" w:hAnsi="Times New Roman"/>
          <w:sz w:val="24"/>
          <w:szCs w:val="24"/>
        </w:rPr>
        <w:t xml:space="preserve"> </w:t>
      </w:r>
      <w:r w:rsidRPr="00B75770">
        <w:rPr>
          <w:rFonts w:ascii="Times New Roman" w:hAnsi="Times New Roman"/>
          <w:sz w:val="24"/>
          <w:szCs w:val="24"/>
        </w:rPr>
        <w:t xml:space="preserve">о закреплении либо отказе в </w:t>
      </w:r>
      <w:r w:rsidRPr="00B75770">
        <w:rPr>
          <w:rFonts w:ascii="Times New Roman" w:hAnsi="Times New Roman"/>
          <w:sz w:val="24"/>
          <w:szCs w:val="24"/>
        </w:rPr>
        <w:lastRenderedPageBreak/>
        <w:t>закреплении за гражданином жилого помещения, несет персональную ответственность за достоверность вносимых в проект сведений, своевременность и порядок согласования проекта решения.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4.6.</w:t>
      </w:r>
      <w:r w:rsidRPr="00B75770">
        <w:rPr>
          <w:rFonts w:ascii="Times New Roman" w:hAnsi="Times New Roman"/>
          <w:sz w:val="24"/>
          <w:szCs w:val="24"/>
        </w:rPr>
        <w:t xml:space="preserve"> Специалист , ответственный за уведомление заявителя о принятом решении, несет персональную ответственность: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за соблюдение порядка и сроков направления уведомления о принятом решении.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4.7.</w:t>
      </w:r>
      <w:r w:rsidRPr="00B75770">
        <w:rPr>
          <w:rFonts w:ascii="Times New Roman" w:hAnsi="Times New Roman"/>
          <w:sz w:val="24"/>
          <w:szCs w:val="24"/>
        </w:rPr>
        <w:t xml:space="preserve"> Обязанности, а также персональная ответственность специалиста , участвующего в предоставлении муниципальной услуги, закрепляется в его должностных инструкциях в соответствии с требованиями действующего законодательства.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4.8.</w:t>
      </w:r>
      <w:r w:rsidRPr="00B75770">
        <w:rPr>
          <w:rFonts w:ascii="Times New Roman" w:hAnsi="Times New Roman"/>
          <w:sz w:val="24"/>
          <w:szCs w:val="24"/>
        </w:rPr>
        <w:t xml:space="preserve"> Текущий контроль осуществляется путем проведения проверок соблюдения и исполнения специалистом  положений настоящего Административного регламента, иных нормативных и правовых актов Российской Федерации, Кабардино-Балкарской Республики, органов местного самоуправления </w:t>
      </w:r>
      <w:r w:rsidR="006953AC"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B75770">
        <w:rPr>
          <w:rFonts w:ascii="Times New Roman" w:hAnsi="Times New Roman"/>
          <w:sz w:val="24"/>
          <w:szCs w:val="24"/>
        </w:rPr>
        <w:t>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4.9</w:t>
      </w:r>
      <w:r w:rsidRPr="00B75770">
        <w:rPr>
          <w:rFonts w:ascii="Times New Roman" w:hAnsi="Times New Roman"/>
          <w:sz w:val="24"/>
          <w:szCs w:val="24"/>
        </w:rPr>
        <w:t>. Проверки могут быть плановые (осуществляются на основании годовых планов работы  и внеплановые. Проверка может осуществляться на основании жалоб заявителей. По результатам проверок должностное лицо, осуществляющее текущий контроль, дает указание по устранению выявленных нарушений и контролирует их исполнение. Виновные в нарушениях прав заявителей привлекаются к ответственности в соответствии с законодательством РФ.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4.10.</w:t>
      </w:r>
      <w:r w:rsidRPr="00B75770">
        <w:rPr>
          <w:rFonts w:ascii="Times New Roman" w:hAnsi="Times New Roman"/>
          <w:sz w:val="24"/>
          <w:szCs w:val="24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4.11.</w:t>
      </w:r>
      <w:r w:rsidRPr="00B75770">
        <w:rPr>
          <w:rFonts w:ascii="Times New Roman" w:hAnsi="Times New Roman"/>
          <w:sz w:val="24"/>
          <w:szCs w:val="24"/>
        </w:rPr>
        <w:t xml:space="preserve"> Обращения и заявления, не позволяющие установить лицо, обратившееся в местную администрацию </w:t>
      </w:r>
      <w:r w:rsidR="006953AC"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B75770">
        <w:rPr>
          <w:rFonts w:ascii="Times New Roman" w:hAnsi="Times New Roman"/>
          <w:sz w:val="24"/>
          <w:szCs w:val="24"/>
        </w:rPr>
        <w:t>, а также обращения и заявления, не содержащие сведения о фактах, указанных в настоящем Административном регламенте, не могут служить основанием для проведения внеплановой проверки.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4.12.</w:t>
      </w:r>
      <w:r w:rsidRPr="00B75770">
        <w:rPr>
          <w:rFonts w:ascii="Times New Roman" w:hAnsi="Times New Roman"/>
          <w:sz w:val="24"/>
          <w:szCs w:val="24"/>
        </w:rPr>
        <w:t xml:space="preserve"> Внеплановая проверка проводится в порядке и форме, установленных действующим законодательством.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198"/>
      <w:bookmarkEnd w:id="4"/>
      <w:r w:rsidRPr="00B75770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и действий (бездействия), осуществляемых (принятых)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в ходе предоставления муниципальной услуги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5.1.</w:t>
      </w:r>
      <w:r w:rsidRPr="00B75770">
        <w:rPr>
          <w:rFonts w:ascii="Times New Roman" w:hAnsi="Times New Roman"/>
          <w:sz w:val="24"/>
          <w:szCs w:val="24"/>
        </w:rPr>
        <w:t xml:space="preserve"> Заявитель имеет право на обжалование действий (бездействия) и решений Администрации и ответственного должностного лица при предоставлении муниципальной услуги в досудебном и судебном порядке.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5.2.</w:t>
      </w:r>
      <w:r w:rsidRPr="00B75770">
        <w:rPr>
          <w:rFonts w:ascii="Times New Roman" w:hAnsi="Times New Roman"/>
          <w:sz w:val="24"/>
          <w:szCs w:val="24"/>
        </w:rPr>
        <w:t xml:space="preserve"> Предметом жалобы являются решения или действия (бездействие) Администрации и должностных лиц, ответственных за предоставление муниципальной услуги.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5.3.</w:t>
      </w:r>
      <w:r w:rsidRPr="00B75770">
        <w:rPr>
          <w:rFonts w:ascii="Times New Roman" w:hAnsi="Times New Roman"/>
          <w:sz w:val="24"/>
          <w:szCs w:val="24"/>
        </w:rPr>
        <w:t xml:space="preserve"> Заявитель имеет право обратиться с жалобой лично (устно) или направить обращение в письменной форме или форме электронного документа главе местной администрации </w:t>
      </w:r>
      <w:r w:rsidR="006953AC"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B75770">
        <w:rPr>
          <w:rFonts w:ascii="Times New Roman" w:hAnsi="Times New Roman"/>
          <w:sz w:val="24"/>
          <w:szCs w:val="24"/>
        </w:rPr>
        <w:t xml:space="preserve">, его заместителю. Жалоба может быть направлена по почте, через многофункциональный центр (МФЦ), с использованием информационно-телекоммуникационной сети "Интернет", официального сайта </w:t>
      </w:r>
      <w:r w:rsidR="006953AC"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B75770">
        <w:rPr>
          <w:rFonts w:ascii="Times New Roman" w:hAnsi="Times New Roman"/>
          <w:sz w:val="24"/>
          <w:szCs w:val="24"/>
        </w:rPr>
        <w:t>, единого портала государственных и муниципальных услуг.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5.4.</w:t>
      </w:r>
      <w:r w:rsidRPr="00B75770">
        <w:rPr>
          <w:rFonts w:ascii="Times New Roman" w:hAnsi="Times New Roman"/>
          <w:sz w:val="24"/>
          <w:szCs w:val="24"/>
        </w:rPr>
        <w:t xml:space="preserve"> Порядок подачи и рассмотрения жалобы: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5.4.1</w:t>
      </w:r>
      <w:r w:rsidRPr="00B75770">
        <w:rPr>
          <w:rFonts w:ascii="Times New Roman" w:hAnsi="Times New Roman"/>
          <w:sz w:val="24"/>
          <w:szCs w:val="24"/>
        </w:rPr>
        <w:t xml:space="preserve"> основанием для начала процедуры досудебного обжалования является регистрация жалобы;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5.4.2</w:t>
      </w:r>
      <w:r w:rsidRPr="00B75770">
        <w:rPr>
          <w:rFonts w:ascii="Times New Roman" w:hAnsi="Times New Roman"/>
          <w:sz w:val="24"/>
          <w:szCs w:val="24"/>
        </w:rPr>
        <w:t xml:space="preserve"> жалоба должна содержать: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лица, сведения о месте нахождения заявителя либо наименование - юридического лица, а также номер (номера) контактного телефона, адрес (адреса) электронной </w:t>
      </w:r>
      <w:r w:rsidRPr="00B75770">
        <w:rPr>
          <w:rFonts w:ascii="Times New Roman" w:hAnsi="Times New Roman"/>
          <w:sz w:val="24"/>
          <w:szCs w:val="24"/>
        </w:rPr>
        <w:lastRenderedPageBreak/>
        <w:t>почты (при наличии) и почтовый адрес, по которым должен быть направлен ответ заявителю;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личную подпись заявителя и дату;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5.4.3</w:t>
      </w:r>
      <w:r w:rsidRPr="00B75770">
        <w:rPr>
          <w:rFonts w:ascii="Times New Roman" w:hAnsi="Times New Roman"/>
          <w:sz w:val="24"/>
          <w:szCs w:val="24"/>
        </w:rPr>
        <w:t xml:space="preserve"> заявитель может обратиться с жалобой в случаях: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нарушения срока регистрации запроса заявителя о предоставлении муниципальной услуги;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нарушения срока предоставления муниципальной услуги;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отказа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отказа в предоставлении муниципальной услуги, если основания для отказа не предусмотрены федеральными законами и законами Кабардино-Балкарской Республики, принятыми в соответствии с ними иными нормативными правовыми актами Российской Федерации;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требования внесения заявителем при предоставлении муниципальной услуги платы, не предусмотренной нормативно-правовыми актами;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отказа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5.4.4</w:t>
      </w:r>
      <w:r w:rsidRPr="00B75770">
        <w:rPr>
          <w:rFonts w:ascii="Times New Roman" w:hAnsi="Times New Roman"/>
          <w:sz w:val="24"/>
          <w:szCs w:val="24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ar222"/>
      <w:bookmarkEnd w:id="5"/>
      <w:r w:rsidRPr="00B75770">
        <w:rPr>
          <w:rFonts w:ascii="Times New Roman" w:hAnsi="Times New Roman"/>
          <w:b/>
          <w:sz w:val="24"/>
          <w:szCs w:val="24"/>
        </w:rPr>
        <w:t>5.4.5</w:t>
      </w:r>
      <w:r w:rsidRPr="00B75770">
        <w:rPr>
          <w:rFonts w:ascii="Times New Roman" w:hAnsi="Times New Roman"/>
          <w:sz w:val="24"/>
          <w:szCs w:val="24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5.4.6</w:t>
      </w:r>
      <w:r w:rsidRPr="00B75770">
        <w:rPr>
          <w:rFonts w:ascii="Times New Roman" w:hAnsi="Times New Roman"/>
          <w:sz w:val="24"/>
          <w:szCs w:val="24"/>
        </w:rPr>
        <w:t xml:space="preserve"> в случае подачи жалобы через многофункциональный центр,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5.4.7</w:t>
      </w:r>
      <w:r w:rsidRPr="00B75770">
        <w:rPr>
          <w:rFonts w:ascii="Times New Roman" w:hAnsi="Times New Roman"/>
          <w:sz w:val="24"/>
          <w:szCs w:val="24"/>
        </w:rPr>
        <w:t xml:space="preserve"> прием жалоб в письменной форме осуществляется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5.4.8</w:t>
      </w:r>
      <w:r w:rsidRPr="00B75770">
        <w:rPr>
          <w:rFonts w:ascii="Times New Roman" w:hAnsi="Times New Roman"/>
          <w:sz w:val="24"/>
          <w:szCs w:val="24"/>
        </w:rPr>
        <w:t xml:space="preserve"> прием жалоб осуществляется в соответствии с режимом работы Администрации, указанным в </w:t>
      </w:r>
      <w:hyperlink r:id="rId14" w:anchor="Par49" w:history="1">
        <w:r w:rsidRPr="00B75770">
          <w:rPr>
            <w:rStyle w:val="a6"/>
            <w:rFonts w:ascii="Times New Roman" w:hAnsi="Times New Roman"/>
            <w:sz w:val="24"/>
            <w:szCs w:val="24"/>
          </w:rPr>
          <w:t>пункте 1.4.1</w:t>
        </w:r>
      </w:hyperlink>
      <w:r w:rsidRPr="00B75770">
        <w:rPr>
          <w:rFonts w:ascii="Times New Roman" w:hAnsi="Times New Roman"/>
          <w:sz w:val="24"/>
          <w:szCs w:val="24"/>
        </w:rPr>
        <w:t>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5.4.9</w:t>
      </w:r>
      <w:r w:rsidRPr="00B75770">
        <w:rPr>
          <w:rFonts w:ascii="Times New Roman" w:hAnsi="Times New Roman"/>
          <w:sz w:val="24"/>
          <w:szCs w:val="24"/>
        </w:rPr>
        <w:t xml:space="preserve"> в электронном виде жалоба может быть подана заявителем посредством федеральной государственной информационной системы "Единый портал государственных и муниципальных услуг (функций)";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5.4.10</w:t>
      </w:r>
      <w:r w:rsidRPr="00B75770">
        <w:rPr>
          <w:rFonts w:ascii="Times New Roman" w:hAnsi="Times New Roman"/>
          <w:sz w:val="24"/>
          <w:szCs w:val="24"/>
        </w:rPr>
        <w:t xml:space="preserve"> при подаче жалобы в электронном виде документ, указанный в </w:t>
      </w:r>
      <w:hyperlink r:id="rId15" w:anchor="Par222" w:history="1">
        <w:r w:rsidRPr="00B75770">
          <w:rPr>
            <w:rStyle w:val="a6"/>
            <w:rFonts w:ascii="Times New Roman" w:hAnsi="Times New Roman"/>
            <w:sz w:val="24"/>
            <w:szCs w:val="24"/>
          </w:rPr>
          <w:t xml:space="preserve">пункте </w:t>
        </w:r>
        <w:r w:rsidRPr="00B75770">
          <w:rPr>
            <w:rStyle w:val="a6"/>
            <w:rFonts w:ascii="Times New Roman" w:hAnsi="Times New Roman"/>
            <w:b/>
            <w:sz w:val="24"/>
            <w:szCs w:val="24"/>
          </w:rPr>
          <w:t>5.4.5</w:t>
        </w:r>
      </w:hyperlink>
      <w:r w:rsidRPr="00B75770">
        <w:rPr>
          <w:rFonts w:ascii="Times New Roman" w:hAnsi="Times New Roman"/>
          <w:sz w:val="24"/>
          <w:szCs w:val="24"/>
        </w:rPr>
        <w:t xml:space="preserve">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5.5.</w:t>
      </w:r>
      <w:r w:rsidRPr="00B75770">
        <w:rPr>
          <w:rFonts w:ascii="Times New Roman" w:hAnsi="Times New Roman"/>
          <w:sz w:val="24"/>
          <w:szCs w:val="24"/>
        </w:rPr>
        <w:t xml:space="preserve"> Срок рассмотрения жалобы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5.6.</w:t>
      </w:r>
      <w:r w:rsidRPr="00B75770">
        <w:rPr>
          <w:rFonts w:ascii="Times New Roman" w:hAnsi="Times New Roman"/>
          <w:sz w:val="24"/>
          <w:szCs w:val="24"/>
        </w:rPr>
        <w:t xml:space="preserve"> Уполномоченный на рассмотрение жалобы орган вправе оставить жалобу без ответа в случаях, если: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в письменной жалобе не указаны наименования заявителя и почтовый адрес, по которому должен быть направлен ответ;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 xml:space="preserve">- текст жалобы не поддается прочтению, о чем сообщается заявителю, направившему </w:t>
      </w:r>
      <w:r w:rsidRPr="00B75770">
        <w:rPr>
          <w:rFonts w:ascii="Times New Roman" w:hAnsi="Times New Roman"/>
          <w:sz w:val="24"/>
          <w:szCs w:val="24"/>
        </w:rPr>
        <w:lastRenderedPageBreak/>
        <w:t>жалобу, если его наименование, почтовый адрес и телефон поддаются прочтению;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5.7.</w:t>
      </w:r>
      <w:r w:rsidRPr="00B75770">
        <w:rPr>
          <w:rFonts w:ascii="Times New Roman" w:hAnsi="Times New Roman"/>
          <w:sz w:val="24"/>
          <w:szCs w:val="24"/>
        </w:rPr>
        <w:t xml:space="preserve"> Уполномоченный на рассмотрение жалобы орган отказывает в удовлетворении жалобы в следующих случаях: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основаниям. Такое обращение возвращается заявителю с разъяснением порядка обжалования данного судебного решения;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5.8.</w:t>
      </w:r>
      <w:r w:rsidRPr="00B75770">
        <w:rPr>
          <w:rFonts w:ascii="Times New Roman" w:hAnsi="Times New Roman"/>
          <w:sz w:val="24"/>
          <w:szCs w:val="24"/>
        </w:rPr>
        <w:t xml:space="preserve"> По результатам рассмотрения жалобы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обращения, направляется заявителю (по желанию заявителя в электронной форме) не позднее дня, следующего за днем принятия решения.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5.9.</w:t>
      </w:r>
      <w:r w:rsidRPr="00B75770">
        <w:rPr>
          <w:rFonts w:ascii="Times New Roman" w:hAnsi="Times New Roman"/>
          <w:sz w:val="24"/>
          <w:szCs w:val="24"/>
        </w:rPr>
        <w:t xml:space="preserve"> Заявитель имеет право на получение информации и документов, необходимых ему для обоснования и рассмотрения жалобы.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5.10.</w:t>
      </w:r>
      <w:r w:rsidRPr="00B75770">
        <w:rPr>
          <w:rFonts w:ascii="Times New Roman" w:hAnsi="Times New Roman"/>
          <w:sz w:val="24"/>
          <w:szCs w:val="24"/>
        </w:rPr>
        <w:t xml:space="preserve"> Порядок подачи и рассмотрения жалобы размещен на официальном сайте </w:t>
      </w:r>
      <w:r w:rsidR="006953AC"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B75770">
        <w:rPr>
          <w:rFonts w:ascii="Times New Roman" w:hAnsi="Times New Roman"/>
          <w:sz w:val="24"/>
          <w:szCs w:val="24"/>
        </w:rPr>
        <w:t>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5.11.</w:t>
      </w:r>
      <w:r w:rsidRPr="00B75770">
        <w:rPr>
          <w:rFonts w:ascii="Times New Roman" w:hAnsi="Times New Roman"/>
          <w:sz w:val="24"/>
          <w:szCs w:val="24"/>
        </w:rPr>
        <w:t xml:space="preserve"> В досудебном порядке заявители также могут обратиться с жалобой, предложением в иные органы исполнительной власти Российской Федерации или Кабардино-Балкарской Республики, а также в органы прокурорского надзора.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0">
        <w:rPr>
          <w:rFonts w:ascii="Times New Roman" w:hAnsi="Times New Roman"/>
          <w:b/>
          <w:sz w:val="24"/>
          <w:szCs w:val="24"/>
        </w:rPr>
        <w:t>5.12.</w:t>
      </w:r>
      <w:r w:rsidRPr="00B75770">
        <w:rPr>
          <w:rFonts w:ascii="Times New Roman" w:hAnsi="Times New Roman"/>
          <w:sz w:val="24"/>
          <w:szCs w:val="24"/>
        </w:rPr>
        <w:t xml:space="preserve">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порядку.</w:t>
      </w:r>
    </w:p>
    <w:p w:rsidR="00B75770" w:rsidRP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953AC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248"/>
      <w:bookmarkEnd w:id="6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6953AC" w:rsidRDefault="006953AC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953AC" w:rsidRDefault="006953AC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953AC" w:rsidRDefault="006953AC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953AC" w:rsidRDefault="006953AC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953AC" w:rsidRDefault="006953AC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953AC" w:rsidRDefault="006953AC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953AC" w:rsidRDefault="006953AC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953AC" w:rsidRDefault="006953AC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953AC" w:rsidRDefault="006953AC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953AC" w:rsidRDefault="006953AC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953AC" w:rsidRDefault="006953AC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953AC" w:rsidRDefault="006953AC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953AC" w:rsidRDefault="006953AC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953AC" w:rsidRDefault="006953AC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953AC" w:rsidRDefault="006953AC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953AC" w:rsidRDefault="006953AC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953AC" w:rsidRDefault="006953AC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953AC" w:rsidRDefault="006953AC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953AC" w:rsidRDefault="006953AC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953AC" w:rsidRDefault="006953AC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953AC" w:rsidRDefault="006953AC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75770" w:rsidRDefault="006953AC" w:rsidP="006953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B75770">
        <w:rPr>
          <w:rFonts w:ascii="Times New Roman" w:hAnsi="Times New Roman"/>
          <w:sz w:val="24"/>
          <w:szCs w:val="24"/>
        </w:rPr>
        <w:t xml:space="preserve">   Приложение</w:t>
      </w:r>
    </w:p>
    <w:p w:rsid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Административному регламенту</w:t>
      </w:r>
    </w:p>
    <w:p w:rsid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«Оформление документов по закреплению</w:t>
      </w:r>
    </w:p>
    <w:p w:rsid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за гражданами жилых помещений в новых</w:t>
      </w:r>
    </w:p>
    <w:p w:rsid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муниципальных и ведомственных домах,</w:t>
      </w:r>
    </w:p>
    <w:p w:rsid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а также в освободившемся жилищном фонде</w:t>
      </w:r>
    </w:p>
    <w:p w:rsid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на территории </w:t>
      </w:r>
      <w:r w:rsidR="006953AC" w:rsidRPr="00B75770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>
        <w:rPr>
          <w:rFonts w:ascii="Times New Roman" w:hAnsi="Times New Roman"/>
          <w:sz w:val="24"/>
          <w:szCs w:val="24"/>
        </w:rPr>
        <w:t>»</w:t>
      </w:r>
    </w:p>
    <w:p w:rsid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7" w:name="Par256"/>
      <w:bookmarkEnd w:id="7"/>
      <w:r>
        <w:rPr>
          <w:rFonts w:ascii="Times New Roman" w:hAnsi="Times New Roman"/>
          <w:sz w:val="28"/>
          <w:szCs w:val="28"/>
        </w:rPr>
        <w:t>БЛОК-СХЕМА УСЛУГИ</w:t>
      </w:r>
    </w:p>
    <w:p w:rsidR="00B75770" w:rsidRDefault="00B75770" w:rsidP="00B757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┌─────────────────────────────────┐</w:t>
      </w:r>
    </w:p>
    <w:p w:rsidR="00B75770" w:rsidRDefault="00B75770" w:rsidP="00B75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│             Прием и регистрация заявления         │</w:t>
      </w:r>
    </w:p>
    <w:p w:rsidR="00B75770" w:rsidRDefault="00B75770" w:rsidP="00B75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│                                и документов                     │</w:t>
      </w:r>
    </w:p>
    <w:p w:rsidR="00B75770" w:rsidRDefault="00B75770" w:rsidP="00B75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└─────────────────┬─────────┘</w:t>
      </w:r>
    </w:p>
    <w:p w:rsidR="00B75770" w:rsidRDefault="00B75770" w:rsidP="00B757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│</w:t>
      </w:r>
    </w:p>
    <w:p w:rsidR="00B75770" w:rsidRDefault="00B75770" w:rsidP="00B757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V</w:t>
      </w:r>
    </w:p>
    <w:p w:rsidR="00B75770" w:rsidRDefault="00B75770" w:rsidP="00B7577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┌────────────────────────────────────────────────────────┐</w:t>
      </w:r>
    </w:p>
    <w:p w:rsidR="00B75770" w:rsidRDefault="00B75770" w:rsidP="00B7577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│                                  Рассмотрение документов жилищной комиссией                                           │</w:t>
      </w:r>
    </w:p>
    <w:p w:rsidR="00B75770" w:rsidRDefault="00B75770" w:rsidP="00B757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└─────────────────────────────┬──────────────────────────┘</w:t>
      </w:r>
    </w:p>
    <w:p w:rsidR="00B75770" w:rsidRDefault="00B75770" w:rsidP="00B757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│</w:t>
      </w:r>
    </w:p>
    <w:p w:rsidR="00B75770" w:rsidRDefault="00B75770" w:rsidP="00B757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V</w:t>
      </w:r>
    </w:p>
    <w:p w:rsidR="00B75770" w:rsidRDefault="00B75770" w:rsidP="00B75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┌───────────────────────────────────────────────┐</w:t>
      </w:r>
    </w:p>
    <w:p w:rsidR="00B75770" w:rsidRDefault="00B75770" w:rsidP="00B75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│                                Подготовка проекта и принятие постановления                    </w:t>
      </w:r>
    </w:p>
    <w:p w:rsidR="00B75770" w:rsidRDefault="00B75770" w:rsidP="00B75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│                    местной администрации городского поселения Залукокоаже         │</w:t>
      </w:r>
    </w:p>
    <w:p w:rsidR="00B75770" w:rsidRDefault="00B75770" w:rsidP="00B757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└────────────────────────┬──────────────────────┘</w:t>
      </w:r>
    </w:p>
    <w:p w:rsidR="00B75770" w:rsidRDefault="00B75770" w:rsidP="00B757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│</w:t>
      </w:r>
    </w:p>
    <w:p w:rsidR="00B75770" w:rsidRDefault="00B75770" w:rsidP="00B757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V</w:t>
      </w:r>
    </w:p>
    <w:p w:rsidR="00B75770" w:rsidRDefault="00B75770" w:rsidP="00B75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┌───────────────────────────────────────────────┐</w:t>
      </w:r>
    </w:p>
    <w:p w:rsidR="00B75770" w:rsidRDefault="00B75770" w:rsidP="00B75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│                           Выдача заявителю выписки из постановления                           │</w:t>
      </w:r>
    </w:p>
    <w:p w:rsidR="00B75770" w:rsidRDefault="00B75770" w:rsidP="00B75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│                местной администрации городского поселения Залукокоаже             │</w:t>
      </w:r>
    </w:p>
    <w:p w:rsidR="00B75770" w:rsidRDefault="00B75770" w:rsidP="00B75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└───────────────────────────────────────────────┘</w:t>
      </w:r>
    </w:p>
    <w:p w:rsidR="00B75770" w:rsidRDefault="00B75770" w:rsidP="00B7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5770" w:rsidSect="00EE1F36">
      <w:pgSz w:w="11906" w:h="16838"/>
      <w:pgMar w:top="709" w:right="850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763A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</w:abstractNum>
  <w:abstractNum w:abstractNumId="3">
    <w:nsid w:val="19F91454"/>
    <w:multiLevelType w:val="singleLevel"/>
    <w:tmpl w:val="329E54CE"/>
    <w:lvl w:ilvl="0">
      <w:start w:val="7"/>
      <w:numFmt w:val="decimal"/>
      <w:lvlText w:val="4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74216B1"/>
    <w:multiLevelType w:val="multilevel"/>
    <w:tmpl w:val="E0D616A4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</w:lvl>
  </w:abstractNum>
  <w:abstractNum w:abstractNumId="5">
    <w:nsid w:val="391938F5"/>
    <w:multiLevelType w:val="singleLevel"/>
    <w:tmpl w:val="A61CFC2E"/>
    <w:lvl w:ilvl="0">
      <w:start w:val="6"/>
      <w:numFmt w:val="decimal"/>
      <w:lvlText w:val="4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DB3442D"/>
    <w:multiLevelType w:val="hybridMultilevel"/>
    <w:tmpl w:val="BCB4E15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70F4D"/>
    <w:multiLevelType w:val="multilevel"/>
    <w:tmpl w:val="9F24D0E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04C423B"/>
    <w:multiLevelType w:val="singleLevel"/>
    <w:tmpl w:val="20BC2B4E"/>
    <w:lvl w:ilvl="0">
      <w:start w:val="2"/>
      <w:numFmt w:val="decimal"/>
      <w:lvlText w:val="4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1526CE0"/>
    <w:multiLevelType w:val="hybridMultilevel"/>
    <w:tmpl w:val="0040F952"/>
    <w:lvl w:ilvl="0" w:tplc="4AA03B1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Lucida Console" w:hAnsi="Lucida Console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83E5A"/>
    <w:multiLevelType w:val="hybridMultilevel"/>
    <w:tmpl w:val="FB905024"/>
    <w:lvl w:ilvl="0" w:tplc="BF662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A549E"/>
    <w:multiLevelType w:val="hybridMultilevel"/>
    <w:tmpl w:val="5AA6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A3B90"/>
    <w:multiLevelType w:val="hybridMultilevel"/>
    <w:tmpl w:val="50AE7A1C"/>
    <w:lvl w:ilvl="0" w:tplc="EC2A9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D1197"/>
    <w:multiLevelType w:val="singleLevel"/>
    <w:tmpl w:val="05FABB68"/>
    <w:lvl w:ilvl="0">
      <w:start w:val="8"/>
      <w:numFmt w:val="decimal"/>
      <w:lvlText w:val="4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22846D9"/>
    <w:multiLevelType w:val="hybridMultilevel"/>
    <w:tmpl w:val="F7AC3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4A4C37"/>
    <w:multiLevelType w:val="hybridMultilevel"/>
    <w:tmpl w:val="7ECCDFAA"/>
    <w:lvl w:ilvl="0" w:tplc="E8C0AC9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</w:num>
  <w:num w:numId="14">
    <w:abstractNumId w:val="8"/>
    <w:lvlOverride w:ilvl="0">
      <w:lvl w:ilvl="0">
        <w:start w:val="2"/>
        <w:numFmt w:val="decimal"/>
        <w:lvlText w:val="4.%1."/>
        <w:legacy w:legacy="1" w:legacySpace="0" w:legacyIndent="5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5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13"/>
    <w:lvlOverride w:ilvl="0">
      <w:startOverride w:val="8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D84"/>
    <w:rsid w:val="000014B6"/>
    <w:rsid w:val="0003735A"/>
    <w:rsid w:val="00037825"/>
    <w:rsid w:val="000822CE"/>
    <w:rsid w:val="000A2855"/>
    <w:rsid w:val="000B4055"/>
    <w:rsid w:val="000D5899"/>
    <w:rsid w:val="00155498"/>
    <w:rsid w:val="00190982"/>
    <w:rsid w:val="001943FC"/>
    <w:rsid w:val="001A1E1D"/>
    <w:rsid w:val="001C5B8C"/>
    <w:rsid w:val="001E1207"/>
    <w:rsid w:val="00201D6E"/>
    <w:rsid w:val="00211E23"/>
    <w:rsid w:val="00225C1A"/>
    <w:rsid w:val="0025289F"/>
    <w:rsid w:val="00281FF0"/>
    <w:rsid w:val="0029269D"/>
    <w:rsid w:val="002B2DC9"/>
    <w:rsid w:val="002D0425"/>
    <w:rsid w:val="002E0B31"/>
    <w:rsid w:val="003049DD"/>
    <w:rsid w:val="00314630"/>
    <w:rsid w:val="0035037B"/>
    <w:rsid w:val="00373385"/>
    <w:rsid w:val="0038186D"/>
    <w:rsid w:val="003B15FD"/>
    <w:rsid w:val="003B59E6"/>
    <w:rsid w:val="003E59E3"/>
    <w:rsid w:val="003F6FAB"/>
    <w:rsid w:val="00431EA9"/>
    <w:rsid w:val="00453BD5"/>
    <w:rsid w:val="004954E4"/>
    <w:rsid w:val="004967AF"/>
    <w:rsid w:val="004D1B12"/>
    <w:rsid w:val="00547C9A"/>
    <w:rsid w:val="00586CFB"/>
    <w:rsid w:val="005C5281"/>
    <w:rsid w:val="005D593E"/>
    <w:rsid w:val="00601980"/>
    <w:rsid w:val="00625EE3"/>
    <w:rsid w:val="0063139F"/>
    <w:rsid w:val="00666105"/>
    <w:rsid w:val="006738E8"/>
    <w:rsid w:val="00675D41"/>
    <w:rsid w:val="006953AC"/>
    <w:rsid w:val="0072328C"/>
    <w:rsid w:val="007334AF"/>
    <w:rsid w:val="007338A0"/>
    <w:rsid w:val="007368E9"/>
    <w:rsid w:val="00740668"/>
    <w:rsid w:val="00756D69"/>
    <w:rsid w:val="00762347"/>
    <w:rsid w:val="00767099"/>
    <w:rsid w:val="00781603"/>
    <w:rsid w:val="007B63FB"/>
    <w:rsid w:val="007C1049"/>
    <w:rsid w:val="007D55D4"/>
    <w:rsid w:val="007E0F70"/>
    <w:rsid w:val="00817DA6"/>
    <w:rsid w:val="00831046"/>
    <w:rsid w:val="00860879"/>
    <w:rsid w:val="00894BB1"/>
    <w:rsid w:val="00894D84"/>
    <w:rsid w:val="008A1136"/>
    <w:rsid w:val="008A5CED"/>
    <w:rsid w:val="008C78A3"/>
    <w:rsid w:val="008F6103"/>
    <w:rsid w:val="00934283"/>
    <w:rsid w:val="00936D51"/>
    <w:rsid w:val="009919E4"/>
    <w:rsid w:val="009A3C60"/>
    <w:rsid w:val="009B343B"/>
    <w:rsid w:val="009F02DA"/>
    <w:rsid w:val="00A20ACF"/>
    <w:rsid w:val="00A3326D"/>
    <w:rsid w:val="00A42ADD"/>
    <w:rsid w:val="00A530D2"/>
    <w:rsid w:val="00A72717"/>
    <w:rsid w:val="00A749C7"/>
    <w:rsid w:val="00AA0398"/>
    <w:rsid w:val="00AD1708"/>
    <w:rsid w:val="00AD2FA0"/>
    <w:rsid w:val="00AE7874"/>
    <w:rsid w:val="00B15B67"/>
    <w:rsid w:val="00B2517A"/>
    <w:rsid w:val="00B6136F"/>
    <w:rsid w:val="00B75770"/>
    <w:rsid w:val="00BA775A"/>
    <w:rsid w:val="00C46C30"/>
    <w:rsid w:val="00C74F31"/>
    <w:rsid w:val="00D0206E"/>
    <w:rsid w:val="00D34554"/>
    <w:rsid w:val="00D37CC7"/>
    <w:rsid w:val="00DE6035"/>
    <w:rsid w:val="00DF3962"/>
    <w:rsid w:val="00DF785D"/>
    <w:rsid w:val="00E97F35"/>
    <w:rsid w:val="00EB0D83"/>
    <w:rsid w:val="00EB799E"/>
    <w:rsid w:val="00EE1F36"/>
    <w:rsid w:val="00F06638"/>
    <w:rsid w:val="00F249A5"/>
    <w:rsid w:val="00F43892"/>
    <w:rsid w:val="00F65E50"/>
    <w:rsid w:val="00F870A4"/>
    <w:rsid w:val="00FB00C7"/>
    <w:rsid w:val="00FB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1">
    <w:name w:val="heading 1"/>
    <w:basedOn w:val="a"/>
    <w:next w:val="a"/>
    <w:link w:val="10"/>
    <w:qFormat/>
    <w:rsid w:val="00037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0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uiPriority w:val="99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uiPriority w:val="99"/>
    <w:unhideWhenUsed/>
    <w:rsid w:val="009F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22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C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E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highlightactive"/>
    <w:basedOn w:val="a0"/>
    <w:rsid w:val="003E59E3"/>
  </w:style>
  <w:style w:type="character" w:customStyle="1" w:styleId="apple-converted-space">
    <w:name w:val="apple-converted-space"/>
    <w:basedOn w:val="a0"/>
    <w:rsid w:val="003E59E3"/>
  </w:style>
  <w:style w:type="character" w:customStyle="1" w:styleId="10">
    <w:name w:val="Заголовок 1 Знак"/>
    <w:basedOn w:val="a0"/>
    <w:link w:val="1"/>
    <w:rsid w:val="00037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B40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Hyperlink"/>
    <w:basedOn w:val="a0"/>
    <w:unhideWhenUsed/>
    <w:rsid w:val="000B4055"/>
    <w:rPr>
      <w:color w:val="000080"/>
      <w:u w:val="single"/>
    </w:rPr>
  </w:style>
  <w:style w:type="paragraph" w:styleId="21">
    <w:name w:val="Body Text 2"/>
    <w:basedOn w:val="a"/>
    <w:link w:val="22"/>
    <w:uiPriority w:val="99"/>
    <w:unhideWhenUsed/>
    <w:rsid w:val="000B40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B405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0B40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0B40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B4055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B4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B4055"/>
    <w:pPr>
      <w:widowControl w:val="0"/>
      <w:autoSpaceDE w:val="0"/>
      <w:autoSpaceDN w:val="0"/>
      <w:adjustRightInd w:val="0"/>
      <w:spacing w:after="0" w:line="33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B405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B4055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 1"/>
    <w:basedOn w:val="a"/>
    <w:next w:val="a"/>
    <w:rsid w:val="000B405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210">
    <w:name w:val="Основной текст 21"/>
    <w:basedOn w:val="a"/>
    <w:rsid w:val="000B4055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ahoma"/>
      <w:kern w:val="2"/>
      <w:sz w:val="24"/>
      <w:szCs w:val="24"/>
    </w:rPr>
  </w:style>
  <w:style w:type="paragraph" w:customStyle="1" w:styleId="61">
    <w:name w:val="Заголовок 61"/>
    <w:basedOn w:val="a"/>
    <w:next w:val="a"/>
    <w:rsid w:val="000B4055"/>
    <w:pPr>
      <w:keepNext/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ahoma"/>
      <w:b/>
      <w:bCs/>
      <w:kern w:val="2"/>
      <w:sz w:val="24"/>
      <w:szCs w:val="24"/>
    </w:rPr>
  </w:style>
  <w:style w:type="character" w:customStyle="1" w:styleId="FontStyle11">
    <w:name w:val="Font Style11"/>
    <w:basedOn w:val="a0"/>
    <w:uiPriority w:val="99"/>
    <w:rsid w:val="000B405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B4055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7E0F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E0F7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59"/>
    <w:rsid w:val="007E0F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A72717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1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3"/>
    <w:rsid w:val="00A7271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72717"/>
    <w:rPr>
      <w:rFonts w:cs="Times New Roman"/>
    </w:rPr>
  </w:style>
  <w:style w:type="paragraph" w:styleId="ab">
    <w:name w:val="footer"/>
    <w:basedOn w:val="a"/>
    <w:link w:val="ac"/>
    <w:rsid w:val="00A7271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rsid w:val="00A7271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A7271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A72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rsid w:val="00A7271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A727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1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Заголовок"/>
    <w:basedOn w:val="a"/>
    <w:next w:val="ad"/>
    <w:rsid w:val="00EB0D83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character" w:styleId="af0">
    <w:name w:val="Strong"/>
    <w:basedOn w:val="a0"/>
    <w:uiPriority w:val="22"/>
    <w:qFormat/>
    <w:rsid w:val="000378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0B0FB8D2EA6740AC3B9109CC8DA1079E17E8DB965BF981BDD498EE94BL8I" TargetMode="External"/><Relationship Id="rId13" Type="http://schemas.openxmlformats.org/officeDocument/2006/relationships/hyperlink" Target="file:///C:\Users\User\Desktop\&#1052;&#1091;&#1085;&#1080;&#1094;&#1080;&#1087;&#1072;&#1083;&#1100;&#1085;&#1099;&#1077;%20&#1091;&#1089;&#1083;&#1091;&#1075;&#1080;\&#1040;&#1056;%20215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D0B0FB8D2EA6740AC3B9109CC8DA1079E17C89B269BF981BDD498EE9B8EFEE34533BC840LBI" TargetMode="External"/><Relationship Id="rId12" Type="http://schemas.openxmlformats.org/officeDocument/2006/relationships/hyperlink" Target="consultantplus://offline/ref=54D0B0FB8D2EA6740AC3A71D8AA4871D7CED2183B36DB2CB438212D3BEB1E5B947L3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file:///C:\Users\User\Desktop\&#1052;&#1091;&#1085;&#1080;&#1094;&#1080;&#1087;&#1072;&#1083;&#1100;&#1085;&#1099;&#1077;%20&#1091;&#1089;&#1083;&#1091;&#1075;&#1080;\&#1040;&#1056;%2021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2;&#1091;&#1085;&#1080;&#1094;&#1080;&#1087;&#1072;&#1083;&#1100;&#1085;&#1099;&#1077;%20&#1091;&#1089;&#1083;&#1091;&#1075;&#1080;\&#1040;&#1056;%20215.doc" TargetMode="External"/><Relationship Id="rId10" Type="http://schemas.openxmlformats.org/officeDocument/2006/relationships/hyperlink" Target="consultantplus://offline/ref=54D0B0FB8D2EA6740AC3A71D8AA4871D7CED2183B26FB1CF448212D3BEB1E5B947L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D0B0FB8D2EA6740AC3B9109CC8DA1079E17C89B269BF981BDD498EE94BL8I" TargetMode="External"/><Relationship Id="rId14" Type="http://schemas.openxmlformats.org/officeDocument/2006/relationships/hyperlink" Target="file:///C:\Users\User\Desktop\&#1052;&#1091;&#1085;&#1080;&#1094;&#1080;&#1087;&#1072;&#1083;&#1100;&#1085;&#1099;&#1077;%20&#1091;&#1089;&#1083;&#1091;&#1075;&#1080;\&#1040;&#1056;%202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3C44F-80F5-4A61-AB4C-12B84A18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11</Pages>
  <Words>5383</Words>
  <Characters>30688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2016-05-12T11:41:00Z</cp:lastPrinted>
  <dcterms:created xsi:type="dcterms:W3CDTF">2012-04-16T11:56:00Z</dcterms:created>
  <dcterms:modified xsi:type="dcterms:W3CDTF">2016-05-12T11:41:00Z</dcterms:modified>
</cp:coreProperties>
</file>