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Borders>
          <w:top w:val="dotted" w:sz="4" w:space="0" w:color="auto"/>
          <w:left w:val="dotted" w:sz="4" w:space="0" w:color="auto"/>
          <w:bottom w:val="dotted" w:sz="4" w:space="0" w:color="auto"/>
          <w:right w:val="dotted" w:sz="4" w:space="0" w:color="auto"/>
        </w:tblBorders>
        <w:tblLayout w:type="fixed"/>
        <w:tblLook w:val="0000"/>
      </w:tblPr>
      <w:tblGrid>
        <w:gridCol w:w="10598"/>
      </w:tblGrid>
      <w:tr w:rsidR="00894D84" w:rsidRPr="00894D84" w:rsidTr="007022D8">
        <w:trPr>
          <w:trHeight w:val="2400"/>
        </w:trPr>
        <w:tc>
          <w:tcPr>
            <w:tcW w:w="10598" w:type="dxa"/>
            <w:tcBorders>
              <w:top w:val="nil"/>
              <w:left w:val="nil"/>
              <w:bottom w:val="thickThinMediumGap" w:sz="24" w:space="0" w:color="auto"/>
              <w:right w:val="nil"/>
            </w:tcBorders>
            <w:shd w:val="clear" w:color="auto" w:fill="auto"/>
          </w:tcPr>
          <w:p w:rsidR="00894D84" w:rsidRPr="00894D84" w:rsidRDefault="00894D84" w:rsidP="00894D84">
            <w:pPr>
              <w:spacing w:after="0" w:line="240" w:lineRule="auto"/>
              <w:jc w:val="center"/>
              <w:rPr>
                <w:rFonts w:ascii="Times New Roman" w:hAnsi="Times New Roman" w:cs="Times New Roman"/>
                <w:bCs/>
                <w:szCs w:val="20"/>
              </w:rPr>
            </w:pPr>
            <w:r w:rsidRPr="00894D84">
              <w:rPr>
                <w:rFonts w:ascii="Times New Roman" w:hAnsi="Times New Roman" w:cs="Times New Roman"/>
                <w:noProof/>
                <w:sz w:val="28"/>
                <w:szCs w:val="20"/>
              </w:rPr>
              <w:drawing>
                <wp:anchor distT="0" distB="0" distL="114300" distR="114300" simplePos="0" relativeHeight="251660288" behindDoc="0" locked="0" layoutInCell="0" allowOverlap="1">
                  <wp:simplePos x="0" y="0"/>
                  <wp:positionH relativeFrom="column">
                    <wp:posOffset>2177415</wp:posOffset>
                  </wp:positionH>
                  <wp:positionV relativeFrom="paragraph">
                    <wp:posOffset>243205</wp:posOffset>
                  </wp:positionV>
                  <wp:extent cx="953135" cy="109728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0000" contrast="38000"/>
                          </a:blip>
                          <a:srcRect/>
                          <a:stretch>
                            <a:fillRect/>
                          </a:stretch>
                        </pic:blipFill>
                        <pic:spPr bwMode="auto">
                          <a:xfrm>
                            <a:off x="0" y="0"/>
                            <a:ext cx="953135" cy="1097280"/>
                          </a:xfrm>
                          <a:prstGeom prst="rect">
                            <a:avLst/>
                          </a:prstGeom>
                          <a:noFill/>
                        </pic:spPr>
                      </pic:pic>
                    </a:graphicData>
                  </a:graphic>
                </wp:anchor>
              </w:drawing>
            </w:r>
          </w:p>
          <w:p w:rsidR="00894D84" w:rsidRPr="00894D84" w:rsidRDefault="00894D84" w:rsidP="00894D84">
            <w:pPr>
              <w:spacing w:after="0" w:line="240" w:lineRule="auto"/>
              <w:jc w:val="center"/>
              <w:rPr>
                <w:rFonts w:ascii="Times New Roman" w:hAnsi="Times New Roman" w:cs="Times New Roman"/>
                <w:b/>
                <w:szCs w:val="20"/>
              </w:rPr>
            </w:pPr>
            <w:r w:rsidRPr="00894D84">
              <w:rPr>
                <w:rFonts w:ascii="Times New Roman" w:hAnsi="Times New Roman" w:cs="Times New Roman"/>
                <w:b/>
              </w:rPr>
              <w:t>МЕСТНАЯ АДМИНИСТРАЦИЯ СЕЛЬСКОГО ПОСЕЛЕНИЯ БЕЛОКАМЕНСКОЕ ЗОЛЬСКОГО МУНИЦИПАЛЬНОГО РАЙОНА КАБАРДИНО-БАЛКАРСКОЙ РЕСПУБЛИКИ</w:t>
            </w:r>
          </w:p>
          <w:p w:rsidR="00894D84" w:rsidRPr="00894D84" w:rsidRDefault="00894D84" w:rsidP="00894D84">
            <w:pPr>
              <w:spacing w:after="0" w:line="240" w:lineRule="auto"/>
              <w:jc w:val="center"/>
              <w:rPr>
                <w:rFonts w:ascii="Times New Roman" w:hAnsi="Times New Roman" w:cs="Times New Roman"/>
                <w:bCs/>
                <w:szCs w:val="20"/>
              </w:rPr>
            </w:pPr>
          </w:p>
          <w:p w:rsidR="00894D84" w:rsidRPr="00894D84" w:rsidRDefault="00894D84" w:rsidP="00894D84">
            <w:pPr>
              <w:pStyle w:val="4"/>
            </w:pPr>
            <w:r w:rsidRPr="00894D84">
              <w:t>КЪЭБЭРДЭЙ – БАЛЪКЪЭР РЕСПУБЛИКЭМ И ДЗЭЛЫКЪУЭ КУЕЙМ ЩЫЩ БЕЛОКАМЕНСКЭ КЪУАЖЭМ И АДМИНИСТРАЦЭ</w:t>
            </w:r>
          </w:p>
          <w:p w:rsidR="00894D84" w:rsidRPr="00894D84" w:rsidRDefault="00894D84" w:rsidP="00894D84">
            <w:pPr>
              <w:spacing w:after="0" w:line="240" w:lineRule="auto"/>
              <w:jc w:val="center"/>
              <w:rPr>
                <w:rFonts w:ascii="Times New Roman" w:hAnsi="Times New Roman" w:cs="Times New Roman"/>
                <w:b/>
                <w:szCs w:val="20"/>
              </w:rPr>
            </w:pPr>
          </w:p>
          <w:p w:rsidR="00894D84" w:rsidRPr="00894D84" w:rsidRDefault="00894D84" w:rsidP="00894D84">
            <w:pPr>
              <w:spacing w:after="0" w:line="240" w:lineRule="auto"/>
              <w:jc w:val="center"/>
              <w:rPr>
                <w:rFonts w:ascii="Times New Roman" w:hAnsi="Times New Roman" w:cs="Times New Roman"/>
                <w:b/>
              </w:rPr>
            </w:pPr>
            <w:r w:rsidRPr="00894D84">
              <w:rPr>
                <w:rFonts w:ascii="Times New Roman" w:hAnsi="Times New Roman" w:cs="Times New Roman"/>
                <w:b/>
              </w:rPr>
              <w:t>КЪАБАРТЫ - МАЛКЪАР РЕСПУБЛИКАНЫ ЗОЛЬСК РАЙОНУ БЕЛОКАМЕНСК  ЭЛИНИ АДМИНИСТРАЦИЯ</w:t>
            </w:r>
          </w:p>
          <w:p w:rsidR="00894D84" w:rsidRPr="00894D84" w:rsidRDefault="00894D84" w:rsidP="00894D84">
            <w:pPr>
              <w:pStyle w:val="5"/>
              <w:rPr>
                <w:sz w:val="18"/>
              </w:rPr>
            </w:pPr>
          </w:p>
          <w:p w:rsidR="00894D84" w:rsidRPr="00894D84" w:rsidRDefault="00894D84" w:rsidP="00894D84">
            <w:pPr>
              <w:pStyle w:val="5"/>
              <w:ind w:left="-170"/>
              <w:rPr>
                <w:sz w:val="18"/>
              </w:rPr>
            </w:pPr>
            <w:r w:rsidRPr="00894D84">
              <w:rPr>
                <w:sz w:val="18"/>
              </w:rPr>
              <w:t xml:space="preserve">    361720  с.п. Б</w:t>
            </w:r>
            <w:r w:rsidR="00CA491A">
              <w:rPr>
                <w:sz w:val="18"/>
              </w:rPr>
              <w:t>елокаменское, ул. Центральная №2</w:t>
            </w:r>
            <w:r w:rsidRPr="00894D84">
              <w:rPr>
                <w:sz w:val="18"/>
              </w:rPr>
              <w:t xml:space="preserve">                                                                   </w:t>
            </w:r>
            <w:r w:rsidR="009F02DA">
              <w:rPr>
                <w:sz w:val="18"/>
              </w:rPr>
              <w:t xml:space="preserve">                </w:t>
            </w:r>
            <w:r w:rsidR="00431EA9">
              <w:rPr>
                <w:sz w:val="18"/>
              </w:rPr>
              <w:t xml:space="preserve">    </w:t>
            </w:r>
            <w:r w:rsidR="009F02DA">
              <w:rPr>
                <w:sz w:val="18"/>
              </w:rPr>
              <w:t xml:space="preserve"> </w:t>
            </w:r>
            <w:r w:rsidRPr="00894D84">
              <w:rPr>
                <w:sz w:val="18"/>
              </w:rPr>
              <w:t xml:space="preserve">тел. </w:t>
            </w:r>
            <w:r w:rsidR="00431EA9">
              <w:rPr>
                <w:sz w:val="18"/>
              </w:rPr>
              <w:t xml:space="preserve">/факс  </w:t>
            </w:r>
            <w:r w:rsidRPr="00894D84">
              <w:rPr>
                <w:sz w:val="18"/>
              </w:rPr>
              <w:t>75-7-51</w:t>
            </w:r>
          </w:p>
          <w:p w:rsidR="00894D84" w:rsidRPr="00894D84" w:rsidRDefault="00894D84" w:rsidP="00894D84">
            <w:pPr>
              <w:spacing w:after="0" w:line="240" w:lineRule="auto"/>
              <w:rPr>
                <w:rFonts w:ascii="Times New Roman" w:hAnsi="Times New Roman" w:cs="Times New Roman"/>
              </w:rPr>
            </w:pPr>
            <w:r w:rsidRPr="00894D84">
              <w:rPr>
                <w:rFonts w:ascii="Times New Roman" w:hAnsi="Times New Roman" w:cs="Times New Roman"/>
                <w:b/>
                <w:sz w:val="18"/>
                <w:szCs w:val="18"/>
              </w:rPr>
              <w:t xml:space="preserve">Электронный адрес: </w:t>
            </w:r>
            <w:r w:rsidRPr="00894D84">
              <w:rPr>
                <w:rFonts w:ascii="Times New Roman" w:hAnsi="Times New Roman" w:cs="Times New Roman"/>
                <w:b/>
                <w:sz w:val="18"/>
                <w:szCs w:val="18"/>
                <w:lang w:val="en-US"/>
              </w:rPr>
              <w:t>E</w:t>
            </w:r>
            <w:r w:rsidRPr="00894D84">
              <w:rPr>
                <w:rFonts w:ascii="Times New Roman" w:hAnsi="Times New Roman" w:cs="Times New Roman"/>
                <w:b/>
                <w:sz w:val="18"/>
                <w:szCs w:val="18"/>
              </w:rPr>
              <w:t xml:space="preserve"> </w:t>
            </w:r>
            <w:r w:rsidRPr="00894D84">
              <w:rPr>
                <w:rFonts w:ascii="Times New Roman" w:hAnsi="Times New Roman" w:cs="Times New Roman"/>
                <w:b/>
                <w:sz w:val="18"/>
                <w:szCs w:val="18"/>
                <w:lang w:val="en-US"/>
              </w:rPr>
              <w:t>mail</w:t>
            </w:r>
            <w:r w:rsidRPr="00894D84">
              <w:rPr>
                <w:rFonts w:ascii="Times New Roman" w:hAnsi="Times New Roman" w:cs="Times New Roman"/>
                <w:b/>
                <w:sz w:val="18"/>
                <w:szCs w:val="18"/>
              </w:rPr>
              <w:t xml:space="preserve">: </w:t>
            </w:r>
            <w:proofErr w:type="spellStart"/>
            <w:r w:rsidRPr="00894D84">
              <w:rPr>
                <w:rFonts w:ascii="Times New Roman" w:hAnsi="Times New Roman" w:cs="Times New Roman"/>
                <w:b/>
                <w:sz w:val="18"/>
                <w:szCs w:val="18"/>
                <w:lang w:val="en-US"/>
              </w:rPr>
              <w:t>Admbelka</w:t>
            </w:r>
            <w:proofErr w:type="spellEnd"/>
            <w:r w:rsidRPr="00894D84">
              <w:rPr>
                <w:rFonts w:ascii="Times New Roman" w:hAnsi="Times New Roman" w:cs="Times New Roman"/>
                <w:b/>
                <w:sz w:val="18"/>
                <w:szCs w:val="18"/>
              </w:rPr>
              <w:t>@</w:t>
            </w:r>
            <w:r w:rsidRPr="00894D84">
              <w:rPr>
                <w:rFonts w:ascii="Times New Roman" w:hAnsi="Times New Roman" w:cs="Times New Roman"/>
                <w:b/>
                <w:sz w:val="18"/>
                <w:szCs w:val="18"/>
                <w:lang w:val="en-US"/>
              </w:rPr>
              <w:t>rambler</w:t>
            </w:r>
            <w:r w:rsidRPr="00894D84">
              <w:rPr>
                <w:rFonts w:ascii="Times New Roman" w:hAnsi="Times New Roman" w:cs="Times New Roman"/>
                <w:b/>
                <w:sz w:val="18"/>
                <w:szCs w:val="18"/>
              </w:rPr>
              <w:t>.</w:t>
            </w:r>
            <w:proofErr w:type="spellStart"/>
            <w:r w:rsidRPr="00894D84">
              <w:rPr>
                <w:rFonts w:ascii="Times New Roman" w:hAnsi="Times New Roman" w:cs="Times New Roman"/>
                <w:b/>
                <w:sz w:val="18"/>
                <w:szCs w:val="18"/>
                <w:lang w:val="en-US"/>
              </w:rPr>
              <w:t>ru</w:t>
            </w:r>
            <w:proofErr w:type="spellEnd"/>
            <w:r w:rsidRPr="00894D84">
              <w:rPr>
                <w:rFonts w:ascii="Times New Roman" w:hAnsi="Times New Roman" w:cs="Times New Roman"/>
                <w:b/>
                <w:sz w:val="18"/>
                <w:szCs w:val="18"/>
              </w:rPr>
              <w:t xml:space="preserve">                                                                  </w:t>
            </w:r>
            <w:r w:rsidR="00431EA9">
              <w:rPr>
                <w:rFonts w:ascii="Times New Roman" w:hAnsi="Times New Roman" w:cs="Times New Roman"/>
                <w:b/>
                <w:sz w:val="18"/>
                <w:szCs w:val="18"/>
              </w:rPr>
              <w:t xml:space="preserve">                             тел. </w:t>
            </w:r>
            <w:r w:rsidRPr="00894D84">
              <w:rPr>
                <w:rFonts w:ascii="Times New Roman" w:hAnsi="Times New Roman" w:cs="Times New Roman"/>
                <w:b/>
                <w:sz w:val="18"/>
                <w:szCs w:val="18"/>
              </w:rPr>
              <w:t xml:space="preserve"> 75-7-31</w:t>
            </w:r>
          </w:p>
        </w:tc>
      </w:tr>
    </w:tbl>
    <w:p w:rsidR="00CC4186" w:rsidRDefault="00CC4186" w:rsidP="00894D84">
      <w:pPr>
        <w:spacing w:after="0" w:line="240" w:lineRule="auto"/>
        <w:rPr>
          <w:rFonts w:ascii="Times New Roman" w:hAnsi="Times New Roman" w:cs="Times New Roman"/>
          <w:b/>
          <w:sz w:val="28"/>
          <w:szCs w:val="28"/>
        </w:rPr>
      </w:pPr>
    </w:p>
    <w:p w:rsidR="00894D84" w:rsidRPr="00894D84" w:rsidRDefault="007E0F70" w:rsidP="00894D84">
      <w:pPr>
        <w:spacing w:after="0" w:line="240" w:lineRule="auto"/>
        <w:rPr>
          <w:rFonts w:ascii="Times New Roman" w:hAnsi="Times New Roman" w:cs="Times New Roman"/>
          <w:b/>
          <w:sz w:val="28"/>
          <w:szCs w:val="28"/>
        </w:rPr>
      </w:pPr>
      <w:r>
        <w:rPr>
          <w:rFonts w:ascii="Times New Roman" w:hAnsi="Times New Roman" w:cs="Times New Roman"/>
          <w:b/>
          <w:sz w:val="28"/>
          <w:szCs w:val="28"/>
        </w:rPr>
        <w:t>03.08</w:t>
      </w:r>
      <w:r w:rsidR="00DE6035">
        <w:rPr>
          <w:rFonts w:ascii="Times New Roman" w:hAnsi="Times New Roman" w:cs="Times New Roman"/>
          <w:b/>
          <w:sz w:val="28"/>
          <w:szCs w:val="28"/>
        </w:rPr>
        <w:t>.2015</w:t>
      </w:r>
      <w:r w:rsidR="009B343B">
        <w:rPr>
          <w:rFonts w:ascii="Times New Roman" w:hAnsi="Times New Roman" w:cs="Times New Roman"/>
          <w:b/>
          <w:sz w:val="28"/>
          <w:szCs w:val="28"/>
        </w:rPr>
        <w:t xml:space="preserve"> </w:t>
      </w:r>
      <w:r w:rsidR="00894D84" w:rsidRPr="00894D84">
        <w:rPr>
          <w:rFonts w:ascii="Times New Roman" w:hAnsi="Times New Roman" w:cs="Times New Roman"/>
          <w:b/>
          <w:sz w:val="28"/>
          <w:szCs w:val="28"/>
        </w:rPr>
        <w:t>года</w:t>
      </w:r>
    </w:p>
    <w:p w:rsidR="00894D84" w:rsidRPr="007338A0" w:rsidRDefault="00FF3C91" w:rsidP="00894D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ПОСТАНОВЛЕНИЕ № 76</w:t>
      </w:r>
    </w:p>
    <w:p w:rsidR="00894D84" w:rsidRPr="007338A0" w:rsidRDefault="00FF3C91" w:rsidP="00894D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УНАФЭ № 76</w:t>
      </w:r>
    </w:p>
    <w:p w:rsidR="00FF3C91" w:rsidRPr="00FF3C91" w:rsidRDefault="00FF3C91" w:rsidP="00FF3C9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БЕГИМ № 76</w:t>
      </w:r>
      <w:r w:rsidR="00A36EE1" w:rsidRPr="00A36EE1">
        <w:rPr>
          <w:rFonts w:ascii="Times New Roman" w:hAnsi="Times New Roman" w:cs="Times New Roman"/>
          <w:b/>
          <w:sz w:val="24"/>
          <w:szCs w:val="24"/>
        </w:rPr>
        <w:t xml:space="preserve"> </w:t>
      </w:r>
    </w:p>
    <w:p w:rsidR="00FF3C91" w:rsidRPr="00CA491A" w:rsidRDefault="00FF3C91" w:rsidP="00FF3C91">
      <w:pPr>
        <w:widowControl w:val="0"/>
        <w:autoSpaceDE w:val="0"/>
        <w:autoSpaceDN w:val="0"/>
        <w:adjustRightInd w:val="0"/>
        <w:spacing w:after="0" w:line="240" w:lineRule="auto"/>
        <w:ind w:right="3117" w:firstLine="540"/>
        <w:jc w:val="both"/>
        <w:rPr>
          <w:rFonts w:ascii="Times New Roman" w:hAnsi="Times New Roman"/>
          <w:b/>
          <w:sz w:val="24"/>
          <w:szCs w:val="24"/>
        </w:rPr>
      </w:pPr>
      <w:r w:rsidRPr="00CA491A">
        <w:rPr>
          <w:rFonts w:ascii="Times New Roman" w:hAnsi="Times New Roman"/>
          <w:b/>
          <w:sz w:val="24"/>
          <w:szCs w:val="24"/>
        </w:rPr>
        <w:t>Об утверждении  административного регламента по предоставлению муниципальной услуги "Постановка граждан на учет в качестве нуждающихся в жилых помещениях на территории сельского поселения Белокаменское".</w:t>
      </w:r>
    </w:p>
    <w:p w:rsidR="00FF3C91" w:rsidRPr="00D61C05" w:rsidRDefault="00FF3C91" w:rsidP="00FF3C91">
      <w:pPr>
        <w:widowControl w:val="0"/>
        <w:autoSpaceDE w:val="0"/>
        <w:autoSpaceDN w:val="0"/>
        <w:adjustRightInd w:val="0"/>
        <w:spacing w:after="0" w:line="240" w:lineRule="auto"/>
        <w:rPr>
          <w:rFonts w:ascii="Times New Roman" w:hAnsi="Times New Roman"/>
          <w:sz w:val="24"/>
          <w:szCs w:val="24"/>
        </w:rPr>
      </w:pPr>
    </w:p>
    <w:p w:rsidR="00FF3C91" w:rsidRPr="00CA491A" w:rsidRDefault="00FF3C91" w:rsidP="00CA491A">
      <w:pPr>
        <w:widowControl w:val="0"/>
        <w:autoSpaceDE w:val="0"/>
        <w:autoSpaceDN w:val="0"/>
        <w:adjustRightInd w:val="0"/>
        <w:spacing w:after="0" w:line="240" w:lineRule="auto"/>
        <w:jc w:val="both"/>
        <w:rPr>
          <w:rFonts w:ascii="Times New Roman" w:hAnsi="Times New Roman"/>
          <w:b/>
          <w:sz w:val="28"/>
          <w:szCs w:val="28"/>
        </w:rPr>
      </w:pPr>
      <w:r w:rsidRPr="00D61C05">
        <w:rPr>
          <w:rFonts w:ascii="Times New Roman" w:hAnsi="Times New Roman"/>
          <w:sz w:val="24"/>
          <w:szCs w:val="24"/>
        </w:rPr>
        <w:t xml:space="preserve">        </w:t>
      </w:r>
      <w:r w:rsidRPr="00CA491A">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w:t>
      </w:r>
      <w:hyperlink r:id="rId7" w:history="1">
        <w:r w:rsidRPr="00CA491A">
          <w:rPr>
            <w:rFonts w:ascii="Times New Roman" w:hAnsi="Times New Roman"/>
            <w:sz w:val="28"/>
            <w:szCs w:val="28"/>
          </w:rPr>
          <w:t>законом</w:t>
        </w:r>
      </w:hyperlink>
      <w:r w:rsidRPr="00CA491A">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и </w:t>
      </w:r>
      <w:hyperlink r:id="rId8" w:history="1">
        <w:r w:rsidRPr="00CA491A">
          <w:rPr>
            <w:rFonts w:ascii="Times New Roman" w:hAnsi="Times New Roman"/>
            <w:sz w:val="28"/>
            <w:szCs w:val="28"/>
          </w:rPr>
          <w:t>Уставом</w:t>
        </w:r>
      </w:hyperlink>
      <w:r w:rsidRPr="00CA491A">
        <w:rPr>
          <w:rFonts w:ascii="Times New Roman" w:hAnsi="Times New Roman"/>
          <w:sz w:val="28"/>
          <w:szCs w:val="28"/>
        </w:rPr>
        <w:t xml:space="preserve"> сельского поселения Белокаменское, а также в целях обеспечения осуществления муниципальной услуги в сфере жилищных правоотношений на территории сельского поселения Белокаменское</w:t>
      </w:r>
      <w:r w:rsidR="00D61C05" w:rsidRPr="00CA491A">
        <w:rPr>
          <w:rFonts w:ascii="Times New Roman" w:hAnsi="Times New Roman"/>
          <w:sz w:val="28"/>
          <w:szCs w:val="28"/>
        </w:rPr>
        <w:t xml:space="preserve"> </w:t>
      </w:r>
      <w:r w:rsidRPr="00CA491A">
        <w:rPr>
          <w:rFonts w:ascii="Times New Roman" w:hAnsi="Times New Roman"/>
          <w:b/>
          <w:sz w:val="28"/>
          <w:szCs w:val="28"/>
        </w:rPr>
        <w:t xml:space="preserve"> </w:t>
      </w:r>
      <w:proofErr w:type="spellStart"/>
      <w:r w:rsidRPr="00CA491A">
        <w:rPr>
          <w:rFonts w:ascii="Times New Roman" w:hAnsi="Times New Roman"/>
          <w:b/>
          <w:sz w:val="28"/>
          <w:szCs w:val="28"/>
        </w:rPr>
        <w:t>п</w:t>
      </w:r>
      <w:proofErr w:type="spellEnd"/>
      <w:r w:rsidRPr="00CA491A">
        <w:rPr>
          <w:rFonts w:ascii="Times New Roman" w:hAnsi="Times New Roman"/>
          <w:b/>
          <w:sz w:val="28"/>
          <w:szCs w:val="28"/>
        </w:rPr>
        <w:t xml:space="preserve"> о с т а </w:t>
      </w:r>
      <w:proofErr w:type="spellStart"/>
      <w:r w:rsidRPr="00CA491A">
        <w:rPr>
          <w:rFonts w:ascii="Times New Roman" w:hAnsi="Times New Roman"/>
          <w:b/>
          <w:sz w:val="28"/>
          <w:szCs w:val="28"/>
        </w:rPr>
        <w:t>н</w:t>
      </w:r>
      <w:proofErr w:type="spellEnd"/>
      <w:r w:rsidRPr="00CA491A">
        <w:rPr>
          <w:rFonts w:ascii="Times New Roman" w:hAnsi="Times New Roman"/>
          <w:b/>
          <w:sz w:val="28"/>
          <w:szCs w:val="28"/>
        </w:rPr>
        <w:t xml:space="preserve"> о в л я ю:</w:t>
      </w:r>
    </w:p>
    <w:p w:rsidR="00FF3C91" w:rsidRPr="00CA491A" w:rsidRDefault="00FF3C91" w:rsidP="00CA491A">
      <w:pPr>
        <w:widowControl w:val="0"/>
        <w:autoSpaceDE w:val="0"/>
        <w:autoSpaceDN w:val="0"/>
        <w:adjustRightInd w:val="0"/>
        <w:spacing w:after="0" w:line="240" w:lineRule="auto"/>
        <w:jc w:val="both"/>
        <w:rPr>
          <w:rFonts w:ascii="Times New Roman" w:hAnsi="Times New Roman"/>
          <w:b/>
          <w:sz w:val="28"/>
          <w:szCs w:val="28"/>
        </w:rPr>
      </w:pPr>
    </w:p>
    <w:p w:rsidR="00D61C05" w:rsidRPr="00CA491A" w:rsidRDefault="00CA491A" w:rsidP="00CA491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FF3C91" w:rsidRPr="00CA491A">
        <w:rPr>
          <w:rFonts w:ascii="Times New Roman" w:hAnsi="Times New Roman"/>
          <w:sz w:val="28"/>
          <w:szCs w:val="28"/>
        </w:rPr>
        <w:t xml:space="preserve">1. Утвердить прилагаемый административный </w:t>
      </w:r>
      <w:hyperlink w:anchor="Par35" w:history="1">
        <w:r w:rsidR="00FF3C91" w:rsidRPr="00CA491A">
          <w:rPr>
            <w:rFonts w:ascii="Times New Roman" w:hAnsi="Times New Roman"/>
            <w:sz w:val="28"/>
            <w:szCs w:val="28"/>
          </w:rPr>
          <w:t>регламент</w:t>
        </w:r>
      </w:hyperlink>
      <w:r w:rsidR="00FF3C91" w:rsidRPr="00CA491A">
        <w:rPr>
          <w:rFonts w:ascii="Times New Roman" w:hAnsi="Times New Roman"/>
          <w:sz w:val="28"/>
          <w:szCs w:val="28"/>
        </w:rPr>
        <w:t xml:space="preserve"> по предоставлению муниципальной услуги "Постановка граждан на учет в качестве нуждающихся в жилых помещениях на территории сельского поселения Белокаменское ".</w:t>
      </w:r>
    </w:p>
    <w:p w:rsidR="00D61C05" w:rsidRPr="00CA491A" w:rsidRDefault="00CA491A" w:rsidP="00CA491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D61C05" w:rsidRPr="00CA491A">
        <w:rPr>
          <w:rFonts w:ascii="Times New Roman" w:hAnsi="Times New Roman"/>
          <w:sz w:val="28"/>
          <w:szCs w:val="28"/>
        </w:rPr>
        <w:t>2. Признать утратившим силу постановление главы местной администрации №40 от 13.11.2014г.</w:t>
      </w:r>
    </w:p>
    <w:p w:rsidR="00D61C05" w:rsidRPr="00CA491A" w:rsidRDefault="00CA491A" w:rsidP="00CA491A">
      <w:pPr>
        <w:spacing w:after="0" w:line="240" w:lineRule="auto"/>
        <w:jc w:val="both"/>
        <w:rPr>
          <w:rFonts w:ascii="Times New Roman" w:hAnsi="Times New Roman"/>
          <w:bCs/>
          <w:sz w:val="28"/>
          <w:szCs w:val="28"/>
        </w:rPr>
      </w:pPr>
      <w:r>
        <w:rPr>
          <w:rFonts w:ascii="Times New Roman" w:hAnsi="Times New Roman"/>
          <w:sz w:val="28"/>
          <w:szCs w:val="28"/>
        </w:rPr>
        <w:tab/>
      </w:r>
      <w:r w:rsidR="00D61C05" w:rsidRPr="00CA491A">
        <w:rPr>
          <w:rFonts w:ascii="Times New Roman" w:hAnsi="Times New Roman"/>
          <w:sz w:val="28"/>
          <w:szCs w:val="28"/>
        </w:rPr>
        <w:t>3</w:t>
      </w:r>
      <w:r w:rsidR="00FF3C91" w:rsidRPr="00CA491A">
        <w:rPr>
          <w:rFonts w:ascii="Times New Roman" w:hAnsi="Times New Roman"/>
          <w:sz w:val="28"/>
          <w:szCs w:val="28"/>
        </w:rPr>
        <w:t xml:space="preserve">. </w:t>
      </w:r>
      <w:r w:rsidR="00FF3C91" w:rsidRPr="00CA491A">
        <w:rPr>
          <w:rFonts w:ascii="Times New Roman" w:hAnsi="Times New Roman"/>
          <w:bCs/>
          <w:sz w:val="28"/>
          <w:szCs w:val="28"/>
        </w:rPr>
        <w:t xml:space="preserve">Обнародовать настоящее постановление в соответствии с Порядком  опубликования (обнародования) муниципальных правовых актов органов  местного самоуправления </w:t>
      </w:r>
      <w:r w:rsidR="00FF3C91" w:rsidRPr="00CA491A">
        <w:rPr>
          <w:rFonts w:ascii="Times New Roman" w:hAnsi="Times New Roman"/>
          <w:sz w:val="28"/>
          <w:szCs w:val="28"/>
        </w:rPr>
        <w:t>сельского поселения Белокаменское</w:t>
      </w:r>
      <w:r w:rsidR="00FF3C91" w:rsidRPr="00CA491A">
        <w:rPr>
          <w:rFonts w:ascii="Times New Roman" w:hAnsi="Times New Roman"/>
          <w:bCs/>
          <w:sz w:val="28"/>
          <w:szCs w:val="28"/>
        </w:rPr>
        <w:t xml:space="preserve"> Зольского муниципального района КБР.</w:t>
      </w:r>
    </w:p>
    <w:p w:rsidR="00FF3C91" w:rsidRPr="00CA491A" w:rsidRDefault="00FF3C91" w:rsidP="00CA491A">
      <w:pPr>
        <w:pStyle w:val="1"/>
        <w:spacing w:before="0" w:line="240" w:lineRule="auto"/>
        <w:ind w:left="-142"/>
        <w:jc w:val="both"/>
        <w:rPr>
          <w:rFonts w:ascii="Times New Roman" w:hAnsi="Times New Roman" w:cs="Times New Roman"/>
          <w:color w:val="auto"/>
        </w:rPr>
      </w:pPr>
      <w:r w:rsidRPr="00CA491A">
        <w:rPr>
          <w:rFonts w:ascii="Times New Roman" w:hAnsi="Times New Roman" w:cs="Times New Roman"/>
          <w:b w:val="0"/>
          <w:color w:val="auto"/>
        </w:rPr>
        <w:t xml:space="preserve">  </w:t>
      </w:r>
      <w:r w:rsidR="00CA491A">
        <w:rPr>
          <w:rFonts w:ascii="Times New Roman" w:hAnsi="Times New Roman" w:cs="Times New Roman"/>
          <w:b w:val="0"/>
          <w:color w:val="auto"/>
        </w:rPr>
        <w:tab/>
        <w:t xml:space="preserve">         </w:t>
      </w:r>
      <w:r w:rsidR="00D61C05" w:rsidRPr="00CA491A">
        <w:rPr>
          <w:rFonts w:ascii="Times New Roman" w:hAnsi="Times New Roman" w:cs="Times New Roman"/>
          <w:b w:val="0"/>
          <w:color w:val="auto"/>
        </w:rPr>
        <w:t>4</w:t>
      </w:r>
      <w:r w:rsidRPr="00CA491A">
        <w:rPr>
          <w:rFonts w:ascii="Times New Roman" w:hAnsi="Times New Roman" w:cs="Times New Roman"/>
          <w:b w:val="0"/>
          <w:color w:val="auto"/>
        </w:rPr>
        <w:t>. Контроль за исполнением настоящего постановления оставляю за собой.</w:t>
      </w:r>
    </w:p>
    <w:p w:rsidR="00FF3C91" w:rsidRPr="00CA491A" w:rsidRDefault="00FF3C91" w:rsidP="00CA491A">
      <w:pPr>
        <w:overflowPunct w:val="0"/>
        <w:spacing w:after="0" w:line="240" w:lineRule="auto"/>
        <w:ind w:left="1350" w:right="-1"/>
        <w:jc w:val="both"/>
        <w:rPr>
          <w:rFonts w:ascii="Times New Roman" w:hAnsi="Times New Roman"/>
          <w:sz w:val="28"/>
          <w:szCs w:val="28"/>
        </w:rPr>
      </w:pPr>
      <w:r w:rsidRPr="00CA491A">
        <w:rPr>
          <w:rFonts w:ascii="Times New Roman" w:hAnsi="Times New Roman"/>
          <w:b/>
          <w:sz w:val="28"/>
          <w:szCs w:val="28"/>
        </w:rPr>
        <w:t xml:space="preserve">        </w:t>
      </w:r>
    </w:p>
    <w:p w:rsidR="00FF3C91" w:rsidRPr="00CA491A" w:rsidRDefault="00FF3C91" w:rsidP="00CA491A">
      <w:pPr>
        <w:spacing w:after="0" w:line="240" w:lineRule="auto"/>
        <w:ind w:right="-1"/>
        <w:jc w:val="both"/>
        <w:rPr>
          <w:rFonts w:ascii="Times New Roman" w:hAnsi="Times New Roman"/>
          <w:sz w:val="28"/>
          <w:szCs w:val="28"/>
        </w:rPr>
      </w:pPr>
      <w:r w:rsidRPr="00CA491A">
        <w:rPr>
          <w:rFonts w:ascii="Times New Roman" w:hAnsi="Times New Roman"/>
          <w:sz w:val="28"/>
          <w:szCs w:val="28"/>
        </w:rPr>
        <w:t xml:space="preserve">Глава местной администрации </w:t>
      </w:r>
    </w:p>
    <w:p w:rsidR="00FF3C91" w:rsidRPr="00CA491A" w:rsidRDefault="00FF3C91" w:rsidP="00CA491A">
      <w:pPr>
        <w:spacing w:after="0" w:line="240" w:lineRule="auto"/>
        <w:ind w:right="-1"/>
        <w:jc w:val="both"/>
        <w:rPr>
          <w:rStyle w:val="af0"/>
          <w:sz w:val="28"/>
          <w:szCs w:val="28"/>
        </w:rPr>
      </w:pPr>
      <w:r w:rsidRPr="00CA491A">
        <w:rPr>
          <w:rFonts w:ascii="Times New Roman" w:hAnsi="Times New Roman"/>
          <w:sz w:val="28"/>
          <w:szCs w:val="28"/>
        </w:rPr>
        <w:t>с.п.Белокаменское:                                                                             Х.К. Абидов</w:t>
      </w:r>
    </w:p>
    <w:p w:rsidR="00FF3C91" w:rsidRPr="00CA491A" w:rsidRDefault="00FF3C91" w:rsidP="00CA491A">
      <w:pPr>
        <w:widowControl w:val="0"/>
        <w:autoSpaceDE w:val="0"/>
        <w:autoSpaceDN w:val="0"/>
        <w:adjustRightInd w:val="0"/>
        <w:spacing w:after="0" w:line="240" w:lineRule="auto"/>
        <w:ind w:firstLine="540"/>
        <w:jc w:val="both"/>
        <w:rPr>
          <w:rFonts w:ascii="Times New Roman" w:hAnsi="Times New Roman"/>
          <w:sz w:val="28"/>
          <w:szCs w:val="28"/>
        </w:rPr>
      </w:pPr>
    </w:p>
    <w:p w:rsidR="00FF3C91" w:rsidRPr="00CA491A" w:rsidRDefault="00FF3C91" w:rsidP="00CA491A">
      <w:pPr>
        <w:widowControl w:val="0"/>
        <w:autoSpaceDE w:val="0"/>
        <w:autoSpaceDN w:val="0"/>
        <w:adjustRightInd w:val="0"/>
        <w:spacing w:after="0" w:line="240" w:lineRule="auto"/>
        <w:ind w:firstLine="540"/>
        <w:jc w:val="both"/>
        <w:rPr>
          <w:rFonts w:ascii="Times New Roman" w:hAnsi="Times New Roman"/>
          <w:sz w:val="28"/>
          <w:szCs w:val="28"/>
        </w:rPr>
      </w:pPr>
    </w:p>
    <w:p w:rsidR="00D61C05" w:rsidRDefault="00D61C05" w:rsidP="00FF3C91">
      <w:pPr>
        <w:widowControl w:val="0"/>
        <w:autoSpaceDE w:val="0"/>
        <w:autoSpaceDN w:val="0"/>
        <w:adjustRightInd w:val="0"/>
        <w:spacing w:after="0" w:line="240" w:lineRule="auto"/>
        <w:ind w:firstLine="540"/>
        <w:jc w:val="both"/>
        <w:rPr>
          <w:rFonts w:ascii="Times New Roman" w:hAnsi="Times New Roman"/>
          <w:sz w:val="28"/>
          <w:szCs w:val="28"/>
        </w:rPr>
      </w:pPr>
    </w:p>
    <w:p w:rsidR="00D61C05" w:rsidRDefault="00D61C05" w:rsidP="00FF3C91">
      <w:pPr>
        <w:widowControl w:val="0"/>
        <w:autoSpaceDE w:val="0"/>
        <w:autoSpaceDN w:val="0"/>
        <w:adjustRightInd w:val="0"/>
        <w:spacing w:after="0" w:line="240" w:lineRule="auto"/>
        <w:ind w:firstLine="540"/>
        <w:jc w:val="both"/>
        <w:rPr>
          <w:rFonts w:ascii="Times New Roman" w:hAnsi="Times New Roman"/>
          <w:sz w:val="28"/>
          <w:szCs w:val="28"/>
        </w:rPr>
      </w:pPr>
    </w:p>
    <w:p w:rsidR="00D61C05" w:rsidRDefault="00D61C05" w:rsidP="00FF3C91">
      <w:pPr>
        <w:widowControl w:val="0"/>
        <w:autoSpaceDE w:val="0"/>
        <w:autoSpaceDN w:val="0"/>
        <w:adjustRightInd w:val="0"/>
        <w:spacing w:after="0" w:line="240" w:lineRule="auto"/>
        <w:ind w:firstLine="540"/>
        <w:jc w:val="both"/>
        <w:rPr>
          <w:rFonts w:ascii="Times New Roman" w:hAnsi="Times New Roman"/>
          <w:sz w:val="28"/>
          <w:szCs w:val="28"/>
        </w:rPr>
      </w:pPr>
    </w:p>
    <w:p w:rsidR="00FF3C91" w:rsidRPr="00540978" w:rsidRDefault="00FF3C91" w:rsidP="00FF3C91">
      <w:pPr>
        <w:widowControl w:val="0"/>
        <w:autoSpaceDE w:val="0"/>
        <w:autoSpaceDN w:val="0"/>
        <w:adjustRightInd w:val="0"/>
        <w:spacing w:after="0" w:line="240" w:lineRule="auto"/>
        <w:jc w:val="center"/>
        <w:outlineLvl w:val="0"/>
        <w:rPr>
          <w:rFonts w:ascii="Times New Roman" w:hAnsi="Times New Roman"/>
          <w:sz w:val="24"/>
          <w:szCs w:val="24"/>
        </w:rPr>
      </w:pPr>
      <w:bookmarkStart w:id="0" w:name="Par28"/>
      <w:bookmarkEnd w:id="0"/>
      <w:r>
        <w:rPr>
          <w:rFonts w:ascii="Times New Roman" w:hAnsi="Times New Roman"/>
          <w:sz w:val="28"/>
          <w:szCs w:val="28"/>
        </w:rPr>
        <w:t xml:space="preserve">                                        </w:t>
      </w:r>
      <w:r w:rsidRPr="00540978">
        <w:rPr>
          <w:rFonts w:ascii="Times New Roman" w:hAnsi="Times New Roman"/>
          <w:sz w:val="24"/>
          <w:szCs w:val="24"/>
        </w:rPr>
        <w:t>Утвержден</w:t>
      </w:r>
    </w:p>
    <w:p w:rsidR="00FF3C91" w:rsidRPr="00540978" w:rsidRDefault="00FF3C91" w:rsidP="00FF3C91">
      <w:pPr>
        <w:widowControl w:val="0"/>
        <w:autoSpaceDE w:val="0"/>
        <w:autoSpaceDN w:val="0"/>
        <w:adjustRightInd w:val="0"/>
        <w:spacing w:after="0" w:line="240" w:lineRule="auto"/>
        <w:jc w:val="center"/>
        <w:rPr>
          <w:rFonts w:ascii="Times New Roman" w:hAnsi="Times New Roman"/>
          <w:sz w:val="24"/>
          <w:szCs w:val="24"/>
        </w:rPr>
      </w:pPr>
      <w:r w:rsidRPr="00540978">
        <w:rPr>
          <w:rFonts w:ascii="Times New Roman" w:hAnsi="Times New Roman"/>
          <w:sz w:val="24"/>
          <w:szCs w:val="24"/>
        </w:rPr>
        <w:t xml:space="preserve">                                               Постановлением главы местной администрации</w:t>
      </w:r>
    </w:p>
    <w:p w:rsidR="00FF3C91" w:rsidRPr="00540978" w:rsidRDefault="00FF3C91" w:rsidP="00FF3C91">
      <w:pPr>
        <w:widowControl w:val="0"/>
        <w:autoSpaceDE w:val="0"/>
        <w:autoSpaceDN w:val="0"/>
        <w:adjustRightInd w:val="0"/>
        <w:spacing w:after="0" w:line="240" w:lineRule="auto"/>
        <w:jc w:val="center"/>
        <w:rPr>
          <w:rFonts w:ascii="Times New Roman" w:hAnsi="Times New Roman"/>
          <w:sz w:val="24"/>
          <w:szCs w:val="24"/>
        </w:rPr>
      </w:pPr>
      <w:r w:rsidRPr="00540978">
        <w:rPr>
          <w:rFonts w:ascii="Times New Roman" w:hAnsi="Times New Roman"/>
          <w:sz w:val="24"/>
          <w:szCs w:val="24"/>
        </w:rPr>
        <w:t xml:space="preserve">                                                 </w:t>
      </w:r>
      <w:r>
        <w:rPr>
          <w:rFonts w:ascii="Times New Roman" w:hAnsi="Times New Roman"/>
          <w:sz w:val="24"/>
          <w:szCs w:val="24"/>
        </w:rPr>
        <w:t>сель</w:t>
      </w:r>
      <w:r w:rsidRPr="00540978">
        <w:rPr>
          <w:rFonts w:ascii="Times New Roman" w:hAnsi="Times New Roman"/>
          <w:sz w:val="24"/>
          <w:szCs w:val="24"/>
        </w:rPr>
        <w:t xml:space="preserve">ского поселения </w:t>
      </w:r>
      <w:r>
        <w:rPr>
          <w:rFonts w:ascii="Times New Roman" w:hAnsi="Times New Roman"/>
          <w:sz w:val="24"/>
          <w:szCs w:val="24"/>
        </w:rPr>
        <w:t>Белокаменское</w:t>
      </w:r>
    </w:p>
    <w:p w:rsidR="00FF3C91" w:rsidRPr="00540978" w:rsidRDefault="00FF3C91" w:rsidP="00FF3C91">
      <w:pPr>
        <w:widowControl w:val="0"/>
        <w:autoSpaceDE w:val="0"/>
        <w:autoSpaceDN w:val="0"/>
        <w:adjustRightInd w:val="0"/>
        <w:spacing w:after="0" w:line="240" w:lineRule="auto"/>
        <w:jc w:val="center"/>
        <w:rPr>
          <w:rFonts w:ascii="Times New Roman" w:hAnsi="Times New Roman"/>
          <w:sz w:val="24"/>
          <w:szCs w:val="24"/>
        </w:rPr>
      </w:pPr>
      <w:r w:rsidRPr="00540978">
        <w:rPr>
          <w:rFonts w:ascii="Times New Roman" w:hAnsi="Times New Roman"/>
          <w:sz w:val="24"/>
          <w:szCs w:val="24"/>
        </w:rPr>
        <w:t xml:space="preserve">                                                  </w:t>
      </w:r>
      <w:r>
        <w:rPr>
          <w:rFonts w:ascii="Times New Roman" w:hAnsi="Times New Roman"/>
          <w:sz w:val="24"/>
          <w:szCs w:val="24"/>
        </w:rPr>
        <w:t xml:space="preserve">    от 03</w:t>
      </w:r>
      <w:r w:rsidRPr="00540978">
        <w:rPr>
          <w:rFonts w:ascii="Times New Roman" w:hAnsi="Times New Roman"/>
          <w:sz w:val="24"/>
          <w:szCs w:val="24"/>
        </w:rPr>
        <w:t xml:space="preserve"> июля 2015 г. №</w:t>
      </w:r>
      <w:r>
        <w:rPr>
          <w:rFonts w:ascii="Times New Roman" w:hAnsi="Times New Roman"/>
          <w:sz w:val="24"/>
          <w:szCs w:val="24"/>
        </w:rPr>
        <w:t xml:space="preserve"> 76</w:t>
      </w:r>
    </w:p>
    <w:p w:rsidR="00FF3C91" w:rsidRPr="00A41722" w:rsidRDefault="00FF3C91" w:rsidP="00FF3C91">
      <w:pPr>
        <w:widowControl w:val="0"/>
        <w:autoSpaceDE w:val="0"/>
        <w:autoSpaceDN w:val="0"/>
        <w:adjustRightInd w:val="0"/>
        <w:spacing w:after="0" w:line="240" w:lineRule="auto"/>
        <w:jc w:val="center"/>
        <w:rPr>
          <w:rFonts w:ascii="Times New Roman" w:hAnsi="Times New Roman"/>
          <w:sz w:val="28"/>
          <w:szCs w:val="28"/>
        </w:rPr>
      </w:pP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xml:space="preserve">Административный </w:t>
      </w:r>
      <w:hyperlink w:anchor="Par34" w:history="1">
        <w:r w:rsidRPr="00CA491A">
          <w:rPr>
            <w:rFonts w:ascii="Times New Roman" w:hAnsi="Times New Roman"/>
            <w:sz w:val="24"/>
            <w:szCs w:val="24"/>
          </w:rPr>
          <w:t>регламент</w:t>
        </w:r>
      </w:hyperlink>
      <w:r w:rsidRPr="00CA491A">
        <w:rPr>
          <w:rFonts w:ascii="Times New Roman" w:hAnsi="Times New Roman"/>
          <w:sz w:val="24"/>
          <w:szCs w:val="24"/>
        </w:rPr>
        <w:t xml:space="preserve"> по предоставлению муниципальной услуги "Постановка граждан на учет в качестве нуждающихся в жилых помещениях на территории сельского поселения Белокаменское ".</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center"/>
        <w:outlineLvl w:val="1"/>
        <w:rPr>
          <w:rFonts w:ascii="Times New Roman" w:hAnsi="Times New Roman"/>
          <w:sz w:val="24"/>
          <w:szCs w:val="24"/>
        </w:rPr>
      </w:pPr>
      <w:bookmarkStart w:id="1" w:name="Par39"/>
      <w:bookmarkEnd w:id="1"/>
      <w:r w:rsidRPr="00CA491A">
        <w:rPr>
          <w:rFonts w:ascii="Times New Roman" w:hAnsi="Times New Roman"/>
          <w:sz w:val="24"/>
          <w:szCs w:val="24"/>
        </w:rPr>
        <w:t>1. Общие положения</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1.1.</w:t>
      </w:r>
      <w:r w:rsidRPr="00CA491A">
        <w:rPr>
          <w:rFonts w:ascii="Times New Roman" w:hAnsi="Times New Roman"/>
          <w:sz w:val="24"/>
          <w:szCs w:val="24"/>
        </w:rPr>
        <w:t xml:space="preserve"> Административный регламент по предоставлению муниципальной услуги "Постановка граждан на учет в качестве нуждающихся в жилых помещениях на территории сельского поселения Белокаменское " (далее - Административный регламент)  разработан в целях повышения качества предоставления и доступности муниципальной услуги, определения сроков и последовательности действий (административных процедур) при осуществлении полномочий предоставления данной услуги.</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1.2.</w:t>
      </w:r>
      <w:r w:rsidRPr="00CA491A">
        <w:rPr>
          <w:rFonts w:ascii="Times New Roman" w:hAnsi="Times New Roman"/>
          <w:sz w:val="24"/>
          <w:szCs w:val="24"/>
        </w:rPr>
        <w:t xml:space="preserve"> Муниципальная услуга "Постановка граждан на учет в качестве нуждающихся в жилых помещениях на территории сельского поселения Белокаменское " (далее по тексту - муниципальная услуга) предоставляется гражданам Российской Федерации, постоянно проживающим (с постоянной регистрацией) на территории сельского поселения Белокаменское не менее 5 лет, нуждающимся в жилых помещениях.</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1.3.</w:t>
      </w:r>
      <w:r w:rsidRPr="00CA491A">
        <w:rPr>
          <w:rFonts w:ascii="Times New Roman" w:hAnsi="Times New Roman"/>
          <w:sz w:val="24"/>
          <w:szCs w:val="24"/>
        </w:rPr>
        <w:t xml:space="preserve"> Заявления о принятии на учет в качестве нуждающихся в жилых помещениях подаются гражданами лично.</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1.4.</w:t>
      </w:r>
      <w:r w:rsidRPr="00CA491A">
        <w:rPr>
          <w:rFonts w:ascii="Times New Roman" w:hAnsi="Times New Roman"/>
          <w:sz w:val="24"/>
          <w:szCs w:val="24"/>
        </w:rPr>
        <w:t xml:space="preserve"> Порядок информирования о правилах предоставления муниципальной услуги:</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bookmarkStart w:id="2" w:name="Par46"/>
      <w:bookmarkEnd w:id="2"/>
      <w:r w:rsidRPr="00CA491A">
        <w:rPr>
          <w:rFonts w:ascii="Times New Roman" w:hAnsi="Times New Roman"/>
          <w:b/>
          <w:sz w:val="24"/>
          <w:szCs w:val="24"/>
        </w:rPr>
        <w:t>1.4.1</w:t>
      </w:r>
      <w:r w:rsidRPr="00CA491A">
        <w:rPr>
          <w:rFonts w:ascii="Times New Roman" w:hAnsi="Times New Roman"/>
          <w:sz w:val="24"/>
          <w:szCs w:val="24"/>
        </w:rPr>
        <w:t xml:space="preserve"> заявитель либо его представитель может обратиться за получением необходимой информации для получения муниципальной услуги  местную администрацию сельского поселения Белокаменское (далее - Администрация)  по адресу: 361700, </w:t>
      </w:r>
      <w:proofErr w:type="spellStart"/>
      <w:r w:rsidRPr="00CA491A">
        <w:rPr>
          <w:rFonts w:ascii="Times New Roman" w:hAnsi="Times New Roman"/>
          <w:sz w:val="24"/>
          <w:szCs w:val="24"/>
        </w:rPr>
        <w:t>Кабардино</w:t>
      </w:r>
      <w:proofErr w:type="spellEnd"/>
      <w:r w:rsidRPr="00CA491A">
        <w:rPr>
          <w:rFonts w:ascii="Times New Roman" w:hAnsi="Times New Roman"/>
          <w:sz w:val="24"/>
          <w:szCs w:val="24"/>
        </w:rPr>
        <w:t xml:space="preserve"> - Балкарская Республика,  с.п.Белокаменское,                     ул. Центральная,  д. 1, 2 этаж.</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График работы :</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sz w:val="24"/>
          <w:szCs w:val="24"/>
        </w:rPr>
        <w:t>понедельник - пятница: с 9.00 до 18.00; обеденный перерыв: с 13.00 до 14.00;</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sz w:val="24"/>
          <w:szCs w:val="24"/>
        </w:rPr>
        <w:t>выходные дни - суббота, воскресенье.</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График (режим) работы с заявителями: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прием заявителей для предоставления муниципальной услуги осуществляется в понедельник - пятница.</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10.00 до 17.00; обеденный перерыв: с 13.00 до 14.00;</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Телефоны для справок : 41-5-62, 41-1-88.</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sz w:val="24"/>
          <w:szCs w:val="24"/>
        </w:rPr>
        <w:t xml:space="preserve">Адрес официального сайта с.п.Белокаменское  : </w:t>
      </w:r>
      <w:r w:rsidRPr="00CA491A">
        <w:rPr>
          <w:rFonts w:ascii="Times New Roman" w:hAnsi="Times New Roman"/>
          <w:sz w:val="24"/>
          <w:szCs w:val="24"/>
          <w:lang w:val="en-US"/>
        </w:rPr>
        <w:t>www</w:t>
      </w:r>
      <w:r w:rsidRPr="00CA491A">
        <w:rPr>
          <w:rFonts w:ascii="Times New Roman" w:hAnsi="Times New Roman"/>
          <w:sz w:val="24"/>
          <w:szCs w:val="24"/>
        </w:rPr>
        <w:t xml:space="preserve">. </w:t>
      </w:r>
      <w:proofErr w:type="spellStart"/>
      <w:r w:rsidRPr="00CA491A">
        <w:rPr>
          <w:rFonts w:ascii="Times New Roman" w:hAnsi="Times New Roman"/>
          <w:sz w:val="24"/>
          <w:szCs w:val="24"/>
          <w:lang w:val="en-US"/>
        </w:rPr>
        <w:t>adm</w:t>
      </w:r>
      <w:proofErr w:type="spellEnd"/>
      <w:r w:rsidRPr="00CA491A">
        <w:rPr>
          <w:rFonts w:ascii="Times New Roman" w:hAnsi="Times New Roman"/>
          <w:sz w:val="24"/>
          <w:szCs w:val="24"/>
        </w:rPr>
        <w:t>-</w:t>
      </w:r>
      <w:proofErr w:type="spellStart"/>
      <w:r w:rsidRPr="00CA491A">
        <w:rPr>
          <w:rFonts w:ascii="Times New Roman" w:hAnsi="Times New Roman"/>
          <w:sz w:val="24"/>
          <w:szCs w:val="24"/>
          <w:lang w:val="en-US"/>
        </w:rPr>
        <w:t>belokamenka</w:t>
      </w:r>
      <w:proofErr w:type="spellEnd"/>
      <w:r w:rsidRPr="00CA491A">
        <w:rPr>
          <w:rFonts w:ascii="Times New Roman" w:hAnsi="Times New Roman"/>
          <w:sz w:val="24"/>
          <w:szCs w:val="24"/>
        </w:rPr>
        <w:t>.</w:t>
      </w:r>
      <w:proofErr w:type="spellStart"/>
      <w:r w:rsidRPr="00CA491A">
        <w:rPr>
          <w:rFonts w:ascii="Times New Roman" w:hAnsi="Times New Roman"/>
          <w:sz w:val="24"/>
          <w:szCs w:val="24"/>
          <w:lang w:val="en-US"/>
        </w:rPr>
        <w:t>ru</w:t>
      </w:r>
      <w:proofErr w:type="spellEnd"/>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sz w:val="24"/>
          <w:szCs w:val="24"/>
        </w:rPr>
        <w:t xml:space="preserve">Адрес электронной почты местной администрации с.п. Белокаменское: </w:t>
      </w:r>
      <w:proofErr w:type="spellStart"/>
      <w:r w:rsidRPr="00CA491A">
        <w:rPr>
          <w:rFonts w:ascii="Times New Roman" w:hAnsi="Times New Roman"/>
          <w:sz w:val="24"/>
          <w:szCs w:val="24"/>
          <w:lang w:val="en-US"/>
        </w:rPr>
        <w:t>admbelka</w:t>
      </w:r>
      <w:proofErr w:type="spellEnd"/>
      <w:r w:rsidRPr="00CA491A">
        <w:rPr>
          <w:rFonts w:ascii="Times New Roman" w:hAnsi="Times New Roman"/>
          <w:sz w:val="24"/>
          <w:szCs w:val="24"/>
        </w:rPr>
        <w:t>@</w:t>
      </w:r>
      <w:r w:rsidRPr="00CA491A">
        <w:rPr>
          <w:rFonts w:ascii="Times New Roman" w:hAnsi="Times New Roman"/>
          <w:sz w:val="24"/>
          <w:szCs w:val="24"/>
          <w:lang w:val="en-US"/>
        </w:rPr>
        <w:t>rambler</w:t>
      </w:r>
      <w:r w:rsidRPr="00CA491A">
        <w:rPr>
          <w:rFonts w:ascii="Times New Roman" w:hAnsi="Times New Roman"/>
          <w:sz w:val="24"/>
          <w:szCs w:val="24"/>
        </w:rPr>
        <w:t>.</w:t>
      </w:r>
      <w:proofErr w:type="spellStart"/>
      <w:r w:rsidRPr="00CA491A">
        <w:rPr>
          <w:rFonts w:ascii="Times New Roman" w:hAnsi="Times New Roman"/>
          <w:sz w:val="24"/>
          <w:szCs w:val="24"/>
        </w:rPr>
        <w:t>ru</w:t>
      </w:r>
      <w:proofErr w:type="spellEnd"/>
      <w:r w:rsidRPr="00CA491A">
        <w:rPr>
          <w:rFonts w:ascii="Times New Roman" w:hAnsi="Times New Roman"/>
          <w:sz w:val="24"/>
          <w:szCs w:val="24"/>
        </w:rPr>
        <w:t xml:space="preserve"> </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 </w:t>
      </w:r>
      <w:proofErr w:type="spellStart"/>
      <w:r w:rsidRPr="00CA491A">
        <w:rPr>
          <w:rFonts w:ascii="Times New Roman" w:hAnsi="Times New Roman"/>
          <w:sz w:val="24"/>
          <w:szCs w:val="24"/>
        </w:rPr>
        <w:t>www.gosuslugi.ru</w:t>
      </w:r>
      <w:proofErr w:type="spellEnd"/>
      <w:r w:rsidRPr="00CA491A">
        <w:rPr>
          <w:rFonts w:ascii="Times New Roman" w:hAnsi="Times New Roman"/>
          <w:sz w:val="24"/>
          <w:szCs w:val="24"/>
        </w:rPr>
        <w:t>;</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1.4.2</w:t>
      </w:r>
      <w:r w:rsidRPr="00CA491A">
        <w:rPr>
          <w:rFonts w:ascii="Times New Roman" w:hAnsi="Times New Roman"/>
          <w:sz w:val="24"/>
          <w:szCs w:val="24"/>
        </w:rPr>
        <w:t xml:space="preserve"> по телефону, при личном обращении либо письменном обращении должностные лица обязаны представить исчерпывающую информацию по вопросам организации рассмотрения заявлений граждан, связанных с реализацией их законных прав и свобод.</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xml:space="preserve">При ответах на телефонные звонки сотрудники, ответственные за предоставление муниципальной услуги, подробно и в вежливой форме информируют заявителей по вопросам </w:t>
      </w:r>
      <w:r w:rsidRPr="00CA491A">
        <w:rPr>
          <w:rFonts w:ascii="Times New Roman" w:hAnsi="Times New Roman"/>
          <w:sz w:val="24"/>
          <w:szCs w:val="24"/>
        </w:rPr>
        <w:lastRenderedPageBreak/>
        <w:t>предоставления муниципальной услуги.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Информация о предоставлении муниципальной услуги размещается на официальном сайте сельского поселения Белокаменское в сети "Интернет", а также в федеральной государственной информационной системе "Единый портал государственных и муниципальных услуг (функций)";</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1.4.3</w:t>
      </w:r>
      <w:r w:rsidRPr="00CA491A">
        <w:rPr>
          <w:rFonts w:ascii="Times New Roman" w:hAnsi="Times New Roman"/>
          <w:sz w:val="24"/>
          <w:szCs w:val="24"/>
        </w:rPr>
        <w:t xml:space="preserve"> на информационном стенде, размещенном в здании Администрации, официальном сайте городского поселения Залукокоаже и в федеральной государственной информационной системе "Единый портал государственных и муниципальных услуг (функций)" в сети "Интернет" размещается перечень необходимых документов для получения муниципальной услуги. </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center"/>
        <w:outlineLvl w:val="1"/>
        <w:rPr>
          <w:rFonts w:ascii="Times New Roman" w:hAnsi="Times New Roman"/>
          <w:sz w:val="24"/>
          <w:szCs w:val="24"/>
        </w:rPr>
      </w:pPr>
      <w:bookmarkStart w:id="3" w:name="Par63"/>
      <w:bookmarkEnd w:id="3"/>
      <w:r w:rsidRPr="00CA491A">
        <w:rPr>
          <w:rFonts w:ascii="Times New Roman" w:hAnsi="Times New Roman"/>
          <w:sz w:val="24"/>
          <w:szCs w:val="24"/>
        </w:rPr>
        <w:t>2. Стандарт предоставления муниципальной услуги</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2.1.</w:t>
      </w:r>
      <w:r w:rsidRPr="00CA491A">
        <w:rPr>
          <w:rFonts w:ascii="Times New Roman" w:hAnsi="Times New Roman"/>
          <w:sz w:val="24"/>
          <w:szCs w:val="24"/>
        </w:rPr>
        <w:t xml:space="preserve"> Наименование муниципальной услуги: "Постановка граждан на учет в качестве нуждающихся в жилых помещениях на территории сельского поселения Белокаменское ".</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2.2.</w:t>
      </w:r>
      <w:r w:rsidRPr="00CA491A">
        <w:rPr>
          <w:rFonts w:ascii="Times New Roman" w:hAnsi="Times New Roman"/>
          <w:sz w:val="24"/>
          <w:szCs w:val="24"/>
        </w:rPr>
        <w:t xml:space="preserve"> Муниципальная услуга предоставляется </w:t>
      </w:r>
      <w:r w:rsidR="00EF0C33" w:rsidRPr="00CA491A">
        <w:rPr>
          <w:rFonts w:ascii="Times New Roman" w:hAnsi="Times New Roman"/>
          <w:sz w:val="24"/>
          <w:szCs w:val="24"/>
        </w:rPr>
        <w:t>местной а</w:t>
      </w:r>
      <w:r w:rsidRPr="00CA491A">
        <w:rPr>
          <w:rFonts w:ascii="Times New Roman" w:hAnsi="Times New Roman"/>
          <w:sz w:val="24"/>
          <w:szCs w:val="24"/>
        </w:rPr>
        <w:t>дминистрацией</w:t>
      </w:r>
      <w:r w:rsidR="00EF0C33" w:rsidRPr="00CA491A">
        <w:rPr>
          <w:rFonts w:ascii="Times New Roman" w:hAnsi="Times New Roman"/>
          <w:sz w:val="24"/>
          <w:szCs w:val="24"/>
        </w:rPr>
        <w:t xml:space="preserve"> с.п.Белокаменское Зольского района КБР</w:t>
      </w:r>
      <w:r w:rsidRPr="00CA491A">
        <w:rPr>
          <w:rFonts w:ascii="Times New Roman" w:hAnsi="Times New Roman"/>
          <w:sz w:val="24"/>
          <w:szCs w:val="24"/>
        </w:rPr>
        <w:t>.</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Для предварительного рассмотрения вопросов по принятию на учет граждан, нуждающихся в жилых помещениях, при местной администрации сельского поселения Белокаменское действует жилищная комиссия (далее - Комиссия).</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Прием, проверка представленных гражданами документов и подготовка их для рассмотрения на Комиссии осуществляется специалистами Администрации.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xml:space="preserve">В соответствии с </w:t>
      </w:r>
      <w:hyperlink r:id="rId9" w:history="1">
        <w:r w:rsidRPr="00CA491A">
          <w:rPr>
            <w:rFonts w:ascii="Times New Roman" w:hAnsi="Times New Roman"/>
            <w:sz w:val="24"/>
            <w:szCs w:val="24"/>
          </w:rPr>
          <w:t>п. 3 ч. 1 ст. 7</w:t>
        </w:r>
      </w:hyperlink>
      <w:r w:rsidRPr="00CA491A">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должностные лица, ответственные за предоставление муниципальной услуги, не имеют право требовать от заявителя:</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нормативно-правовым актом местной администрации </w:t>
      </w:r>
      <w:r w:rsidR="00EF0C33" w:rsidRPr="00CA491A">
        <w:rPr>
          <w:rFonts w:ascii="Times New Roman" w:hAnsi="Times New Roman"/>
          <w:sz w:val="24"/>
          <w:szCs w:val="24"/>
        </w:rPr>
        <w:t>сельского поселения Белокаменское</w:t>
      </w:r>
      <w:r w:rsidRPr="00CA491A">
        <w:rPr>
          <w:rFonts w:ascii="Times New Roman" w:hAnsi="Times New Roman"/>
          <w:sz w:val="24"/>
          <w:szCs w:val="24"/>
        </w:rPr>
        <w:t>.</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2.3.</w:t>
      </w:r>
      <w:r w:rsidRPr="00CA491A">
        <w:rPr>
          <w:rFonts w:ascii="Times New Roman" w:hAnsi="Times New Roman"/>
          <w:sz w:val="24"/>
          <w:szCs w:val="24"/>
        </w:rPr>
        <w:t xml:space="preserve"> Конечным результатом предоставления муниципальной услуги является:</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принятие граждан на учет в качестве нуждающихся в жилых помещениях;</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отказ в принятии на учет в качестве нуждающихся в жилых помещениях.</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2.3.1</w:t>
      </w:r>
      <w:r w:rsidRPr="00CA491A">
        <w:rPr>
          <w:rFonts w:ascii="Times New Roman" w:hAnsi="Times New Roman"/>
          <w:sz w:val="24"/>
          <w:szCs w:val="24"/>
        </w:rPr>
        <w:t xml:space="preserve"> Процедура предоставления муниципальной услуги завершается путем получения заявителем:</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выписки из постановления местной администрации сельского поселения Белокаменское о принятии граждан на учет в качестве нуждающихся в жилых помещениях;</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уведомление об отказе в предоставлении муниципальной услуги.</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2.4</w:t>
      </w:r>
      <w:r w:rsidRPr="00CA491A">
        <w:rPr>
          <w:rFonts w:ascii="Times New Roman" w:hAnsi="Times New Roman"/>
          <w:sz w:val="24"/>
          <w:szCs w:val="24"/>
        </w:rPr>
        <w:t>. Сроки предоставления муниципальной услуги: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b/>
          <w:sz w:val="24"/>
          <w:szCs w:val="24"/>
        </w:rPr>
        <w:t>2.4.1</w:t>
      </w:r>
      <w:r w:rsidRPr="00CA491A">
        <w:rPr>
          <w:rFonts w:ascii="Times New Roman" w:hAnsi="Times New Roman"/>
          <w:sz w:val="24"/>
          <w:szCs w:val="24"/>
        </w:rPr>
        <w:t xml:space="preserve"> решение о принятии на учет или об отказе в принятии на учет принимается Главой местной администрацией сельского поселения Белокаменское с учетом решения Комиссии по результатам рассмотрения заявления о принятии на учет и представленных документов не позднее чем через тридцать рабочих дней со дня представления указанных документов в Администрацию;</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2.4.2</w:t>
      </w:r>
      <w:r w:rsidRPr="00CA491A">
        <w:rPr>
          <w:rFonts w:ascii="Times New Roman" w:hAnsi="Times New Roman"/>
          <w:sz w:val="24"/>
          <w:szCs w:val="24"/>
        </w:rPr>
        <w:t xml:space="preserve"> решение о принятии на учет или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2.5.</w:t>
      </w:r>
      <w:r w:rsidRPr="00CA491A">
        <w:rPr>
          <w:rFonts w:ascii="Times New Roman" w:hAnsi="Times New Roman"/>
          <w:sz w:val="24"/>
          <w:szCs w:val="24"/>
        </w:rPr>
        <w:t xml:space="preserve"> Предоставление муниципальной услуги осуществляется в соответствии со следующими нормативными правовыми актами:</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sz w:val="24"/>
          <w:szCs w:val="24"/>
        </w:rPr>
        <w:t xml:space="preserve">- Жилищным </w:t>
      </w:r>
      <w:hyperlink r:id="rId10" w:history="1">
        <w:r w:rsidRPr="00CA491A">
          <w:rPr>
            <w:rFonts w:ascii="Times New Roman" w:hAnsi="Times New Roman"/>
            <w:sz w:val="24"/>
            <w:szCs w:val="24"/>
          </w:rPr>
          <w:t>кодексом</w:t>
        </w:r>
      </w:hyperlink>
      <w:r w:rsidRPr="00CA491A">
        <w:rPr>
          <w:rFonts w:ascii="Times New Roman" w:hAnsi="Times New Roman"/>
          <w:sz w:val="24"/>
          <w:szCs w:val="24"/>
        </w:rPr>
        <w:t xml:space="preserve"> Российской Федерации от 29 декабря 2004 года № 188-ФЗ;</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sz w:val="24"/>
          <w:szCs w:val="24"/>
        </w:rPr>
        <w:t xml:space="preserve">- Федеральным </w:t>
      </w:r>
      <w:hyperlink r:id="rId11" w:history="1">
        <w:r w:rsidRPr="00CA491A">
          <w:rPr>
            <w:rFonts w:ascii="Times New Roman" w:hAnsi="Times New Roman"/>
            <w:sz w:val="24"/>
            <w:szCs w:val="24"/>
          </w:rPr>
          <w:t>законом</w:t>
        </w:r>
      </w:hyperlink>
      <w:r w:rsidRPr="00CA491A">
        <w:rPr>
          <w:rFonts w:ascii="Times New Roman" w:hAnsi="Times New Roman"/>
          <w:sz w:val="24"/>
          <w:szCs w:val="24"/>
        </w:rPr>
        <w:t xml:space="preserve"> от 6 октября 2003 года № 131-ФЗ "Об общих принципах организации местного самоуправления в Российской Федерации";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xml:space="preserve">- Федеральным </w:t>
      </w:r>
      <w:hyperlink r:id="rId12" w:history="1">
        <w:r w:rsidRPr="00CA491A">
          <w:rPr>
            <w:rFonts w:ascii="Times New Roman" w:hAnsi="Times New Roman"/>
            <w:sz w:val="24"/>
            <w:szCs w:val="24"/>
          </w:rPr>
          <w:t>законом</w:t>
        </w:r>
      </w:hyperlink>
      <w:r w:rsidRPr="00CA491A">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xml:space="preserve">- </w:t>
      </w:r>
      <w:hyperlink r:id="rId13" w:history="1">
        <w:r w:rsidRPr="00CA491A">
          <w:rPr>
            <w:rFonts w:ascii="Times New Roman" w:hAnsi="Times New Roman"/>
            <w:sz w:val="24"/>
            <w:szCs w:val="24"/>
          </w:rPr>
          <w:t>Законом</w:t>
        </w:r>
      </w:hyperlink>
      <w:r w:rsidRPr="00CA491A">
        <w:rPr>
          <w:rFonts w:ascii="Times New Roman" w:hAnsi="Times New Roman"/>
          <w:sz w:val="24"/>
          <w:szCs w:val="24"/>
        </w:rPr>
        <w:t xml:space="preserve"> Кабардино-Балкарской Республики от 28 июля 2006 года         № 55-РЗ "О регулировании жилищных отношений в Кабардино-Балкарской Республике";</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lastRenderedPageBreak/>
        <w:t>- Методическими рекомендациями по установлению порядка признания граждан в Кабардино-Балкарской Республике малоимущими в целях постановки на учет и предоставления жилых помещений муниципального жилищного фонда по договорам социального найма, утвержденными приказом Министерства труда и социального развития Кабардино-Балкарской Республики от 30 октября 2006 года № 6-П;</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2.6.</w:t>
      </w:r>
      <w:r w:rsidRPr="00CA491A">
        <w:rPr>
          <w:rFonts w:ascii="Times New Roman" w:hAnsi="Times New Roman"/>
          <w:sz w:val="24"/>
          <w:szCs w:val="24"/>
        </w:rPr>
        <w:t xml:space="preserve"> Перечень документов, прилагаемых к </w:t>
      </w:r>
      <w:hyperlink w:anchor="Par278" w:history="1">
        <w:r w:rsidRPr="00CA491A">
          <w:rPr>
            <w:rFonts w:ascii="Times New Roman" w:hAnsi="Times New Roman"/>
            <w:sz w:val="24"/>
            <w:szCs w:val="24"/>
          </w:rPr>
          <w:t>заявлению</w:t>
        </w:r>
      </w:hyperlink>
      <w:r w:rsidRPr="00CA491A">
        <w:rPr>
          <w:rFonts w:ascii="Times New Roman" w:hAnsi="Times New Roman"/>
          <w:sz w:val="24"/>
          <w:szCs w:val="24"/>
        </w:rPr>
        <w:t xml:space="preserve"> (форма заявления - приложение № 1) о предоставлении муниципальной услуги: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Документы личного характера:</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паспорта на всех членов семьи с ксерокопиями;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свидетельства (о браке, расторжении, об установлении отцовства, усыновлении, удочерении, решение суда и т.д.) с ксерокопиями;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свидетельства о рождении детей с ксерокопиями.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Необходимые и обязательные:</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выписка из лицевого счета по месту регистрации;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справка о составе семьи;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акт проверки жилищных условий по месту фактического проживания;</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заключение о признании гражданина малоимущим в целях постановки на учет и предоставления жилых помещений муниципального жилищного фонда по договорам социального найма.</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2.7.</w:t>
      </w:r>
      <w:r w:rsidRPr="00CA491A">
        <w:rPr>
          <w:rFonts w:ascii="Times New Roman" w:hAnsi="Times New Roman"/>
          <w:sz w:val="24"/>
          <w:szCs w:val="24"/>
        </w:rPr>
        <w:t xml:space="preserve"> В соответствии с требованиями </w:t>
      </w:r>
      <w:hyperlink r:id="rId14" w:history="1">
        <w:r w:rsidRPr="00CA491A">
          <w:rPr>
            <w:rFonts w:ascii="Times New Roman" w:hAnsi="Times New Roman"/>
            <w:sz w:val="24"/>
            <w:szCs w:val="24"/>
          </w:rPr>
          <w:t xml:space="preserve"> статьи 7</w:t>
        </w:r>
      </w:hyperlink>
      <w:r w:rsidRPr="00CA491A">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предоставления документов и информации, которые в соответствии с нормативно-правовыми актами Российской Федерации, нормативно-правовыми актами Кабардино-Балкарской Республики и муниципальными правовыми актами местной администрации сельского поселения Белокаменское, предоставляющих муниципальную услугу.</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2.8.</w:t>
      </w:r>
      <w:r w:rsidRPr="00CA491A">
        <w:rPr>
          <w:rFonts w:ascii="Times New Roman" w:hAnsi="Times New Roman"/>
          <w:sz w:val="24"/>
          <w:szCs w:val="24"/>
        </w:rPr>
        <w:t xml:space="preserve"> Нет оснований для отказа в приеме документов.</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2.9</w:t>
      </w:r>
      <w:r w:rsidRPr="00CA491A">
        <w:rPr>
          <w:rFonts w:ascii="Times New Roman" w:hAnsi="Times New Roman"/>
          <w:sz w:val="24"/>
          <w:szCs w:val="24"/>
        </w:rPr>
        <w:t>. Отказ в предоставлении муниципальной услуги допускается в случаях, если:</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sz w:val="24"/>
          <w:szCs w:val="24"/>
        </w:rPr>
        <w:t>- не представлены все необходимые для постановки на учет документы в соответствии с настоящим административным регламентом;</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представлены документы, на основании которых гражданин не может быть признан нуждающимся в жилом помещении;</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sz w:val="24"/>
          <w:szCs w:val="24"/>
        </w:rPr>
        <w:t xml:space="preserve">- не истек срок, предусмотренный </w:t>
      </w:r>
      <w:hyperlink r:id="rId15" w:history="1">
        <w:r w:rsidRPr="00CA491A">
          <w:rPr>
            <w:rFonts w:ascii="Times New Roman" w:hAnsi="Times New Roman"/>
            <w:sz w:val="24"/>
            <w:szCs w:val="24"/>
          </w:rPr>
          <w:t>статьей 53</w:t>
        </w:r>
      </w:hyperlink>
      <w:r w:rsidRPr="00CA491A">
        <w:rPr>
          <w:rFonts w:ascii="Times New Roman" w:hAnsi="Times New Roman"/>
          <w:sz w:val="24"/>
          <w:szCs w:val="24"/>
        </w:rPr>
        <w:t xml:space="preserve"> Жилищного кодекса Российской Федерации.</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2.10.</w:t>
      </w:r>
      <w:r w:rsidRPr="00CA491A">
        <w:rPr>
          <w:rFonts w:ascii="Times New Roman" w:hAnsi="Times New Roman"/>
          <w:sz w:val="24"/>
          <w:szCs w:val="24"/>
        </w:rPr>
        <w:t xml:space="preserve"> Предоставление муниципальной услуги может быть приостановлено на следующих основаниях:</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при поступлении от заявителя письменного обращения о приостановлении предоставления муниципальной услуги;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на основании определения или решения суда о приостановлении действий на срок, установленный судом;</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при наличии в представленных документах расхождений в адресах, наименованиях, площадях, для устранения противоречий либо подтверждения указанных данных.</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2.11.</w:t>
      </w:r>
      <w:r w:rsidRPr="00CA491A">
        <w:rPr>
          <w:rFonts w:ascii="Times New Roman" w:hAnsi="Times New Roman"/>
          <w:sz w:val="24"/>
          <w:szCs w:val="24"/>
        </w:rPr>
        <w:t xml:space="preserve"> Муниципальная услуга предоставляется бесплатно.</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2.12</w:t>
      </w:r>
      <w:r w:rsidRPr="00CA491A">
        <w:rPr>
          <w:rFonts w:ascii="Times New Roman" w:hAnsi="Times New Roman"/>
          <w:sz w:val="24"/>
          <w:szCs w:val="24"/>
        </w:rPr>
        <w:t>. Максимальный срок ожидания в очереди при предоставлении муниципальной услуги: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при подаче заявления на предоставление муниципальной услуги - не более 15 минут;</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sz w:val="24"/>
          <w:szCs w:val="24"/>
        </w:rPr>
        <w:t xml:space="preserve">       - при получении конечного результата - не более 15 минут.</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2.13.</w:t>
      </w:r>
      <w:r w:rsidRPr="00CA491A">
        <w:rPr>
          <w:rFonts w:ascii="Times New Roman" w:hAnsi="Times New Roman"/>
          <w:sz w:val="24"/>
          <w:szCs w:val="24"/>
        </w:rPr>
        <w:t xml:space="preserve"> Требования к местам предоставления муниципальной услуги.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Помещение для работы с заявителями должно быть оборудовано в соответствии с требованиями санитарных норм и правилами пожарной безопасности.</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sz w:val="24"/>
          <w:szCs w:val="24"/>
        </w:rPr>
        <w:t>Кабинеты Администрации должны быть оборудованы информационными табличками (вывесками) с указанием номера кабинета и графика (режима) приема граждан.</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Помещение для приема граждан должно быть оснащено стульями, столами, телефонной связью, оргтехникой, компьютером с возможностью печати и доступом к информационно-справочным системам, системе "Интернет".</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xml:space="preserve">Для ожидания заинтересованных лиц отводится специальное место, оборудованное стульями, </w:t>
      </w:r>
      <w:r w:rsidRPr="00CA491A">
        <w:rPr>
          <w:rFonts w:ascii="Times New Roman" w:hAnsi="Times New Roman"/>
          <w:sz w:val="24"/>
          <w:szCs w:val="24"/>
        </w:rPr>
        <w:lastRenderedPageBreak/>
        <w:t>кресельными секциями, скамьями.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2.14.</w:t>
      </w:r>
      <w:r w:rsidRPr="00CA491A">
        <w:rPr>
          <w:rFonts w:ascii="Times New Roman" w:hAnsi="Times New Roman"/>
          <w:sz w:val="24"/>
          <w:szCs w:val="24"/>
        </w:rPr>
        <w:t xml:space="preserve"> Показатели доступности и качества муниципальной услуги:</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2.14.1</w:t>
      </w:r>
      <w:r w:rsidRPr="00CA491A">
        <w:rPr>
          <w:rFonts w:ascii="Times New Roman" w:hAnsi="Times New Roman"/>
          <w:sz w:val="24"/>
          <w:szCs w:val="24"/>
        </w:rPr>
        <w:t xml:space="preserve"> показателями оценки доступности муниципальной услуги являются:</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транспортная доступность к месту предоставления муниципальной услуги (5 минут ходьбы от остановочного пункта);</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размещение информации о порядке предоставления муниципальной услуги на официальном сайте городского поселения Залукокоаже, а также в федеральной государственной информационной системе "Единый портал государственных и муниципальных услуг (функций)";</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2.14.2</w:t>
      </w:r>
      <w:r w:rsidRPr="00CA491A">
        <w:rPr>
          <w:rFonts w:ascii="Times New Roman" w:hAnsi="Times New Roman"/>
          <w:sz w:val="24"/>
          <w:szCs w:val="24"/>
        </w:rPr>
        <w:t xml:space="preserve"> показателями оценки качества муниципальной услуги являются:</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количество взаимодействий с должностным лицом, ответственным за предоставление муниципальной услуги, - 3 (1 - обращение за предоставлением муниципальной услуги, 1 - представление необходимого пакета документов, 1 - получение конечного результата);</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соблюдение сроков предоставления муниципальной услуги;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соблюдение сроков ожидания в очереди при предоставлении муниципальной услуги (при подаче заявления с документами на предоставление муниципальной услуги - не более 15 минут; при получении конечного результата - не более 15 минут);</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2.15.</w:t>
      </w:r>
      <w:r w:rsidRPr="00CA491A">
        <w:rPr>
          <w:rFonts w:ascii="Times New Roman" w:hAnsi="Times New Roman"/>
          <w:sz w:val="24"/>
          <w:szCs w:val="24"/>
        </w:rPr>
        <w:t xml:space="preserve"> Организация предоставления муниципальной услуги в электронной форме утверждена </w:t>
      </w:r>
      <w:hyperlink r:id="rId16" w:history="1">
        <w:r w:rsidRPr="00CA491A">
          <w:rPr>
            <w:rFonts w:ascii="Times New Roman" w:hAnsi="Times New Roman"/>
            <w:sz w:val="24"/>
            <w:szCs w:val="24"/>
          </w:rPr>
          <w:t>распоряжением</w:t>
        </w:r>
      </w:hyperlink>
      <w:r w:rsidRPr="00CA491A">
        <w:rPr>
          <w:rFonts w:ascii="Times New Roman" w:hAnsi="Times New Roman"/>
          <w:sz w:val="24"/>
          <w:szCs w:val="24"/>
        </w:rPr>
        <w:t xml:space="preserve"> Правительства Кабардино-Балкарской Республики от 29 апреля 2010 года №158-рп "О мерах по обеспечению перехода на предоставление государственных и муниципальных услуг (функций) в электронном виде".</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перечень документов, необходимых для предоставления муниципальной услуги;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перечень оснований для отказа в предоставлении муниципальной услуги;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сроки оказания муниципальной услуги;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сведения о размере оплаты предоставления муниципальной услуги.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размещаются формы заявлений на предоставление муниципальной услуги и обеспечивается доступ к ним для копирования и заполнения в электронном виде.</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center"/>
        <w:outlineLvl w:val="1"/>
        <w:rPr>
          <w:rFonts w:ascii="Times New Roman" w:hAnsi="Times New Roman"/>
          <w:sz w:val="24"/>
          <w:szCs w:val="24"/>
        </w:rPr>
      </w:pPr>
      <w:bookmarkStart w:id="4" w:name="Par141"/>
      <w:bookmarkEnd w:id="4"/>
      <w:r w:rsidRPr="00CA491A">
        <w:rPr>
          <w:rFonts w:ascii="Times New Roman" w:hAnsi="Times New Roman"/>
          <w:sz w:val="24"/>
          <w:szCs w:val="24"/>
        </w:rPr>
        <w:t>3. Административные процедуры</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3.1.</w:t>
      </w:r>
      <w:r w:rsidRPr="00CA491A">
        <w:rPr>
          <w:rFonts w:ascii="Times New Roman" w:hAnsi="Times New Roman"/>
          <w:sz w:val="24"/>
          <w:szCs w:val="24"/>
        </w:rPr>
        <w:t xml:space="preserve"> Перечень административных процедур для предоставления муниципальной услуги (</w:t>
      </w:r>
      <w:hyperlink w:anchor="Par415" w:history="1">
        <w:r w:rsidRPr="00CA491A">
          <w:rPr>
            <w:rFonts w:ascii="Times New Roman" w:hAnsi="Times New Roman"/>
            <w:sz w:val="24"/>
            <w:szCs w:val="24"/>
          </w:rPr>
          <w:t>блок-схема</w:t>
        </w:r>
      </w:hyperlink>
      <w:r w:rsidRPr="00CA491A">
        <w:rPr>
          <w:rFonts w:ascii="Times New Roman" w:hAnsi="Times New Roman"/>
          <w:sz w:val="24"/>
          <w:szCs w:val="24"/>
        </w:rPr>
        <w:t xml:space="preserve"> - приложение № 2):</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прием и регистрация заявления и прилагаемых к нему документов на предмет рассмотрения возможности постановки на учет граждан в качестве нуждающихся в жилых помещениях;</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xml:space="preserve">- рассмотрение документов Комиссией и принятие постановления местной администрации </w:t>
      </w:r>
      <w:r w:rsidR="005B58EC" w:rsidRPr="00CA491A">
        <w:rPr>
          <w:rFonts w:ascii="Times New Roman" w:hAnsi="Times New Roman"/>
          <w:sz w:val="24"/>
          <w:szCs w:val="24"/>
        </w:rPr>
        <w:t xml:space="preserve">сельского поселения Белокаменское </w:t>
      </w:r>
      <w:r w:rsidRPr="00CA491A">
        <w:rPr>
          <w:rFonts w:ascii="Times New Roman" w:hAnsi="Times New Roman"/>
          <w:sz w:val="24"/>
          <w:szCs w:val="24"/>
        </w:rPr>
        <w:t>о предоставлении муниципальной услуги или об отказе в предоставлении муниципальной услуги;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xml:space="preserve">- подготовка выписок из постановления местной администрации </w:t>
      </w:r>
      <w:r w:rsidR="005B58EC" w:rsidRPr="00CA491A">
        <w:rPr>
          <w:rFonts w:ascii="Times New Roman" w:hAnsi="Times New Roman"/>
          <w:sz w:val="24"/>
          <w:szCs w:val="24"/>
        </w:rPr>
        <w:t>сельского поселения Белокаменское</w:t>
      </w:r>
      <w:r w:rsidRPr="00CA491A">
        <w:rPr>
          <w:rFonts w:ascii="Times New Roman" w:hAnsi="Times New Roman"/>
          <w:sz w:val="24"/>
          <w:szCs w:val="24"/>
        </w:rPr>
        <w:t xml:space="preserve"> о постановке на учет граждан в качестве нуждающихся в жилых помещениях;</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xml:space="preserve">- выдача выписок из постановления местной администрации </w:t>
      </w:r>
      <w:r w:rsidR="005B58EC" w:rsidRPr="00CA491A">
        <w:rPr>
          <w:rFonts w:ascii="Times New Roman" w:hAnsi="Times New Roman"/>
          <w:sz w:val="24"/>
          <w:szCs w:val="24"/>
        </w:rPr>
        <w:t>сельского поселения Белокаменское</w:t>
      </w:r>
      <w:r w:rsidRPr="00CA491A">
        <w:rPr>
          <w:rFonts w:ascii="Times New Roman" w:hAnsi="Times New Roman"/>
          <w:sz w:val="24"/>
          <w:szCs w:val="24"/>
        </w:rPr>
        <w:t xml:space="preserve"> о постановке на учет граждан в качестве нуждающихся в жилых помещениях.</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3.2.</w:t>
      </w:r>
      <w:r w:rsidRPr="00CA491A">
        <w:rPr>
          <w:rFonts w:ascii="Times New Roman" w:hAnsi="Times New Roman"/>
          <w:sz w:val="24"/>
          <w:szCs w:val="24"/>
        </w:rPr>
        <w:t xml:space="preserve">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xml:space="preserve">В случае обращения заявителя за получением муниципальной услуги посредством использования федеральной государственной информационной системы "Единый портал государственных и муниципальных услуг (функций)" путем заполнения формы заявления с </w:t>
      </w:r>
      <w:r w:rsidRPr="00CA491A">
        <w:rPr>
          <w:rFonts w:ascii="Times New Roman" w:hAnsi="Times New Roman"/>
          <w:sz w:val="24"/>
          <w:szCs w:val="24"/>
        </w:rPr>
        <w:lastRenderedPageBreak/>
        <w:t>прикреплением сканированных копий необходимых документов ответственный специалист просматривает заявление (контроль целостности), присваивает ему статус "ПОДАНО" и выполняет следующие действия:</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фиксирует дату получения электронного документа;</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распечатывает заявление с приложенными копиями документов;</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направляет заявителю подтверждение получения заявления с копиями документов и передает заявление в соответствующий отдел для учета и регистрации;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заявление передается в соответствующем порядке специалисту Администрации, ответственному за предоставление муниципальной услуги.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Максимальный срок выполнения административного действия по рассмотрению обращения заявителя, поступившего в адрес Администрации, не должен превышать трех рабочих дней со дня присвоения делу статуса "ПОДАНО".</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После принятия решения о предоставлении либо об отказе в предоставлении муниципальной услуги специалист Администрации уведомляет заявителя о месте и времени получения результата предоставления муниципальной услуги.</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3.3.</w:t>
      </w:r>
      <w:r w:rsidRPr="00CA491A">
        <w:rPr>
          <w:rFonts w:ascii="Times New Roman" w:hAnsi="Times New Roman"/>
          <w:sz w:val="24"/>
          <w:szCs w:val="24"/>
        </w:rPr>
        <w:t xml:space="preserve"> Основанием для начала административной процедуры является личное обращение гражданина или его представителя с заявлением о предоставлении муниципальной услуги в Администрацию.</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Заявление регистрируется и передается специалисту Администрации  для рассмотрения.</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К рассмотрению не принимается заявление в случае отсутствия полного пакета необходимых документов, указанных в настоящем Административном регламенте.</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3.4.</w:t>
      </w:r>
      <w:r w:rsidRPr="00CA491A">
        <w:rPr>
          <w:rFonts w:ascii="Times New Roman" w:hAnsi="Times New Roman"/>
          <w:sz w:val="24"/>
          <w:szCs w:val="24"/>
        </w:rPr>
        <w:t xml:space="preserve"> Специалист Администрации устанавливает предмет обращения, наличие всех необходимых документов исходя из соответствующего перечня документов, правильность заполнения документов, проверяет в случае необходимости полномочия представителя.</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Специалист Администрации сличает представленные экземпляры оригиналов и копий документов (в том числе нотариально удостоверенные) друг с другом. Если предоставленные копии документов нотариально не заверены,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Специалист Администрации проверяет соответствие представленных документов требованиям, установленным настоящим Административным регламентом, удостоверяясь, что:</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тексты документов написаны разборчиво;</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фамилии, имена и отчества физических лиц, адреса их мест жительства написаны полностью;</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в документах нет подчисток, приписок, зачеркнутых слов и иных неоговоренных исправлений;</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документы не исполнены карандашом;</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При неправильном заполнении заявления,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Администрации уведомляет заявителя о наличии препятствий для принятия на учет в качестве нуждающегося в жилом помещении, объясняет заявителю содержание выявленных недостатков в представленных документах и возвращает документы заявителю.</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Специалист Администрации обязан разъяснить причины, в связи с которыми возникли препятствия в приеме документов, и обозначить меры по устранению названных причин.</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Если причины, препятствующие приему документов, могут быть устранены в ходе приема, они устраняются незамедлительно.</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В случае невозможности незамедлительного устранения препятствий специалист Администрации по согласованию с заявителем назначает время следующего приема.</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При представлении документов в полном объеме специалист Администрации осуществляет регистрацию заявления и представленных документов.</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Специалист Администрации оформляет расписку о приеме документов в двух экземплярах и передает заявителю экземпляр расписки о приеме документов, а второй экземпляр расписки помещает к представленным заявителем документам для формирования пакета документов.</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lastRenderedPageBreak/>
        <w:t>Максимальный срок административного действия - 30 минут.</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3.5.</w:t>
      </w:r>
      <w:r w:rsidRPr="00CA491A">
        <w:rPr>
          <w:rFonts w:ascii="Times New Roman" w:hAnsi="Times New Roman"/>
          <w:sz w:val="24"/>
          <w:szCs w:val="24"/>
        </w:rPr>
        <w:t xml:space="preserve"> Административная процедура "Рассмотрение документов Комиссией и принятие постановления местной администрации </w:t>
      </w:r>
      <w:r w:rsidR="005B58EC" w:rsidRPr="00CA491A">
        <w:rPr>
          <w:rFonts w:ascii="Times New Roman" w:hAnsi="Times New Roman"/>
          <w:sz w:val="24"/>
          <w:szCs w:val="24"/>
        </w:rPr>
        <w:t xml:space="preserve">сельского поселения Белокаменское </w:t>
      </w:r>
      <w:r w:rsidRPr="00CA491A">
        <w:rPr>
          <w:rFonts w:ascii="Times New Roman" w:hAnsi="Times New Roman"/>
          <w:sz w:val="24"/>
          <w:szCs w:val="24"/>
        </w:rPr>
        <w:t>о предоставлении муниципальной услуги или об отказе в предоставлении муниципальной услуги".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Документы, представленные заявителем для получения муниципальной услуги, рассматриваются на заседании Комиссии.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xml:space="preserve">Специалист Администрации в течение 10 рабочих дней со дня заседания Комиссии готовит проект постановления местной администрации </w:t>
      </w:r>
      <w:r w:rsidR="005B58EC" w:rsidRPr="00CA491A">
        <w:rPr>
          <w:rFonts w:ascii="Times New Roman" w:hAnsi="Times New Roman"/>
          <w:sz w:val="24"/>
          <w:szCs w:val="24"/>
        </w:rPr>
        <w:t>сельского поселения Белокаменское</w:t>
      </w:r>
      <w:r w:rsidRPr="00CA491A">
        <w:rPr>
          <w:rFonts w:ascii="Times New Roman" w:hAnsi="Times New Roman"/>
          <w:sz w:val="24"/>
          <w:szCs w:val="24"/>
        </w:rPr>
        <w:t xml:space="preserve"> о постановке граждан в качестве нуждающихся в жилых помещениях или в течение 3 рабочих дней со дня заседания Комиссии готовит уведомление об отказе в предоставлении муниципальной услуги по решению Комиссии.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xml:space="preserve">Уведомление об отказе в предоставлении муниципальной услуги подписывается Главой местной администрации </w:t>
      </w:r>
      <w:r w:rsidR="005B58EC" w:rsidRPr="00CA491A">
        <w:rPr>
          <w:rFonts w:ascii="Times New Roman" w:hAnsi="Times New Roman"/>
          <w:sz w:val="24"/>
          <w:szCs w:val="24"/>
        </w:rPr>
        <w:t xml:space="preserve">сельского поселения Белокаменское </w:t>
      </w:r>
      <w:r w:rsidRPr="00CA491A">
        <w:rPr>
          <w:rFonts w:ascii="Times New Roman" w:hAnsi="Times New Roman"/>
          <w:sz w:val="24"/>
          <w:szCs w:val="24"/>
        </w:rPr>
        <w:t>и передается заявителю нарочно или с использованием почтовой связи.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xml:space="preserve">Проект постановления местной администрации </w:t>
      </w:r>
      <w:r w:rsidR="005B58EC" w:rsidRPr="00CA491A">
        <w:rPr>
          <w:rFonts w:ascii="Times New Roman" w:hAnsi="Times New Roman"/>
          <w:sz w:val="24"/>
          <w:szCs w:val="24"/>
        </w:rPr>
        <w:t>сельского поселения Белокаменское</w:t>
      </w:r>
      <w:r w:rsidRPr="00CA491A">
        <w:rPr>
          <w:rFonts w:ascii="Times New Roman" w:hAnsi="Times New Roman"/>
          <w:sz w:val="24"/>
          <w:szCs w:val="24"/>
        </w:rPr>
        <w:t xml:space="preserve"> согласовывается в порядке делопроизводства в срок не более 10 рабочих дней.</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xml:space="preserve">Принятое постановление регистрируется и заверяется печатью  местной администрации </w:t>
      </w:r>
      <w:r w:rsidR="005B58EC" w:rsidRPr="00CA491A">
        <w:rPr>
          <w:rFonts w:ascii="Times New Roman" w:hAnsi="Times New Roman"/>
          <w:sz w:val="24"/>
          <w:szCs w:val="24"/>
        </w:rPr>
        <w:t xml:space="preserve">сельского поселения Белокаменское </w:t>
      </w:r>
      <w:r w:rsidRPr="00CA491A">
        <w:rPr>
          <w:rFonts w:ascii="Times New Roman" w:hAnsi="Times New Roman"/>
          <w:sz w:val="24"/>
          <w:szCs w:val="24"/>
        </w:rPr>
        <w:t>в установленном порядке.</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xml:space="preserve">Специалист Администрации после получения постановления местной администрации </w:t>
      </w:r>
      <w:r w:rsidR="005B58EC" w:rsidRPr="00CA491A">
        <w:rPr>
          <w:rFonts w:ascii="Times New Roman" w:hAnsi="Times New Roman"/>
          <w:sz w:val="24"/>
          <w:szCs w:val="24"/>
        </w:rPr>
        <w:t xml:space="preserve">сельского поселения Белокаменское </w:t>
      </w:r>
      <w:r w:rsidRPr="00CA491A">
        <w:rPr>
          <w:rFonts w:ascii="Times New Roman" w:hAnsi="Times New Roman"/>
          <w:sz w:val="24"/>
          <w:szCs w:val="24"/>
        </w:rPr>
        <w:t>в течение одного рабочего дня готовит выписки из постановления на каждого получателя муниципальной услуги.</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3.6.</w:t>
      </w:r>
      <w:r w:rsidRPr="00CA491A">
        <w:rPr>
          <w:rFonts w:ascii="Times New Roman" w:hAnsi="Times New Roman"/>
          <w:sz w:val="24"/>
          <w:szCs w:val="24"/>
        </w:rPr>
        <w:t xml:space="preserve"> Административная процедура "Выдача выписок из постановлений местной администрации </w:t>
      </w:r>
      <w:r w:rsidR="005B58EC" w:rsidRPr="00CA491A">
        <w:rPr>
          <w:rFonts w:ascii="Times New Roman" w:hAnsi="Times New Roman"/>
          <w:sz w:val="24"/>
          <w:szCs w:val="24"/>
        </w:rPr>
        <w:t xml:space="preserve">сельского поселения Белокаменское </w:t>
      </w:r>
      <w:r w:rsidRPr="00CA491A">
        <w:rPr>
          <w:rFonts w:ascii="Times New Roman" w:hAnsi="Times New Roman"/>
          <w:sz w:val="24"/>
          <w:szCs w:val="24"/>
        </w:rPr>
        <w:t>" о постановке граждан на учет в качестве нуждающихся в жилых помещениях.</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Специалист Администрации, осуществляющий прием документов, для выдачи выписок из постановления местной администрации городского поселения Залукокоаже осуществляет контакт по телефону с получателем муниципальной услуги, рекомендует в течение трех дней, в удобное для заявителя время, получить выписки из постановления. Отметка о приглашении вносится в журнал предварительной записи граждан.</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Специалист Администрации контролирует сроки выдачи выписок из постановлений местной администрации городского поселения Залукокоаже и в случае неявки получателя муниципальной услуги в установленное время осуществляет повторный контакт с заявителем, назначает новую дату выдачи документа. Отметка о повторном приглашении вносится в журнал предварительной записи граждан.</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Выдача выписок из постановлений местной администрации городского поселения Залукокоаже производится под роспись в журнале единой формы.</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center"/>
        <w:outlineLvl w:val="1"/>
        <w:rPr>
          <w:rFonts w:ascii="Times New Roman" w:hAnsi="Times New Roman"/>
          <w:sz w:val="24"/>
          <w:szCs w:val="24"/>
        </w:rPr>
      </w:pPr>
      <w:bookmarkStart w:id="5" w:name="Par187"/>
      <w:bookmarkEnd w:id="5"/>
      <w:r w:rsidRPr="00CA491A">
        <w:rPr>
          <w:rFonts w:ascii="Times New Roman" w:hAnsi="Times New Roman"/>
          <w:sz w:val="24"/>
          <w:szCs w:val="24"/>
        </w:rPr>
        <w:t>4. Порядок и формы контроля за предоставлением</w:t>
      </w:r>
    </w:p>
    <w:p w:rsidR="00FF3C91" w:rsidRPr="00CA491A" w:rsidRDefault="00FF3C91" w:rsidP="00FF3C91">
      <w:pPr>
        <w:widowControl w:val="0"/>
        <w:autoSpaceDE w:val="0"/>
        <w:autoSpaceDN w:val="0"/>
        <w:adjustRightInd w:val="0"/>
        <w:spacing w:after="0" w:line="240" w:lineRule="auto"/>
        <w:jc w:val="center"/>
        <w:rPr>
          <w:rFonts w:ascii="Times New Roman" w:hAnsi="Times New Roman"/>
          <w:sz w:val="24"/>
          <w:szCs w:val="24"/>
        </w:rPr>
      </w:pPr>
      <w:r w:rsidRPr="00CA491A">
        <w:rPr>
          <w:rFonts w:ascii="Times New Roman" w:hAnsi="Times New Roman"/>
          <w:sz w:val="24"/>
          <w:szCs w:val="24"/>
        </w:rPr>
        <w:t>муниципальной услуги</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4.1.</w:t>
      </w:r>
      <w:r w:rsidRPr="00CA491A">
        <w:rPr>
          <w:rFonts w:ascii="Times New Roman" w:hAnsi="Times New Roman"/>
          <w:sz w:val="24"/>
          <w:szCs w:val="24"/>
        </w:rPr>
        <w:t xml:space="preserve"> 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ответственными специалистами осуществляется Заместителем главы местной администрации </w:t>
      </w:r>
      <w:r w:rsidR="005B58EC" w:rsidRPr="00CA491A">
        <w:rPr>
          <w:rFonts w:ascii="Times New Roman" w:hAnsi="Times New Roman"/>
          <w:sz w:val="24"/>
          <w:szCs w:val="24"/>
        </w:rPr>
        <w:t>сельского поселения Белокаменское</w:t>
      </w:r>
      <w:r w:rsidRPr="00CA491A">
        <w:rPr>
          <w:rFonts w:ascii="Times New Roman" w:hAnsi="Times New Roman"/>
          <w:sz w:val="24"/>
          <w:szCs w:val="24"/>
        </w:rPr>
        <w:t>.</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4.2.</w:t>
      </w:r>
      <w:r w:rsidRPr="00CA491A">
        <w:rPr>
          <w:rFonts w:ascii="Times New Roman" w:hAnsi="Times New Roman"/>
          <w:sz w:val="24"/>
          <w:szCs w:val="24"/>
        </w:rPr>
        <w:t xml:space="preserve"> Специалист Администрации, осуществляющий консультирование, информирование и прием документов на предмет возможности постановки на учет граждан в качестве нуждающихся в жилых помещениях, несет ответственность за качество и полноту предоставляемой при консультировании информации.</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4.3.</w:t>
      </w:r>
      <w:r w:rsidRPr="00CA491A">
        <w:rPr>
          <w:rFonts w:ascii="Times New Roman" w:hAnsi="Times New Roman"/>
          <w:sz w:val="24"/>
          <w:szCs w:val="24"/>
        </w:rPr>
        <w:t xml:space="preserve"> Специалист Администрации,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4.4.</w:t>
      </w:r>
      <w:r w:rsidRPr="00CA491A">
        <w:rPr>
          <w:rFonts w:ascii="Times New Roman" w:hAnsi="Times New Roman"/>
          <w:sz w:val="24"/>
          <w:szCs w:val="24"/>
        </w:rPr>
        <w:t xml:space="preserve"> Специалист Администрации,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за своевременность и качество проводимых проверок по представленным заявителем сведениям;</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за соответствие направляемых запросов;</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lastRenderedPageBreak/>
        <w:t>- за соблюдение сроков направления запросов.</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4.5.</w:t>
      </w:r>
      <w:r w:rsidRPr="00CA491A">
        <w:rPr>
          <w:rFonts w:ascii="Times New Roman" w:hAnsi="Times New Roman"/>
          <w:sz w:val="24"/>
          <w:szCs w:val="24"/>
        </w:rPr>
        <w:t xml:space="preserve"> Специалист Администрации, осуществляющий подготовку проекта постановления местной администрации </w:t>
      </w:r>
      <w:r w:rsidR="005B58EC" w:rsidRPr="00CA491A">
        <w:rPr>
          <w:rFonts w:ascii="Times New Roman" w:hAnsi="Times New Roman"/>
          <w:sz w:val="24"/>
          <w:szCs w:val="24"/>
        </w:rPr>
        <w:t xml:space="preserve">сельского поселения Белокаменское </w:t>
      </w:r>
      <w:r w:rsidRPr="00CA491A">
        <w:rPr>
          <w:rFonts w:ascii="Times New Roman" w:hAnsi="Times New Roman"/>
          <w:sz w:val="24"/>
          <w:szCs w:val="24"/>
        </w:rPr>
        <w:t>о постановке либо отказе в постановке граждан на учет в качестве нуждающихся в жилых помещениях, несет персональную ответственность за достоверность вносимых в проект сведений, своевременность и порядок согласования проекта решения.</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4.6.</w:t>
      </w:r>
      <w:r w:rsidRPr="00CA491A">
        <w:rPr>
          <w:rFonts w:ascii="Times New Roman" w:hAnsi="Times New Roman"/>
          <w:sz w:val="24"/>
          <w:szCs w:val="24"/>
        </w:rPr>
        <w:t xml:space="preserve"> Специалист Администрации, ответственный за уведомление заявителя о принятом решении, несет персональную ответственность:</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за соблюдение порядка и сроков направления уведомления о принятом решении;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за полноту и своевременность формирования учетных дел граждан, принятых на учет в качестве нуждающихся в жилых помещениях;</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за полноту, достоверность и своевременность заполнения Книги учета и Книги очередности.</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4.7.</w:t>
      </w:r>
      <w:r w:rsidRPr="00CA491A">
        <w:rPr>
          <w:rFonts w:ascii="Times New Roman" w:hAnsi="Times New Roman"/>
          <w:sz w:val="24"/>
          <w:szCs w:val="24"/>
        </w:rPr>
        <w:t xml:space="preserve"> Обязанности, а также персональная ответственность специалиста Администрации, участвующего в предоставлении муниципальной услуги, закрепляются в его должностных инструкциях в соответствии с требованиями действующего законодательства.</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4.8.</w:t>
      </w:r>
      <w:r w:rsidRPr="00CA491A">
        <w:rPr>
          <w:rFonts w:ascii="Times New Roman" w:hAnsi="Times New Roman"/>
          <w:sz w:val="24"/>
          <w:szCs w:val="24"/>
        </w:rPr>
        <w:t xml:space="preserve"> Текущий контроль осуществляется путем проведения проверок соблюдения и исполнения специалистом Администрации положений настоящего Административного регламента, иных нормативных и правовых актов Российской Федерации, Кабардино-Балкарской Республики, </w:t>
      </w:r>
      <w:r w:rsidR="005B58EC" w:rsidRPr="00CA491A">
        <w:rPr>
          <w:rFonts w:ascii="Times New Roman" w:hAnsi="Times New Roman"/>
          <w:sz w:val="24"/>
          <w:szCs w:val="24"/>
        </w:rPr>
        <w:t>сельского поселения Белокаменское</w:t>
      </w:r>
      <w:r w:rsidRPr="00CA491A">
        <w:rPr>
          <w:rFonts w:ascii="Times New Roman" w:hAnsi="Times New Roman"/>
          <w:sz w:val="24"/>
          <w:szCs w:val="24"/>
        </w:rPr>
        <w:t>.</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4.9.</w:t>
      </w:r>
      <w:r w:rsidRPr="00CA491A">
        <w:rPr>
          <w:rFonts w:ascii="Times New Roman" w:hAnsi="Times New Roman"/>
          <w:sz w:val="24"/>
          <w:szCs w:val="24"/>
        </w:rPr>
        <w:t xml:space="preserve"> Проверки могут быть плановые (осуществляется на основании годовых планов работы) и внеплановые. Проверка может осуществляться на основании жалоб заявителей. По результатам проверок должностное лицо, осуществляющее текущий контроль, дает указание по устранению выявленных нарушений и контролирует их исполнение. Виновные в нарушениях прав заявителей привлекаются к ответственности в соответствии с законодательством РФ.</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4.10.</w:t>
      </w:r>
      <w:r w:rsidRPr="00CA491A">
        <w:rPr>
          <w:rFonts w:ascii="Times New Roman" w:hAnsi="Times New Roman"/>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4.11.</w:t>
      </w:r>
      <w:r w:rsidRPr="00CA491A">
        <w:rPr>
          <w:rFonts w:ascii="Times New Roman" w:hAnsi="Times New Roman"/>
          <w:sz w:val="24"/>
          <w:szCs w:val="24"/>
        </w:rPr>
        <w:t xml:space="preserve"> Обращения и заявления, не позволяющие установить лицо, обратившееся в местную администрацию </w:t>
      </w:r>
      <w:r w:rsidR="005B58EC" w:rsidRPr="00CA491A">
        <w:rPr>
          <w:rFonts w:ascii="Times New Roman" w:hAnsi="Times New Roman"/>
          <w:sz w:val="24"/>
          <w:szCs w:val="24"/>
        </w:rPr>
        <w:t xml:space="preserve">сельского поселения Белокаменское </w:t>
      </w:r>
      <w:r w:rsidRPr="00CA491A">
        <w:rPr>
          <w:rFonts w:ascii="Times New Roman" w:hAnsi="Times New Roman"/>
          <w:sz w:val="24"/>
          <w:szCs w:val="24"/>
        </w:rPr>
        <w:t>а также обращения и заявления, не содержащие сведения о фактах, указанных в настоящем Административном регламенте, не могут служить основанием для проведения внеплановой проверки.</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4.12.</w:t>
      </w:r>
      <w:r w:rsidRPr="00CA491A">
        <w:rPr>
          <w:rFonts w:ascii="Times New Roman" w:hAnsi="Times New Roman"/>
          <w:sz w:val="24"/>
          <w:szCs w:val="24"/>
        </w:rPr>
        <w:t xml:space="preserve"> Внеплановая проверка проводится в порядке и форме, установленных действующим законодательством.</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center"/>
        <w:outlineLvl w:val="1"/>
        <w:rPr>
          <w:rFonts w:ascii="Times New Roman" w:hAnsi="Times New Roman"/>
          <w:sz w:val="24"/>
          <w:szCs w:val="24"/>
        </w:rPr>
      </w:pPr>
      <w:bookmarkStart w:id="6" w:name="Par209"/>
      <w:bookmarkEnd w:id="6"/>
      <w:r w:rsidRPr="00CA491A">
        <w:rPr>
          <w:rFonts w:ascii="Times New Roman" w:hAnsi="Times New Roman"/>
          <w:sz w:val="24"/>
          <w:szCs w:val="24"/>
        </w:rPr>
        <w:t>5. Досудебный (внесудебный) порядок обжалования решений</w:t>
      </w:r>
    </w:p>
    <w:p w:rsidR="00FF3C91" w:rsidRPr="00CA491A" w:rsidRDefault="00FF3C91" w:rsidP="00FF3C91">
      <w:pPr>
        <w:widowControl w:val="0"/>
        <w:autoSpaceDE w:val="0"/>
        <w:autoSpaceDN w:val="0"/>
        <w:adjustRightInd w:val="0"/>
        <w:spacing w:after="0" w:line="240" w:lineRule="auto"/>
        <w:jc w:val="center"/>
        <w:rPr>
          <w:rFonts w:ascii="Times New Roman" w:hAnsi="Times New Roman"/>
          <w:sz w:val="24"/>
          <w:szCs w:val="24"/>
        </w:rPr>
      </w:pPr>
      <w:r w:rsidRPr="00CA491A">
        <w:rPr>
          <w:rFonts w:ascii="Times New Roman" w:hAnsi="Times New Roman"/>
          <w:sz w:val="24"/>
          <w:szCs w:val="24"/>
        </w:rPr>
        <w:t>и действий (бездействия), осуществляемых (принятых)</w:t>
      </w:r>
    </w:p>
    <w:p w:rsidR="00FF3C91" w:rsidRPr="00CA491A" w:rsidRDefault="00FF3C91" w:rsidP="00FF3C91">
      <w:pPr>
        <w:widowControl w:val="0"/>
        <w:autoSpaceDE w:val="0"/>
        <w:autoSpaceDN w:val="0"/>
        <w:adjustRightInd w:val="0"/>
        <w:spacing w:after="0" w:line="240" w:lineRule="auto"/>
        <w:jc w:val="center"/>
        <w:rPr>
          <w:rFonts w:ascii="Times New Roman" w:hAnsi="Times New Roman"/>
          <w:sz w:val="24"/>
          <w:szCs w:val="24"/>
        </w:rPr>
      </w:pPr>
      <w:r w:rsidRPr="00CA491A">
        <w:rPr>
          <w:rFonts w:ascii="Times New Roman" w:hAnsi="Times New Roman"/>
          <w:sz w:val="24"/>
          <w:szCs w:val="24"/>
        </w:rPr>
        <w:t>в ходе предоставления муниципальной услуги</w:t>
      </w:r>
    </w:p>
    <w:p w:rsidR="00FF3C91" w:rsidRPr="00CA491A" w:rsidRDefault="00FF3C91" w:rsidP="00FF3C91">
      <w:pPr>
        <w:widowControl w:val="0"/>
        <w:autoSpaceDE w:val="0"/>
        <w:autoSpaceDN w:val="0"/>
        <w:adjustRightInd w:val="0"/>
        <w:spacing w:after="0" w:line="240" w:lineRule="auto"/>
        <w:jc w:val="both"/>
        <w:rPr>
          <w:rFonts w:ascii="Times New Roman" w:hAnsi="Times New Roman"/>
          <w:b/>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5.1.</w:t>
      </w:r>
      <w:r w:rsidRPr="00CA491A">
        <w:rPr>
          <w:rFonts w:ascii="Times New Roman" w:hAnsi="Times New Roman"/>
          <w:sz w:val="24"/>
          <w:szCs w:val="24"/>
        </w:rPr>
        <w:t xml:space="preserve"> Заявитель имеет право на обжалование действий (бездействия) и решений Администрации и ответственного должностного лица при предоставлении муниципальной услуги в досудебном и судебном порядке.</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5.2.</w:t>
      </w:r>
      <w:r w:rsidRPr="00CA491A">
        <w:rPr>
          <w:rFonts w:ascii="Times New Roman" w:hAnsi="Times New Roman"/>
          <w:sz w:val="24"/>
          <w:szCs w:val="24"/>
        </w:rPr>
        <w:t xml:space="preserve"> Предметом жалобы являются решения или действия (бездействие) Администрации и должностных лиц, ответственных за предоставление муниципальной услуги.</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5.3.</w:t>
      </w:r>
      <w:r w:rsidRPr="00CA491A">
        <w:rPr>
          <w:rFonts w:ascii="Times New Roman" w:hAnsi="Times New Roman"/>
          <w:sz w:val="24"/>
          <w:szCs w:val="24"/>
        </w:rPr>
        <w:t xml:space="preserve"> Заявитель имеет право обратиться с жалобой лично (устно) или направить обращение в письменной форме или форме электронного документа главе местной администрации городского поселения Залукокоаже, его заместителю. Жалоба может быть направлена по почте, через многофункциональный центр (МФЦ), с использованием информационно-телекоммуникационной сети "Интернет", официального сайта </w:t>
      </w:r>
      <w:r w:rsidR="005B58EC" w:rsidRPr="00CA491A">
        <w:rPr>
          <w:rFonts w:ascii="Times New Roman" w:hAnsi="Times New Roman"/>
          <w:sz w:val="24"/>
          <w:szCs w:val="24"/>
        </w:rPr>
        <w:t>сельского поселения Белокаменское</w:t>
      </w:r>
      <w:r w:rsidRPr="00CA491A">
        <w:rPr>
          <w:rFonts w:ascii="Times New Roman" w:hAnsi="Times New Roman"/>
          <w:sz w:val="24"/>
          <w:szCs w:val="24"/>
        </w:rPr>
        <w:t>, единого портала государственных и муниципальных услуг.</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5.4.</w:t>
      </w:r>
      <w:r w:rsidRPr="00CA491A">
        <w:rPr>
          <w:rFonts w:ascii="Times New Roman" w:hAnsi="Times New Roman"/>
          <w:sz w:val="24"/>
          <w:szCs w:val="24"/>
        </w:rPr>
        <w:t xml:space="preserve"> Порядок подачи и рассмотрения жалобы:</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5.4.1</w:t>
      </w:r>
      <w:r w:rsidRPr="00CA491A">
        <w:rPr>
          <w:rFonts w:ascii="Times New Roman" w:hAnsi="Times New Roman"/>
          <w:sz w:val="24"/>
          <w:szCs w:val="24"/>
        </w:rPr>
        <w:t xml:space="preserve"> основанием для начала процедуры досудебного обжалования является регистрация жалобы;</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5.4.2</w:t>
      </w:r>
      <w:r w:rsidRPr="00CA491A">
        <w:rPr>
          <w:rFonts w:ascii="Times New Roman" w:hAnsi="Times New Roman"/>
          <w:sz w:val="24"/>
          <w:szCs w:val="24"/>
        </w:rPr>
        <w:t xml:space="preserve"> жалоба должна содержать:</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xml:space="preserve">- фамилию, имя, отчество (последнее - при наличии), сведения о месте жительства заявителя - </w:t>
      </w:r>
      <w:r w:rsidRPr="00CA491A">
        <w:rPr>
          <w:rFonts w:ascii="Times New Roman" w:hAnsi="Times New Roman"/>
          <w:sz w:val="24"/>
          <w:szCs w:val="24"/>
        </w:rPr>
        <w:lastRenderedPageBreak/>
        <w:t>физического лица, сведения о месте нахождения заявителя либо наименование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его должностного лица;</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личную подпись заявителя и дату;</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5.4.3</w:t>
      </w:r>
      <w:r w:rsidRPr="00CA491A">
        <w:rPr>
          <w:rFonts w:ascii="Times New Roman" w:hAnsi="Times New Roman"/>
          <w:sz w:val="24"/>
          <w:szCs w:val="24"/>
        </w:rPr>
        <w:t xml:space="preserve"> заявитель может обратиться с жалобой в случаях:</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нарушения срока регистрации запроса заявителя о предоставлении муниципальной услуги;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нарушения срока предоставления муниципальной услуги;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отказа в предоставлении муниципальной услуги, если основания для отказа не предусмотрены федеральными законами и законами Кабардино-Балкарской Республики, принятыми в соответствии с ними иными нормативными правовыми актами Российской Федерации;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требования внесения заявителем при предоставлении муниципальной услуги платы, не предусмотренной нормативно-правовыми актами;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5.4.4</w:t>
      </w:r>
      <w:r w:rsidRPr="00CA491A">
        <w:rPr>
          <w:rFonts w:ascii="Times New Roman" w:hAnsi="Times New Roman"/>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bookmarkStart w:id="7" w:name="Par233"/>
      <w:bookmarkEnd w:id="7"/>
      <w:r w:rsidRPr="00CA491A">
        <w:rPr>
          <w:rFonts w:ascii="Times New Roman" w:hAnsi="Times New Roman"/>
          <w:b/>
          <w:sz w:val="24"/>
          <w:szCs w:val="24"/>
        </w:rPr>
        <w:t>5.4.5</w:t>
      </w:r>
      <w:r w:rsidRPr="00CA491A">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5.4.6</w:t>
      </w:r>
      <w:r w:rsidRPr="00CA491A">
        <w:rPr>
          <w:rFonts w:ascii="Times New Roman" w:hAnsi="Times New Roman"/>
          <w:sz w:val="24"/>
          <w:szCs w:val="24"/>
        </w:rPr>
        <w:t xml:space="preserve"> в случае подачи жалобы через многофункциональный центр,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5.4.7</w:t>
      </w:r>
      <w:r w:rsidRPr="00CA491A">
        <w:rPr>
          <w:rFonts w:ascii="Times New Roman" w:hAnsi="Times New Roman"/>
          <w:sz w:val="24"/>
          <w:szCs w:val="24"/>
        </w:rPr>
        <w:t xml:space="preserve"> прием жалоб в письменной форме осуществляется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5.4.8</w:t>
      </w:r>
      <w:r w:rsidRPr="00CA491A">
        <w:rPr>
          <w:rFonts w:ascii="Times New Roman" w:hAnsi="Times New Roman"/>
          <w:sz w:val="24"/>
          <w:szCs w:val="24"/>
        </w:rPr>
        <w:t xml:space="preserve"> прием жалоб осуществляется в соответствии с режимом работы Управления, указанным в </w:t>
      </w:r>
      <w:hyperlink w:anchor="Par46" w:history="1">
        <w:r w:rsidRPr="00CA491A">
          <w:rPr>
            <w:rFonts w:ascii="Times New Roman" w:hAnsi="Times New Roman"/>
            <w:sz w:val="24"/>
            <w:szCs w:val="24"/>
          </w:rPr>
          <w:t>пункте 1.4.1</w:t>
        </w:r>
      </w:hyperlink>
      <w:r w:rsidRPr="00CA491A">
        <w:rPr>
          <w:rFonts w:ascii="Times New Roman" w:hAnsi="Times New Roman"/>
          <w:sz w:val="24"/>
          <w:szCs w:val="24"/>
        </w:rPr>
        <w:t>;</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5.4.9</w:t>
      </w:r>
      <w:r w:rsidRPr="00CA491A">
        <w:rPr>
          <w:rFonts w:ascii="Times New Roman" w:hAnsi="Times New Roman"/>
          <w:sz w:val="24"/>
          <w:szCs w:val="24"/>
        </w:rPr>
        <w:t xml:space="preserve"> в электронном виде жалоба может быть подана заявителем посредством федеральной государственной информационной системы "Единый портал государственных и муниципальных услуг (функций)";</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5.4.10</w:t>
      </w:r>
      <w:r w:rsidRPr="00CA491A">
        <w:rPr>
          <w:rFonts w:ascii="Times New Roman" w:hAnsi="Times New Roman"/>
          <w:sz w:val="24"/>
          <w:szCs w:val="24"/>
        </w:rPr>
        <w:t xml:space="preserve"> при подаче жалобы в электронном виде документ, указанный в </w:t>
      </w:r>
      <w:hyperlink w:anchor="Par233" w:history="1">
        <w:r w:rsidRPr="00CA491A">
          <w:rPr>
            <w:rFonts w:ascii="Times New Roman" w:hAnsi="Times New Roman"/>
            <w:sz w:val="24"/>
            <w:szCs w:val="24"/>
          </w:rPr>
          <w:t>пункте 5.4.5</w:t>
        </w:r>
      </w:hyperlink>
      <w:r w:rsidRPr="00CA491A">
        <w:rPr>
          <w:rFonts w:ascii="Times New Roman" w:hAnsi="Times New Roman"/>
          <w:sz w:val="24"/>
          <w:szCs w:val="24"/>
        </w:rPr>
        <w:t>,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5.5.</w:t>
      </w:r>
      <w:r w:rsidRPr="00CA491A">
        <w:rPr>
          <w:rFonts w:ascii="Times New Roman" w:hAnsi="Times New Roman"/>
          <w:sz w:val="24"/>
          <w:szCs w:val="24"/>
        </w:rPr>
        <w:t xml:space="preserve"> Срок рассмотрения жалобы не должен превышать 15 рабочих дней с момента регистрации такого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5.6.</w:t>
      </w:r>
      <w:r w:rsidRPr="00CA491A">
        <w:rPr>
          <w:rFonts w:ascii="Times New Roman" w:hAnsi="Times New Roman"/>
          <w:sz w:val="24"/>
          <w:szCs w:val="24"/>
        </w:rPr>
        <w:t xml:space="preserve"> Уполномоченный на рассмотрение жалобы орган вправе оставить жалобу без ответа в случаях, если: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в письменной жалобе не указаны наименования заявителя и почтовый адрес, по которому должен быть направлен ответ;</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текст жалобы не поддается прочтению, о чем сообщается заявителю, направившему жалобу, если его наименование, почтовый адрес и телефон поддаются прочтению;</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lastRenderedPageBreak/>
        <w:t>-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5.7.</w:t>
      </w:r>
      <w:r w:rsidRPr="00CA491A">
        <w:rPr>
          <w:rFonts w:ascii="Times New Roman" w:hAnsi="Times New Roman"/>
          <w:sz w:val="24"/>
          <w:szCs w:val="24"/>
        </w:rPr>
        <w:t xml:space="preserve"> Уполномоченный на рассмотрение жалобы орган отказывает в удовлетворении жалобы в следующих случаях:</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 Такое обращение возвращается заявителю с разъяснением порядка обжалования данного судебного решения;</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r w:rsidRPr="00CA491A">
        <w:rPr>
          <w:rFonts w:ascii="Times New Roman" w:hAnsi="Times New Roman"/>
          <w:sz w:val="24"/>
          <w:szCs w:val="24"/>
        </w:rPr>
        <w:t>- наличие решения по жалобе, принятого ранее в отношении того же заявителя и по тому же предмету жалобы.</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5.8.</w:t>
      </w:r>
      <w:r w:rsidRPr="00CA491A">
        <w:rPr>
          <w:rFonts w:ascii="Times New Roman" w:hAnsi="Times New Roman"/>
          <w:sz w:val="24"/>
          <w:szCs w:val="24"/>
        </w:rPr>
        <w:t xml:space="preserve"> По результатам рассмотрения жалобы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(по желанию заявителя в электронной форме) не позднее дня, следующего за днем принятия решения.</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5.9</w:t>
      </w:r>
      <w:r w:rsidRPr="00CA491A">
        <w:rPr>
          <w:rFonts w:ascii="Times New Roman" w:hAnsi="Times New Roman"/>
          <w:sz w:val="24"/>
          <w:szCs w:val="24"/>
        </w:rPr>
        <w:t>. Заявитель имеет право на получение информации и документов, необходимых ему для обоснования и рассмотрения жалобы.</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5.10</w:t>
      </w:r>
      <w:r w:rsidRPr="00CA491A">
        <w:rPr>
          <w:rFonts w:ascii="Times New Roman" w:hAnsi="Times New Roman"/>
          <w:sz w:val="24"/>
          <w:szCs w:val="24"/>
        </w:rPr>
        <w:t xml:space="preserve">. Порядок подачи и рассмотрения жалобы размещен на официальном сайте </w:t>
      </w:r>
      <w:r w:rsidR="005B58EC" w:rsidRPr="00CA491A">
        <w:rPr>
          <w:rFonts w:ascii="Times New Roman" w:hAnsi="Times New Roman"/>
          <w:sz w:val="24"/>
          <w:szCs w:val="24"/>
        </w:rPr>
        <w:t>сельского поселения Белокаменское</w:t>
      </w:r>
      <w:r w:rsidRPr="00CA491A">
        <w:rPr>
          <w:rFonts w:ascii="Times New Roman" w:hAnsi="Times New Roman"/>
          <w:sz w:val="24"/>
          <w:szCs w:val="24"/>
        </w:rPr>
        <w:t>.</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5.11.</w:t>
      </w:r>
      <w:r w:rsidRPr="00CA491A">
        <w:rPr>
          <w:rFonts w:ascii="Times New Roman" w:hAnsi="Times New Roman"/>
          <w:sz w:val="24"/>
          <w:szCs w:val="24"/>
        </w:rPr>
        <w:t xml:space="preserve"> В досудебном порядке заявители также могут обратиться с жалобой, предложением в иные органы исполнительной власти Российской Федерации или Кабардино-Балкарской Республики, а также в органы прокурорского надзора.</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r w:rsidRPr="00CA491A">
        <w:rPr>
          <w:rFonts w:ascii="Times New Roman" w:hAnsi="Times New Roman"/>
          <w:b/>
          <w:sz w:val="24"/>
          <w:szCs w:val="24"/>
        </w:rPr>
        <w:t>5.12.</w:t>
      </w:r>
      <w:r w:rsidRPr="00CA491A">
        <w:rPr>
          <w:rFonts w:ascii="Times New Roman" w:hAnsi="Times New Roman"/>
          <w:sz w:val="24"/>
          <w:szCs w:val="24"/>
        </w:rPr>
        <w:t xml:space="preserve">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w:t>
      </w: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ind w:firstLine="540"/>
        <w:jc w:val="both"/>
        <w:rPr>
          <w:rFonts w:ascii="Times New Roman" w:hAnsi="Times New Roman"/>
          <w:sz w:val="24"/>
          <w:szCs w:val="24"/>
        </w:rPr>
      </w:pPr>
    </w:p>
    <w:p w:rsidR="00FF3C91" w:rsidRPr="00CA491A" w:rsidRDefault="00FF3C91" w:rsidP="00FF3C91">
      <w:pPr>
        <w:widowControl w:val="0"/>
        <w:autoSpaceDE w:val="0"/>
        <w:autoSpaceDN w:val="0"/>
        <w:adjustRightInd w:val="0"/>
        <w:spacing w:after="0" w:line="240" w:lineRule="auto"/>
        <w:jc w:val="both"/>
        <w:rPr>
          <w:rFonts w:ascii="Times New Roman" w:hAnsi="Times New Roman"/>
          <w:sz w:val="24"/>
          <w:szCs w:val="24"/>
        </w:rPr>
      </w:pPr>
    </w:p>
    <w:p w:rsidR="00FF3C91" w:rsidRDefault="00FF3C91" w:rsidP="00FF3C91">
      <w:pPr>
        <w:widowControl w:val="0"/>
        <w:autoSpaceDE w:val="0"/>
        <w:autoSpaceDN w:val="0"/>
        <w:adjustRightInd w:val="0"/>
        <w:spacing w:after="0" w:line="240" w:lineRule="auto"/>
        <w:jc w:val="both"/>
        <w:rPr>
          <w:rFonts w:ascii="Times New Roman" w:hAnsi="Times New Roman"/>
          <w:sz w:val="28"/>
          <w:szCs w:val="28"/>
        </w:rPr>
      </w:pPr>
    </w:p>
    <w:p w:rsidR="00CA491A" w:rsidRPr="00A41722" w:rsidRDefault="00CA491A" w:rsidP="00FF3C91">
      <w:pPr>
        <w:widowControl w:val="0"/>
        <w:autoSpaceDE w:val="0"/>
        <w:autoSpaceDN w:val="0"/>
        <w:adjustRightInd w:val="0"/>
        <w:spacing w:after="0" w:line="240" w:lineRule="auto"/>
        <w:jc w:val="both"/>
        <w:rPr>
          <w:rFonts w:ascii="Times New Roman" w:hAnsi="Times New Roman"/>
          <w:sz w:val="28"/>
          <w:szCs w:val="28"/>
        </w:rPr>
      </w:pPr>
    </w:p>
    <w:p w:rsidR="00FF3C91" w:rsidRPr="00F97602" w:rsidRDefault="00FF3C91" w:rsidP="00FF3C91">
      <w:pPr>
        <w:widowControl w:val="0"/>
        <w:autoSpaceDE w:val="0"/>
        <w:autoSpaceDN w:val="0"/>
        <w:adjustRightInd w:val="0"/>
        <w:spacing w:after="0" w:line="240" w:lineRule="auto"/>
        <w:jc w:val="center"/>
        <w:outlineLvl w:val="1"/>
        <w:rPr>
          <w:rFonts w:ascii="Times New Roman" w:hAnsi="Times New Roman"/>
          <w:sz w:val="24"/>
          <w:szCs w:val="24"/>
        </w:rPr>
      </w:pPr>
      <w:bookmarkStart w:id="8" w:name="Par259"/>
      <w:bookmarkEnd w:id="8"/>
      <w:r>
        <w:rPr>
          <w:rFonts w:ascii="Times New Roman" w:hAnsi="Times New Roman"/>
          <w:sz w:val="24"/>
          <w:szCs w:val="24"/>
        </w:rPr>
        <w:t xml:space="preserve">                                                                                                       </w:t>
      </w:r>
      <w:r w:rsidRPr="00F97602">
        <w:rPr>
          <w:rFonts w:ascii="Times New Roman" w:hAnsi="Times New Roman"/>
          <w:sz w:val="24"/>
          <w:szCs w:val="24"/>
        </w:rPr>
        <w:t>Приложение № 1</w:t>
      </w:r>
    </w:p>
    <w:p w:rsidR="00FF3C91" w:rsidRPr="00F97602" w:rsidRDefault="00FF3C91" w:rsidP="00FF3C91">
      <w:pPr>
        <w:widowControl w:val="0"/>
        <w:autoSpaceDE w:val="0"/>
        <w:autoSpaceDN w:val="0"/>
        <w:adjustRightInd w:val="0"/>
        <w:spacing w:after="0" w:line="240" w:lineRule="auto"/>
        <w:jc w:val="right"/>
        <w:rPr>
          <w:rFonts w:ascii="Times New Roman" w:hAnsi="Times New Roman"/>
          <w:sz w:val="24"/>
          <w:szCs w:val="24"/>
        </w:rPr>
      </w:pPr>
      <w:r w:rsidRPr="00F97602">
        <w:rPr>
          <w:rFonts w:ascii="Times New Roman" w:hAnsi="Times New Roman"/>
          <w:sz w:val="24"/>
          <w:szCs w:val="24"/>
        </w:rPr>
        <w:t>к Административному регламенту</w:t>
      </w:r>
    </w:p>
    <w:p w:rsidR="00FF3C91" w:rsidRDefault="00FF3C91" w:rsidP="00FF3C9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Pr="00F97602">
        <w:rPr>
          <w:rFonts w:ascii="Times New Roman" w:hAnsi="Times New Roman"/>
          <w:sz w:val="24"/>
          <w:szCs w:val="24"/>
        </w:rPr>
        <w:t>"Постановка граждан на учет</w:t>
      </w:r>
      <w:r>
        <w:rPr>
          <w:rFonts w:ascii="Times New Roman" w:hAnsi="Times New Roman"/>
          <w:sz w:val="24"/>
          <w:szCs w:val="24"/>
        </w:rPr>
        <w:t xml:space="preserve"> </w:t>
      </w:r>
      <w:r w:rsidRPr="00F97602">
        <w:rPr>
          <w:rFonts w:ascii="Times New Roman" w:hAnsi="Times New Roman"/>
          <w:sz w:val="24"/>
          <w:szCs w:val="24"/>
        </w:rPr>
        <w:t xml:space="preserve">в качестве нуждающихся </w:t>
      </w:r>
    </w:p>
    <w:p w:rsidR="00FF3C91" w:rsidRPr="00F97602" w:rsidRDefault="00FF3C91" w:rsidP="00FF3C9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Pr="00F97602">
        <w:rPr>
          <w:rFonts w:ascii="Times New Roman" w:hAnsi="Times New Roman"/>
          <w:sz w:val="24"/>
          <w:szCs w:val="24"/>
        </w:rPr>
        <w:t>в</w:t>
      </w:r>
      <w:r>
        <w:rPr>
          <w:rFonts w:ascii="Times New Roman" w:hAnsi="Times New Roman"/>
          <w:sz w:val="24"/>
          <w:szCs w:val="24"/>
        </w:rPr>
        <w:t xml:space="preserve"> </w:t>
      </w:r>
      <w:r w:rsidRPr="00F97602">
        <w:rPr>
          <w:rFonts w:ascii="Times New Roman" w:hAnsi="Times New Roman"/>
          <w:sz w:val="24"/>
          <w:szCs w:val="24"/>
        </w:rPr>
        <w:t xml:space="preserve"> жилых</w:t>
      </w:r>
      <w:r>
        <w:rPr>
          <w:rFonts w:ascii="Times New Roman" w:hAnsi="Times New Roman"/>
          <w:sz w:val="24"/>
          <w:szCs w:val="24"/>
        </w:rPr>
        <w:t xml:space="preserve">  </w:t>
      </w:r>
      <w:r w:rsidRPr="00F97602">
        <w:rPr>
          <w:rFonts w:ascii="Times New Roman" w:hAnsi="Times New Roman"/>
          <w:sz w:val="24"/>
          <w:szCs w:val="24"/>
        </w:rPr>
        <w:t>помещениях на территории</w:t>
      </w:r>
      <w:r>
        <w:rPr>
          <w:rFonts w:ascii="Times New Roman" w:hAnsi="Times New Roman"/>
          <w:sz w:val="24"/>
          <w:szCs w:val="24"/>
        </w:rPr>
        <w:t xml:space="preserve"> </w:t>
      </w:r>
      <w:r w:rsidR="005B58EC">
        <w:rPr>
          <w:rFonts w:ascii="Times New Roman" w:hAnsi="Times New Roman"/>
          <w:sz w:val="24"/>
          <w:szCs w:val="24"/>
        </w:rPr>
        <w:t>сель</w:t>
      </w:r>
      <w:r w:rsidRPr="00F97602">
        <w:rPr>
          <w:rFonts w:ascii="Times New Roman" w:hAnsi="Times New Roman"/>
          <w:sz w:val="24"/>
          <w:szCs w:val="24"/>
        </w:rPr>
        <w:t xml:space="preserve">ского </w:t>
      </w:r>
      <w:r>
        <w:rPr>
          <w:rFonts w:ascii="Times New Roman" w:hAnsi="Times New Roman"/>
          <w:sz w:val="24"/>
          <w:szCs w:val="24"/>
        </w:rPr>
        <w:t xml:space="preserve">                                                </w:t>
      </w:r>
      <w:r w:rsidRPr="00F97602">
        <w:rPr>
          <w:rFonts w:ascii="Times New Roman" w:hAnsi="Times New Roman"/>
          <w:sz w:val="24"/>
          <w:szCs w:val="24"/>
        </w:rPr>
        <w:t>поселения</w:t>
      </w:r>
      <w:r>
        <w:rPr>
          <w:rFonts w:ascii="Times New Roman" w:hAnsi="Times New Roman"/>
          <w:sz w:val="24"/>
          <w:szCs w:val="24"/>
        </w:rPr>
        <w:t xml:space="preserve"> </w:t>
      </w:r>
      <w:r w:rsidR="005B58EC">
        <w:rPr>
          <w:rFonts w:ascii="Times New Roman" w:hAnsi="Times New Roman"/>
          <w:sz w:val="24"/>
          <w:szCs w:val="24"/>
        </w:rPr>
        <w:t xml:space="preserve"> Белокаменское</w:t>
      </w:r>
      <w:r w:rsidRPr="00F97602">
        <w:rPr>
          <w:rFonts w:ascii="Times New Roman" w:hAnsi="Times New Roman"/>
          <w:sz w:val="24"/>
          <w:szCs w:val="24"/>
        </w:rPr>
        <w:t xml:space="preserve"> "</w:t>
      </w:r>
    </w:p>
    <w:p w:rsidR="00FF3C91" w:rsidRPr="00A41722" w:rsidRDefault="00FF3C91" w:rsidP="00FF3C91">
      <w:pPr>
        <w:widowControl w:val="0"/>
        <w:autoSpaceDE w:val="0"/>
        <w:autoSpaceDN w:val="0"/>
        <w:adjustRightInd w:val="0"/>
        <w:spacing w:after="0" w:line="240" w:lineRule="auto"/>
        <w:jc w:val="both"/>
        <w:rPr>
          <w:rFonts w:ascii="Times New Roman" w:hAnsi="Times New Roman"/>
          <w:sz w:val="28"/>
          <w:szCs w:val="28"/>
        </w:rPr>
      </w:pPr>
    </w:p>
    <w:p w:rsidR="00FF3C91" w:rsidRPr="00CA491A" w:rsidRDefault="00FF3C91" w:rsidP="005B58EC">
      <w:pPr>
        <w:pStyle w:val="ConsPlusNonformat"/>
        <w:jc w:val="right"/>
        <w:rPr>
          <w:rFonts w:ascii="Times New Roman" w:hAnsi="Times New Roman" w:cs="Times New Roman"/>
          <w:sz w:val="24"/>
          <w:szCs w:val="24"/>
        </w:rPr>
      </w:pPr>
      <w:r w:rsidRPr="00CA491A">
        <w:rPr>
          <w:rFonts w:ascii="Times New Roman" w:hAnsi="Times New Roman" w:cs="Times New Roman"/>
          <w:sz w:val="24"/>
          <w:szCs w:val="24"/>
        </w:rPr>
        <w:t xml:space="preserve">                                Главе местн</w:t>
      </w:r>
      <w:r w:rsidR="005B58EC" w:rsidRPr="00CA491A">
        <w:rPr>
          <w:rFonts w:ascii="Times New Roman" w:hAnsi="Times New Roman" w:cs="Times New Roman"/>
          <w:sz w:val="24"/>
          <w:szCs w:val="24"/>
        </w:rPr>
        <w:t>ой администрации с.п.Белокаменское</w:t>
      </w:r>
    </w:p>
    <w:p w:rsidR="00FF3C91" w:rsidRPr="00CA491A" w:rsidRDefault="00FF3C91" w:rsidP="005B58EC">
      <w:pPr>
        <w:pStyle w:val="ConsPlusNonformat"/>
        <w:jc w:val="right"/>
        <w:rPr>
          <w:rFonts w:ascii="Times New Roman" w:hAnsi="Times New Roman" w:cs="Times New Roman"/>
          <w:sz w:val="24"/>
          <w:szCs w:val="24"/>
        </w:rPr>
      </w:pPr>
      <w:r w:rsidRPr="00CA491A">
        <w:rPr>
          <w:rFonts w:ascii="Times New Roman" w:hAnsi="Times New Roman" w:cs="Times New Roman"/>
          <w:sz w:val="24"/>
          <w:szCs w:val="24"/>
        </w:rPr>
        <w:t xml:space="preserve">                                _________________________________________</w:t>
      </w:r>
    </w:p>
    <w:p w:rsidR="00FF3C91" w:rsidRPr="00CA491A" w:rsidRDefault="00FF3C91" w:rsidP="005B58EC">
      <w:pPr>
        <w:pStyle w:val="ConsPlusNonformat"/>
        <w:jc w:val="right"/>
        <w:rPr>
          <w:rFonts w:ascii="Times New Roman" w:hAnsi="Times New Roman" w:cs="Times New Roman"/>
          <w:sz w:val="24"/>
          <w:szCs w:val="24"/>
        </w:rPr>
      </w:pPr>
    </w:p>
    <w:p w:rsidR="00FF3C91" w:rsidRPr="00CA491A" w:rsidRDefault="00FF3C91" w:rsidP="005B58EC">
      <w:pPr>
        <w:pStyle w:val="ConsPlusNonformat"/>
        <w:jc w:val="right"/>
        <w:rPr>
          <w:rFonts w:ascii="Times New Roman" w:hAnsi="Times New Roman" w:cs="Times New Roman"/>
          <w:sz w:val="24"/>
          <w:szCs w:val="24"/>
        </w:rPr>
      </w:pPr>
      <w:r w:rsidRPr="00CA491A">
        <w:rPr>
          <w:rFonts w:ascii="Times New Roman" w:hAnsi="Times New Roman" w:cs="Times New Roman"/>
          <w:sz w:val="24"/>
          <w:szCs w:val="24"/>
        </w:rPr>
        <w:t xml:space="preserve">                                от _______________________________________,</w:t>
      </w:r>
    </w:p>
    <w:p w:rsidR="00FF3C91" w:rsidRPr="00CA491A" w:rsidRDefault="00FF3C91" w:rsidP="005B58EC">
      <w:pPr>
        <w:pStyle w:val="ConsPlusNonformat"/>
        <w:jc w:val="right"/>
        <w:rPr>
          <w:rFonts w:ascii="Times New Roman" w:hAnsi="Times New Roman" w:cs="Times New Roman"/>
          <w:sz w:val="24"/>
          <w:szCs w:val="24"/>
        </w:rPr>
      </w:pPr>
      <w:r w:rsidRPr="00CA491A">
        <w:rPr>
          <w:rFonts w:ascii="Times New Roman" w:hAnsi="Times New Roman" w:cs="Times New Roman"/>
          <w:sz w:val="24"/>
          <w:szCs w:val="24"/>
        </w:rPr>
        <w:t xml:space="preserve">                                     (фамилия, имя, отчество полностью)</w:t>
      </w:r>
    </w:p>
    <w:p w:rsidR="00FF3C91" w:rsidRPr="00CA491A" w:rsidRDefault="00FF3C91" w:rsidP="005B58EC">
      <w:pPr>
        <w:pStyle w:val="ConsPlusNonformat"/>
        <w:jc w:val="right"/>
        <w:rPr>
          <w:rFonts w:ascii="Times New Roman" w:hAnsi="Times New Roman" w:cs="Times New Roman"/>
          <w:sz w:val="24"/>
          <w:szCs w:val="24"/>
        </w:rPr>
      </w:pPr>
      <w:r w:rsidRPr="00CA491A">
        <w:rPr>
          <w:rFonts w:ascii="Times New Roman" w:hAnsi="Times New Roman" w:cs="Times New Roman"/>
          <w:sz w:val="24"/>
          <w:szCs w:val="24"/>
        </w:rPr>
        <w:t xml:space="preserve">                                __________________________________________,</w:t>
      </w:r>
    </w:p>
    <w:p w:rsidR="00FF3C91" w:rsidRPr="00CA491A" w:rsidRDefault="00FF3C91" w:rsidP="005B58EC">
      <w:pPr>
        <w:pStyle w:val="ConsPlusNonformat"/>
        <w:jc w:val="right"/>
        <w:rPr>
          <w:rFonts w:ascii="Times New Roman" w:hAnsi="Times New Roman" w:cs="Times New Roman"/>
          <w:sz w:val="24"/>
          <w:szCs w:val="24"/>
        </w:rPr>
      </w:pPr>
      <w:r w:rsidRPr="00CA491A">
        <w:rPr>
          <w:rFonts w:ascii="Times New Roman" w:hAnsi="Times New Roman" w:cs="Times New Roman"/>
          <w:sz w:val="24"/>
          <w:szCs w:val="24"/>
        </w:rPr>
        <w:t xml:space="preserve">                             </w:t>
      </w:r>
      <w:r w:rsidR="005B58EC" w:rsidRPr="00CA491A">
        <w:rPr>
          <w:rFonts w:ascii="Times New Roman" w:hAnsi="Times New Roman" w:cs="Times New Roman"/>
          <w:sz w:val="24"/>
          <w:szCs w:val="24"/>
        </w:rPr>
        <w:t xml:space="preserve">   проживающего в с.п.Белокаменское</w:t>
      </w:r>
      <w:r w:rsidRPr="00CA491A">
        <w:rPr>
          <w:rFonts w:ascii="Times New Roman" w:hAnsi="Times New Roman" w:cs="Times New Roman"/>
          <w:sz w:val="24"/>
          <w:szCs w:val="24"/>
        </w:rPr>
        <w:t xml:space="preserve">  с ________ года,</w:t>
      </w:r>
    </w:p>
    <w:p w:rsidR="00FF3C91" w:rsidRPr="00CA491A" w:rsidRDefault="00FF3C91" w:rsidP="005B58EC">
      <w:pPr>
        <w:pStyle w:val="ConsPlusNonformat"/>
        <w:jc w:val="right"/>
        <w:rPr>
          <w:rFonts w:ascii="Times New Roman" w:hAnsi="Times New Roman" w:cs="Times New Roman"/>
          <w:sz w:val="24"/>
          <w:szCs w:val="24"/>
        </w:rPr>
      </w:pPr>
      <w:r w:rsidRPr="00CA491A">
        <w:rPr>
          <w:rFonts w:ascii="Times New Roman" w:hAnsi="Times New Roman" w:cs="Times New Roman"/>
          <w:sz w:val="24"/>
          <w:szCs w:val="24"/>
        </w:rPr>
        <w:t xml:space="preserve">                                зарегистрированного по адресу:</w:t>
      </w:r>
    </w:p>
    <w:p w:rsidR="00FF3C91" w:rsidRPr="00CA491A" w:rsidRDefault="00FF3C91" w:rsidP="005B58EC">
      <w:pPr>
        <w:pStyle w:val="ConsPlusNonformat"/>
        <w:jc w:val="right"/>
        <w:rPr>
          <w:rFonts w:ascii="Times New Roman" w:hAnsi="Times New Roman" w:cs="Times New Roman"/>
          <w:sz w:val="24"/>
          <w:szCs w:val="24"/>
        </w:rPr>
      </w:pPr>
      <w:r w:rsidRPr="00CA491A">
        <w:rPr>
          <w:rFonts w:ascii="Times New Roman" w:hAnsi="Times New Roman" w:cs="Times New Roman"/>
          <w:sz w:val="24"/>
          <w:szCs w:val="24"/>
        </w:rPr>
        <w:t xml:space="preserve">                                ___________________________________________</w:t>
      </w:r>
    </w:p>
    <w:p w:rsidR="00FF3C91" w:rsidRPr="00CA491A" w:rsidRDefault="00FF3C91" w:rsidP="005B58EC">
      <w:pPr>
        <w:pStyle w:val="ConsPlusNonformat"/>
        <w:jc w:val="right"/>
        <w:rPr>
          <w:rFonts w:ascii="Times New Roman" w:hAnsi="Times New Roman" w:cs="Times New Roman"/>
          <w:sz w:val="24"/>
          <w:szCs w:val="24"/>
        </w:rPr>
      </w:pPr>
      <w:r w:rsidRPr="00CA491A">
        <w:rPr>
          <w:rFonts w:ascii="Times New Roman" w:hAnsi="Times New Roman" w:cs="Times New Roman"/>
          <w:sz w:val="24"/>
          <w:szCs w:val="24"/>
        </w:rPr>
        <w:t xml:space="preserve">                                ___________________________________________</w:t>
      </w:r>
    </w:p>
    <w:p w:rsidR="00FF3C91" w:rsidRPr="00CA491A" w:rsidRDefault="00FF3C91" w:rsidP="005B58EC">
      <w:pPr>
        <w:pStyle w:val="ConsPlusNonformat"/>
        <w:jc w:val="right"/>
        <w:rPr>
          <w:rFonts w:ascii="Times New Roman" w:hAnsi="Times New Roman" w:cs="Times New Roman"/>
          <w:sz w:val="24"/>
          <w:szCs w:val="24"/>
        </w:rPr>
      </w:pPr>
      <w:r w:rsidRPr="00CA491A">
        <w:rPr>
          <w:rFonts w:ascii="Times New Roman" w:hAnsi="Times New Roman" w:cs="Times New Roman"/>
          <w:sz w:val="24"/>
          <w:szCs w:val="24"/>
        </w:rPr>
        <w:t xml:space="preserve">                                </w:t>
      </w:r>
      <w:proofErr w:type="spellStart"/>
      <w:r w:rsidRPr="00CA491A">
        <w:rPr>
          <w:rFonts w:ascii="Times New Roman" w:hAnsi="Times New Roman" w:cs="Times New Roman"/>
          <w:sz w:val="24"/>
          <w:szCs w:val="24"/>
        </w:rPr>
        <w:t>конт</w:t>
      </w:r>
      <w:proofErr w:type="spellEnd"/>
      <w:r w:rsidRPr="00CA491A">
        <w:rPr>
          <w:rFonts w:ascii="Times New Roman" w:hAnsi="Times New Roman" w:cs="Times New Roman"/>
          <w:sz w:val="24"/>
          <w:szCs w:val="24"/>
        </w:rPr>
        <w:t>. тел. _____________________________</w:t>
      </w:r>
    </w:p>
    <w:p w:rsidR="00FF3C91" w:rsidRPr="00CA491A" w:rsidRDefault="00FF3C91" w:rsidP="005B58EC">
      <w:pPr>
        <w:pStyle w:val="ConsPlusNonformat"/>
        <w:jc w:val="right"/>
        <w:rPr>
          <w:rFonts w:ascii="Times New Roman" w:hAnsi="Times New Roman" w:cs="Times New Roman"/>
          <w:sz w:val="24"/>
          <w:szCs w:val="24"/>
        </w:rPr>
      </w:pPr>
      <w:bookmarkStart w:id="9" w:name="Par278"/>
      <w:bookmarkEnd w:id="9"/>
    </w:p>
    <w:p w:rsidR="00FF3C91" w:rsidRPr="00CA491A" w:rsidRDefault="00FF3C91" w:rsidP="00FF3C91">
      <w:pPr>
        <w:pStyle w:val="ConsPlusNonformat"/>
        <w:rPr>
          <w:rFonts w:ascii="Times New Roman" w:hAnsi="Times New Roman" w:cs="Times New Roman"/>
          <w:sz w:val="24"/>
          <w:szCs w:val="24"/>
        </w:rPr>
      </w:pPr>
      <w:r w:rsidRPr="00CA491A">
        <w:rPr>
          <w:rFonts w:ascii="Times New Roman" w:hAnsi="Times New Roman" w:cs="Times New Roman"/>
          <w:sz w:val="24"/>
          <w:szCs w:val="24"/>
        </w:rPr>
        <w:t xml:space="preserve">                                 ЗАЯВЛЕНИЕ</w:t>
      </w:r>
    </w:p>
    <w:p w:rsidR="00FF3C91" w:rsidRPr="00CA491A" w:rsidRDefault="00FF3C91" w:rsidP="00FF3C91">
      <w:pPr>
        <w:pStyle w:val="ConsPlusNonformat"/>
        <w:rPr>
          <w:rFonts w:ascii="Times New Roman" w:hAnsi="Times New Roman" w:cs="Times New Roman"/>
          <w:sz w:val="24"/>
          <w:szCs w:val="24"/>
        </w:rPr>
      </w:pPr>
    </w:p>
    <w:p w:rsidR="00FF3C91" w:rsidRPr="00CA491A" w:rsidRDefault="00FF3C91" w:rsidP="00FF3C91">
      <w:pPr>
        <w:pStyle w:val="ConsPlusNonformat"/>
        <w:rPr>
          <w:rFonts w:ascii="Times New Roman" w:hAnsi="Times New Roman" w:cs="Times New Roman"/>
          <w:sz w:val="24"/>
          <w:szCs w:val="24"/>
        </w:rPr>
      </w:pPr>
      <w:r w:rsidRPr="00CA491A">
        <w:rPr>
          <w:rFonts w:ascii="Times New Roman" w:hAnsi="Times New Roman" w:cs="Times New Roman"/>
          <w:sz w:val="24"/>
          <w:szCs w:val="24"/>
        </w:rPr>
        <w:t xml:space="preserve">    Прошу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______________________________________________________________</w:t>
      </w:r>
    </w:p>
    <w:p w:rsidR="00FF3C91" w:rsidRPr="00CA491A" w:rsidRDefault="00FF3C91" w:rsidP="00FF3C91">
      <w:pPr>
        <w:pStyle w:val="ConsPlusNonformat"/>
        <w:rPr>
          <w:rFonts w:ascii="Times New Roman" w:hAnsi="Times New Roman" w:cs="Times New Roman"/>
          <w:sz w:val="24"/>
          <w:szCs w:val="24"/>
        </w:rPr>
      </w:pPr>
      <w:r w:rsidRPr="00CA491A">
        <w:rPr>
          <w:rFonts w:ascii="Times New Roman" w:hAnsi="Times New Roman" w:cs="Times New Roman"/>
          <w:sz w:val="24"/>
          <w:szCs w:val="24"/>
        </w:rPr>
        <w:t xml:space="preserve">              (указать причину: отсутствие жилого помещения;</w:t>
      </w:r>
    </w:p>
    <w:p w:rsidR="00FF3C91" w:rsidRPr="00CA491A" w:rsidRDefault="00FF3C91" w:rsidP="00FF3C91">
      <w:pPr>
        <w:pStyle w:val="ConsPlusNonformat"/>
        <w:rPr>
          <w:rFonts w:ascii="Times New Roman" w:hAnsi="Times New Roman" w:cs="Times New Roman"/>
          <w:sz w:val="24"/>
          <w:szCs w:val="24"/>
        </w:rPr>
      </w:pPr>
      <w:r w:rsidRPr="00CA491A">
        <w:rPr>
          <w:rFonts w:ascii="Times New Roman" w:hAnsi="Times New Roman" w:cs="Times New Roman"/>
          <w:sz w:val="24"/>
          <w:szCs w:val="24"/>
        </w:rPr>
        <w:t>__________________________________________________________________</w:t>
      </w:r>
    </w:p>
    <w:p w:rsidR="00FF3C91" w:rsidRPr="00CA491A" w:rsidRDefault="00FF3C91" w:rsidP="00FF3C91">
      <w:pPr>
        <w:pStyle w:val="ConsPlusNonformat"/>
        <w:rPr>
          <w:rFonts w:ascii="Times New Roman" w:hAnsi="Times New Roman" w:cs="Times New Roman"/>
          <w:sz w:val="24"/>
          <w:szCs w:val="24"/>
        </w:rPr>
      </w:pPr>
      <w:r w:rsidRPr="00CA491A">
        <w:rPr>
          <w:rFonts w:ascii="Times New Roman" w:hAnsi="Times New Roman" w:cs="Times New Roman"/>
          <w:sz w:val="24"/>
          <w:szCs w:val="24"/>
        </w:rPr>
        <w:t>обеспеченность  общей площадью жилого помещения на одного члена семьи менее учетной нормы; проживание в</w:t>
      </w:r>
    </w:p>
    <w:p w:rsidR="00FF3C91" w:rsidRPr="00CA491A" w:rsidRDefault="00FF3C91" w:rsidP="00FF3C91">
      <w:pPr>
        <w:pStyle w:val="ConsPlusNonformat"/>
        <w:rPr>
          <w:rFonts w:ascii="Times New Roman" w:hAnsi="Times New Roman" w:cs="Times New Roman"/>
          <w:sz w:val="24"/>
          <w:szCs w:val="24"/>
        </w:rPr>
      </w:pPr>
      <w:r w:rsidRPr="00CA491A">
        <w:rPr>
          <w:rFonts w:ascii="Times New Roman" w:hAnsi="Times New Roman" w:cs="Times New Roman"/>
          <w:sz w:val="24"/>
          <w:szCs w:val="24"/>
        </w:rPr>
        <w:t>__________________________________________________________________</w:t>
      </w:r>
    </w:p>
    <w:p w:rsidR="00FF3C91" w:rsidRPr="00CA491A" w:rsidRDefault="00FF3C91" w:rsidP="00FF3C91">
      <w:pPr>
        <w:pStyle w:val="ConsPlusNonformat"/>
        <w:rPr>
          <w:rFonts w:ascii="Times New Roman" w:hAnsi="Times New Roman" w:cs="Times New Roman"/>
          <w:sz w:val="24"/>
          <w:szCs w:val="24"/>
        </w:rPr>
      </w:pPr>
      <w:r w:rsidRPr="00CA491A">
        <w:rPr>
          <w:rFonts w:ascii="Times New Roman" w:hAnsi="Times New Roman" w:cs="Times New Roman"/>
          <w:sz w:val="24"/>
          <w:szCs w:val="24"/>
        </w:rPr>
        <w:t>помещении,  не  отвечающем  установленным  для жилых помещений требованиям;</w:t>
      </w:r>
    </w:p>
    <w:p w:rsidR="00FF3C91" w:rsidRPr="00CA491A" w:rsidRDefault="00FF3C91" w:rsidP="00FF3C91">
      <w:pPr>
        <w:pStyle w:val="ConsPlusNonformat"/>
        <w:rPr>
          <w:rFonts w:ascii="Times New Roman" w:hAnsi="Times New Roman" w:cs="Times New Roman"/>
          <w:sz w:val="24"/>
          <w:szCs w:val="24"/>
        </w:rPr>
      </w:pPr>
      <w:r w:rsidRPr="00CA491A">
        <w:rPr>
          <w:rFonts w:ascii="Times New Roman" w:hAnsi="Times New Roman" w:cs="Times New Roman"/>
          <w:sz w:val="24"/>
          <w:szCs w:val="24"/>
        </w:rPr>
        <w:t>проживание в жилом помещении</w:t>
      </w:r>
    </w:p>
    <w:p w:rsidR="00FF3C91" w:rsidRPr="00CA491A" w:rsidRDefault="00FF3C91" w:rsidP="00FF3C91">
      <w:pPr>
        <w:pStyle w:val="ConsPlusNonformat"/>
        <w:rPr>
          <w:rFonts w:ascii="Times New Roman" w:hAnsi="Times New Roman" w:cs="Times New Roman"/>
          <w:sz w:val="24"/>
          <w:szCs w:val="24"/>
        </w:rPr>
      </w:pPr>
      <w:r w:rsidRPr="00CA491A">
        <w:rPr>
          <w:rFonts w:ascii="Times New Roman" w:hAnsi="Times New Roman" w:cs="Times New Roman"/>
          <w:sz w:val="24"/>
          <w:szCs w:val="24"/>
        </w:rPr>
        <w:t>__________________________________________________________________</w:t>
      </w:r>
    </w:p>
    <w:p w:rsidR="00FF3C91" w:rsidRPr="00CA491A" w:rsidRDefault="00FF3C91" w:rsidP="00FF3C91">
      <w:pPr>
        <w:pStyle w:val="ConsPlusNonformat"/>
        <w:rPr>
          <w:rFonts w:ascii="Times New Roman" w:hAnsi="Times New Roman" w:cs="Times New Roman"/>
          <w:sz w:val="24"/>
          <w:szCs w:val="24"/>
        </w:rPr>
      </w:pPr>
      <w:r w:rsidRPr="00CA491A">
        <w:rPr>
          <w:rFonts w:ascii="Times New Roman" w:hAnsi="Times New Roman" w:cs="Times New Roman"/>
          <w:sz w:val="24"/>
          <w:szCs w:val="24"/>
        </w:rPr>
        <w:t>занятом   несколькими  семьями,  в  одной  из  которых  имеется  гражданин,</w:t>
      </w:r>
    </w:p>
    <w:p w:rsidR="00FF3C91" w:rsidRPr="00CA491A" w:rsidRDefault="00FF3C91" w:rsidP="00FF3C91">
      <w:pPr>
        <w:pStyle w:val="ConsPlusNonformat"/>
        <w:rPr>
          <w:rFonts w:ascii="Times New Roman" w:hAnsi="Times New Roman" w:cs="Times New Roman"/>
          <w:sz w:val="24"/>
          <w:szCs w:val="24"/>
        </w:rPr>
      </w:pPr>
      <w:r w:rsidRPr="00CA491A">
        <w:rPr>
          <w:rFonts w:ascii="Times New Roman" w:hAnsi="Times New Roman" w:cs="Times New Roman"/>
          <w:sz w:val="24"/>
          <w:szCs w:val="24"/>
        </w:rPr>
        <w:t>страдающий тяжелой формой заболевания,</w:t>
      </w:r>
    </w:p>
    <w:p w:rsidR="00FF3C91" w:rsidRPr="00CA491A" w:rsidRDefault="00FF3C91" w:rsidP="00FF3C91">
      <w:pPr>
        <w:pStyle w:val="ConsPlusNonformat"/>
        <w:rPr>
          <w:rFonts w:ascii="Times New Roman" w:hAnsi="Times New Roman" w:cs="Times New Roman"/>
          <w:sz w:val="24"/>
          <w:szCs w:val="24"/>
        </w:rPr>
      </w:pPr>
      <w:r w:rsidRPr="00CA491A">
        <w:rPr>
          <w:rFonts w:ascii="Times New Roman" w:hAnsi="Times New Roman" w:cs="Times New Roman"/>
          <w:sz w:val="24"/>
          <w:szCs w:val="24"/>
        </w:rPr>
        <w:t>__________________________________________________________________</w:t>
      </w:r>
    </w:p>
    <w:p w:rsidR="00FF3C91" w:rsidRPr="00CA491A" w:rsidRDefault="00FF3C91" w:rsidP="00FF3C91">
      <w:pPr>
        <w:pStyle w:val="ConsPlusNonformat"/>
        <w:rPr>
          <w:rFonts w:ascii="Times New Roman" w:hAnsi="Times New Roman" w:cs="Times New Roman"/>
          <w:sz w:val="24"/>
          <w:szCs w:val="24"/>
        </w:rPr>
      </w:pPr>
      <w:r w:rsidRPr="00CA491A">
        <w:rPr>
          <w:rFonts w:ascii="Times New Roman" w:hAnsi="Times New Roman" w:cs="Times New Roman"/>
          <w:sz w:val="24"/>
          <w:szCs w:val="24"/>
        </w:rPr>
        <w:t>при которой совместное проживание невозможно)</w:t>
      </w:r>
    </w:p>
    <w:p w:rsidR="00FF3C91" w:rsidRPr="00CA491A" w:rsidRDefault="00FF3C91" w:rsidP="00FF3C91">
      <w:pPr>
        <w:widowControl w:val="0"/>
        <w:autoSpaceDE w:val="0"/>
        <w:autoSpaceDN w:val="0"/>
        <w:adjustRightInd w:val="0"/>
        <w:spacing w:after="0" w:line="240" w:lineRule="auto"/>
        <w:jc w:val="both"/>
        <w:rPr>
          <w:rFonts w:cs="Calibri"/>
          <w:sz w:val="24"/>
          <w:szCs w:val="24"/>
        </w:rPr>
      </w:pPr>
    </w:p>
    <w:p w:rsidR="00FF3C91" w:rsidRPr="00CA491A" w:rsidRDefault="00FF3C91" w:rsidP="00FF3C91">
      <w:pPr>
        <w:widowControl w:val="0"/>
        <w:autoSpaceDE w:val="0"/>
        <w:autoSpaceDN w:val="0"/>
        <w:adjustRightInd w:val="0"/>
        <w:spacing w:after="0" w:line="240" w:lineRule="auto"/>
        <w:jc w:val="center"/>
        <w:rPr>
          <w:rFonts w:ascii="Times New Roman" w:hAnsi="Times New Roman"/>
          <w:sz w:val="24"/>
          <w:szCs w:val="24"/>
        </w:rPr>
      </w:pPr>
      <w:r w:rsidRPr="00CA491A">
        <w:rPr>
          <w:rFonts w:ascii="Times New Roman" w:hAnsi="Times New Roman"/>
          <w:sz w:val="24"/>
          <w:szCs w:val="24"/>
        </w:rPr>
        <w:t>Состав моей семьи:</w:t>
      </w:r>
    </w:p>
    <w:p w:rsidR="00FF3C91" w:rsidRPr="00CA491A" w:rsidRDefault="00FF3C91" w:rsidP="00FF3C91">
      <w:pPr>
        <w:widowControl w:val="0"/>
        <w:autoSpaceDE w:val="0"/>
        <w:autoSpaceDN w:val="0"/>
        <w:adjustRightInd w:val="0"/>
        <w:spacing w:after="0" w:line="240" w:lineRule="auto"/>
        <w:jc w:val="both"/>
        <w:rPr>
          <w:rFonts w:cs="Calibri"/>
          <w:sz w:val="24"/>
          <w:szCs w:val="24"/>
        </w:rPr>
      </w:pPr>
    </w:p>
    <w:tbl>
      <w:tblPr>
        <w:tblW w:w="0" w:type="auto"/>
        <w:tblInd w:w="62" w:type="dxa"/>
        <w:tblLayout w:type="fixed"/>
        <w:tblCellMar>
          <w:top w:w="75" w:type="dxa"/>
          <w:left w:w="0" w:type="dxa"/>
          <w:bottom w:w="75" w:type="dxa"/>
          <w:right w:w="0" w:type="dxa"/>
        </w:tblCellMar>
        <w:tblLook w:val="0000"/>
      </w:tblPr>
      <w:tblGrid>
        <w:gridCol w:w="540"/>
        <w:gridCol w:w="2665"/>
        <w:gridCol w:w="823"/>
        <w:gridCol w:w="977"/>
        <w:gridCol w:w="2160"/>
        <w:gridCol w:w="2438"/>
      </w:tblGrid>
      <w:tr w:rsidR="00FF3C91" w:rsidRPr="00CA491A" w:rsidTr="00F14CD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jc w:val="center"/>
              <w:rPr>
                <w:rFonts w:ascii="Times New Roman" w:hAnsi="Times New Roman"/>
                <w:sz w:val="24"/>
                <w:szCs w:val="24"/>
              </w:rPr>
            </w:pPr>
            <w:r w:rsidRPr="00CA491A">
              <w:rPr>
                <w:rFonts w:ascii="Times New Roman" w:hAnsi="Times New Roman"/>
                <w:sz w:val="24"/>
                <w:szCs w:val="24"/>
              </w:rPr>
              <w:t xml:space="preserve">№ </w:t>
            </w:r>
            <w:proofErr w:type="spellStart"/>
            <w:r w:rsidRPr="00CA491A">
              <w:rPr>
                <w:rFonts w:ascii="Times New Roman" w:hAnsi="Times New Roman"/>
                <w:sz w:val="24"/>
                <w:szCs w:val="24"/>
              </w:rPr>
              <w:t>п</w:t>
            </w:r>
            <w:proofErr w:type="spellEnd"/>
            <w:r w:rsidRPr="00CA491A">
              <w:rPr>
                <w:rFonts w:ascii="Times New Roman" w:hAnsi="Times New Roman"/>
                <w:sz w:val="24"/>
                <w:szCs w:val="24"/>
              </w:rPr>
              <w:t>/</w:t>
            </w:r>
            <w:proofErr w:type="spellStart"/>
            <w:r w:rsidRPr="00CA491A">
              <w:rPr>
                <w:rFonts w:ascii="Times New Roman" w:hAnsi="Times New Roman"/>
                <w:sz w:val="24"/>
                <w:szCs w:val="24"/>
              </w:rPr>
              <w:t>п</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jc w:val="center"/>
              <w:rPr>
                <w:rFonts w:ascii="Times New Roman" w:hAnsi="Times New Roman"/>
                <w:sz w:val="24"/>
                <w:szCs w:val="24"/>
              </w:rPr>
            </w:pPr>
            <w:r w:rsidRPr="00CA491A">
              <w:rPr>
                <w:rFonts w:ascii="Times New Roman" w:hAnsi="Times New Roman"/>
                <w:sz w:val="24"/>
                <w:szCs w:val="24"/>
              </w:rPr>
              <w:t>Фамилия, имя, отчество</w:t>
            </w: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jc w:val="center"/>
              <w:rPr>
                <w:rFonts w:ascii="Times New Roman" w:hAnsi="Times New Roman"/>
                <w:sz w:val="24"/>
                <w:szCs w:val="24"/>
              </w:rPr>
            </w:pPr>
            <w:r w:rsidRPr="00CA491A">
              <w:rPr>
                <w:rFonts w:ascii="Times New Roman" w:hAnsi="Times New Roman"/>
                <w:sz w:val="24"/>
                <w:szCs w:val="24"/>
              </w:rPr>
              <w:t>Год рождения</w:t>
            </w:r>
          </w:p>
        </w:tc>
        <w:tc>
          <w:tcPr>
            <w:tcW w:w="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jc w:val="center"/>
              <w:rPr>
                <w:rFonts w:ascii="Times New Roman" w:hAnsi="Times New Roman"/>
                <w:sz w:val="24"/>
                <w:szCs w:val="24"/>
              </w:rPr>
            </w:pPr>
            <w:r w:rsidRPr="00CA491A">
              <w:rPr>
                <w:rFonts w:ascii="Times New Roman" w:hAnsi="Times New Roman"/>
                <w:sz w:val="24"/>
                <w:szCs w:val="24"/>
              </w:rPr>
              <w:t>Родственные отношения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jc w:val="center"/>
              <w:rPr>
                <w:rFonts w:ascii="Times New Roman" w:hAnsi="Times New Roman"/>
                <w:sz w:val="24"/>
                <w:szCs w:val="24"/>
              </w:rPr>
            </w:pPr>
            <w:r w:rsidRPr="00CA491A">
              <w:rPr>
                <w:rFonts w:ascii="Times New Roman" w:hAnsi="Times New Roman"/>
                <w:sz w:val="24"/>
                <w:szCs w:val="24"/>
              </w:rPr>
              <w:t>С какого времени проживает в п.Залукокоаже</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jc w:val="center"/>
              <w:rPr>
                <w:rFonts w:ascii="Times New Roman" w:hAnsi="Times New Roman"/>
                <w:sz w:val="24"/>
                <w:szCs w:val="24"/>
              </w:rPr>
            </w:pPr>
            <w:r w:rsidRPr="00CA491A">
              <w:rPr>
                <w:rFonts w:ascii="Times New Roman" w:hAnsi="Times New Roman"/>
                <w:sz w:val="24"/>
                <w:szCs w:val="24"/>
              </w:rPr>
              <w:t>Место работы (учебы), должность</w:t>
            </w:r>
          </w:p>
        </w:tc>
      </w:tr>
      <w:tr w:rsidR="00FF3C91" w:rsidRPr="00CA491A" w:rsidTr="00F14CD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jc w:val="center"/>
              <w:rPr>
                <w:rFonts w:ascii="Times New Roman" w:hAnsi="Times New Roman"/>
                <w:sz w:val="24"/>
                <w:szCs w:val="24"/>
              </w:rPr>
            </w:pPr>
            <w:r w:rsidRPr="00CA491A">
              <w:rPr>
                <w:rFonts w:ascii="Times New Roman" w:hAnsi="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c>
          <w:tcPr>
            <w:tcW w:w="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r>
      <w:tr w:rsidR="00FF3C91" w:rsidRPr="00CA491A" w:rsidTr="00F14CD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jc w:val="center"/>
              <w:rPr>
                <w:rFonts w:ascii="Times New Roman" w:hAnsi="Times New Roman"/>
                <w:sz w:val="24"/>
                <w:szCs w:val="24"/>
              </w:rPr>
            </w:pPr>
            <w:r w:rsidRPr="00CA491A">
              <w:rPr>
                <w:rFonts w:ascii="Times New Roman" w:hAnsi="Times New Roman"/>
                <w:sz w:val="24"/>
                <w:szCs w:val="24"/>
              </w:rPr>
              <w:t>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c>
          <w:tcPr>
            <w:tcW w:w="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r>
      <w:tr w:rsidR="00FF3C91" w:rsidRPr="00CA491A" w:rsidTr="00F14CD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jc w:val="center"/>
              <w:rPr>
                <w:rFonts w:ascii="Times New Roman" w:hAnsi="Times New Roman"/>
                <w:sz w:val="24"/>
                <w:szCs w:val="24"/>
              </w:rPr>
            </w:pPr>
            <w:r w:rsidRPr="00CA491A">
              <w:rPr>
                <w:rFonts w:ascii="Times New Roman" w:hAnsi="Times New Roman"/>
                <w:sz w:val="24"/>
                <w:szCs w:val="24"/>
              </w:rPr>
              <w:t>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c>
          <w:tcPr>
            <w:tcW w:w="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r>
      <w:tr w:rsidR="00FF3C91" w:rsidRPr="00CA491A" w:rsidTr="00F14CD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jc w:val="center"/>
              <w:rPr>
                <w:rFonts w:ascii="Times New Roman" w:hAnsi="Times New Roman"/>
                <w:sz w:val="24"/>
                <w:szCs w:val="24"/>
              </w:rPr>
            </w:pPr>
            <w:r w:rsidRPr="00CA491A">
              <w:rPr>
                <w:rFonts w:ascii="Times New Roman" w:hAnsi="Times New Roman"/>
                <w:sz w:val="24"/>
                <w:szCs w:val="24"/>
              </w:rPr>
              <w:t>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c>
          <w:tcPr>
            <w:tcW w:w="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r>
      <w:tr w:rsidR="00FF3C91" w:rsidRPr="00CA491A" w:rsidTr="00F14CD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jc w:val="center"/>
              <w:rPr>
                <w:rFonts w:ascii="Times New Roman" w:hAnsi="Times New Roman"/>
                <w:sz w:val="24"/>
                <w:szCs w:val="24"/>
              </w:rPr>
            </w:pPr>
            <w:r w:rsidRPr="00CA491A">
              <w:rPr>
                <w:rFonts w:ascii="Times New Roman" w:hAnsi="Times New Roman"/>
                <w:sz w:val="24"/>
                <w:szCs w:val="24"/>
              </w:rPr>
              <w:t>5.</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c>
          <w:tcPr>
            <w:tcW w:w="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C91" w:rsidRPr="00CA491A" w:rsidRDefault="00FF3C91" w:rsidP="00F14CD2">
            <w:pPr>
              <w:widowControl w:val="0"/>
              <w:autoSpaceDE w:val="0"/>
              <w:autoSpaceDN w:val="0"/>
              <w:adjustRightInd w:val="0"/>
              <w:spacing w:after="0" w:line="240" w:lineRule="auto"/>
              <w:rPr>
                <w:rFonts w:cs="Calibri"/>
                <w:sz w:val="24"/>
                <w:szCs w:val="24"/>
              </w:rPr>
            </w:pPr>
          </w:p>
        </w:tc>
      </w:tr>
    </w:tbl>
    <w:p w:rsidR="00FF3C91" w:rsidRPr="00CA491A" w:rsidRDefault="00FF3C91" w:rsidP="00FF3C91">
      <w:pPr>
        <w:widowControl w:val="0"/>
        <w:autoSpaceDE w:val="0"/>
        <w:autoSpaceDN w:val="0"/>
        <w:adjustRightInd w:val="0"/>
        <w:spacing w:after="0" w:line="240" w:lineRule="auto"/>
        <w:jc w:val="both"/>
        <w:rPr>
          <w:rFonts w:cs="Calibri"/>
          <w:sz w:val="24"/>
          <w:szCs w:val="24"/>
        </w:rPr>
      </w:pPr>
    </w:p>
    <w:p w:rsidR="00FF3C91" w:rsidRPr="00CA491A" w:rsidRDefault="00FF3C91" w:rsidP="00FF3C91">
      <w:pPr>
        <w:pStyle w:val="ConsPlusNonformat"/>
        <w:ind w:left="-284"/>
        <w:rPr>
          <w:rFonts w:ascii="Times New Roman" w:hAnsi="Times New Roman" w:cs="Times New Roman"/>
          <w:sz w:val="24"/>
          <w:szCs w:val="24"/>
        </w:rPr>
      </w:pPr>
      <w:r w:rsidRPr="00CA491A">
        <w:rPr>
          <w:sz w:val="24"/>
          <w:szCs w:val="24"/>
        </w:rPr>
        <w:lastRenderedPageBreak/>
        <w:t xml:space="preserve">    </w:t>
      </w:r>
      <w:r w:rsidRPr="00CA491A">
        <w:rPr>
          <w:rFonts w:ascii="Times New Roman" w:hAnsi="Times New Roman" w:cs="Times New Roman"/>
          <w:sz w:val="24"/>
          <w:szCs w:val="24"/>
        </w:rPr>
        <w:t>К  заявлению  прилагаю  необходимые  документы  согласно перечню, в том числе  справки  о  наличии и стоимости налогооблагаемого имущества (или его отсутствии), а также видов доходов для признания моей семьи малоимущей.</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Дополнительно сообщаю, что я и члены моей семьи:</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  вкладов  в банках и других кредитных учреждениях, средств на именных</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приватизационных счетах ____   имеем, не имеем</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    полученных   по   наследству   и   подаренных   денежных   средств</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________________ имеем, не имеем</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 ценных бумаг, валютных ценностей ________________ имеем, не имеем</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  предметов  антиквариата  и  искусства,  ювелирных  изделий,  бытовых</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изделий из драгоценных металлов ________________ имеем, не имеем</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      </w:t>
      </w:r>
      <w:proofErr w:type="spellStart"/>
      <w:r w:rsidRPr="00CA491A">
        <w:rPr>
          <w:rFonts w:ascii="Times New Roman" w:hAnsi="Times New Roman" w:cs="Times New Roman"/>
          <w:sz w:val="24"/>
          <w:szCs w:val="24"/>
        </w:rPr>
        <w:t>паенакоплений</w:t>
      </w:r>
      <w:proofErr w:type="spellEnd"/>
      <w:r w:rsidRPr="00CA491A">
        <w:rPr>
          <w:rFonts w:ascii="Times New Roman" w:hAnsi="Times New Roman" w:cs="Times New Roman"/>
          <w:sz w:val="24"/>
          <w:szCs w:val="24"/>
        </w:rPr>
        <w:t xml:space="preserve">      в      жилищно-строительных     кооперативах,</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гаражно-строительных    кооперативах,    дачно-строительных    кооперативах ________________ имеем, не имеем</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  доходов  от  реализации и сдачи в аренду (наем, поднаем)  недвижимого</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имущества  (земельных участков, домов, квартир, дач, гаражей), транспортных и иных механических средств ____________ имеем, не имеем</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   доходов   от  реализации  плодов  и  продукции  личного  подсобного</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хозяйства   (многолетних  насаждений,  огородной  продукции,  птиц,  пушных зверей,    пчел,    рыб,   продукционных   и   демонстрационных   животных)________________ имеем, не имеем</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  каких-либо  других видов доходов, не указанных выше _______________________________________________ имеем, не имеем.</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Об  изменении  места  жительства,  состава  семьи, семейного положения,</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улучшении  жилищных условий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Я  и  члены  моей  семьи  даем согласие на проверку представленных нами</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сведений о доходах и имуществе в налоговых и иных органах.</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Мы  предупреждены  о  том,  что  в случае </w:t>
      </w:r>
      <w:proofErr w:type="spellStart"/>
      <w:r w:rsidRPr="00CA491A">
        <w:rPr>
          <w:rFonts w:ascii="Times New Roman" w:hAnsi="Times New Roman" w:cs="Times New Roman"/>
          <w:sz w:val="24"/>
          <w:szCs w:val="24"/>
        </w:rPr>
        <w:t>непрохождения</w:t>
      </w:r>
      <w:proofErr w:type="spellEnd"/>
      <w:r w:rsidRPr="00CA491A">
        <w:rPr>
          <w:rFonts w:ascii="Times New Roman" w:hAnsi="Times New Roman" w:cs="Times New Roman"/>
          <w:sz w:val="24"/>
          <w:szCs w:val="24"/>
        </w:rPr>
        <w:t xml:space="preserve"> перерегистрации</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более  трех  лет  подряд  можем  быть  сняты  с  учета  нуждающихся в жилых</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помещениях.</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Подписи совершеннолетних членов семьи:</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__________________________     __________________________</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(Ф.И.О.) (подпись)               (Ф.И.О.) (подпись)</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__________________________     __________________________</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(Ф.И.О.) (подпись)               (Ф.И.О.) (подпись)</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__________________________     __________________________</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(Ф.И.О.) (подпись)                (Ф.И.О.) (подпись)</w:t>
      </w:r>
    </w:p>
    <w:p w:rsidR="00FF3C91" w:rsidRPr="00CA491A" w:rsidRDefault="00FF3C91" w:rsidP="00FF3C91">
      <w:pPr>
        <w:pStyle w:val="ConsPlusNonformat"/>
        <w:ind w:left="-284"/>
        <w:rPr>
          <w:rFonts w:ascii="Times New Roman" w:hAnsi="Times New Roman" w:cs="Times New Roman"/>
          <w:sz w:val="24"/>
          <w:szCs w:val="24"/>
        </w:rPr>
      </w:pPr>
    </w:p>
    <w:p w:rsidR="00FF3C91" w:rsidRPr="00CA491A" w:rsidRDefault="00FF3C91" w:rsidP="00FF3C91">
      <w:pPr>
        <w:pStyle w:val="ConsPlusNonformat"/>
        <w:ind w:left="-284"/>
        <w:rPr>
          <w:rFonts w:ascii="Times New Roman" w:hAnsi="Times New Roman" w:cs="Times New Roman"/>
          <w:sz w:val="24"/>
          <w:szCs w:val="24"/>
        </w:rPr>
      </w:pP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Заявление и прилагаемые к нему согласно перечню документы приняты</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"___" _______________ 20__ г.</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______________________  __________________  ________________________</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(должность лица,      (подпись, дата)     (расшифровка  подписи)</w:t>
      </w:r>
    </w:p>
    <w:p w:rsidR="00FF3C91" w:rsidRPr="00CA491A" w:rsidRDefault="00FF3C91" w:rsidP="00FF3C91">
      <w:pPr>
        <w:pStyle w:val="ConsPlusNonformat"/>
        <w:ind w:left="-284"/>
        <w:rPr>
          <w:rFonts w:ascii="Times New Roman" w:hAnsi="Times New Roman" w:cs="Times New Roman"/>
          <w:sz w:val="24"/>
          <w:szCs w:val="24"/>
        </w:rPr>
      </w:pPr>
      <w:r w:rsidRPr="00CA491A">
        <w:rPr>
          <w:rFonts w:ascii="Times New Roman" w:hAnsi="Times New Roman" w:cs="Times New Roman"/>
          <w:sz w:val="24"/>
          <w:szCs w:val="24"/>
        </w:rPr>
        <w:t xml:space="preserve">    принявшего заявление)</w:t>
      </w:r>
    </w:p>
    <w:p w:rsidR="00FF3C91" w:rsidRPr="00CA491A" w:rsidRDefault="00FF3C91" w:rsidP="00FF3C91">
      <w:pPr>
        <w:widowControl w:val="0"/>
        <w:autoSpaceDE w:val="0"/>
        <w:autoSpaceDN w:val="0"/>
        <w:adjustRightInd w:val="0"/>
        <w:spacing w:after="0" w:line="240" w:lineRule="auto"/>
        <w:ind w:left="-284"/>
        <w:jc w:val="both"/>
        <w:rPr>
          <w:rFonts w:cs="Calibri"/>
          <w:sz w:val="24"/>
          <w:szCs w:val="24"/>
        </w:rPr>
      </w:pPr>
    </w:p>
    <w:p w:rsidR="00FF3C91" w:rsidRPr="00CA491A" w:rsidRDefault="00FF3C91" w:rsidP="00FF3C91">
      <w:pPr>
        <w:widowControl w:val="0"/>
        <w:autoSpaceDE w:val="0"/>
        <w:autoSpaceDN w:val="0"/>
        <w:adjustRightInd w:val="0"/>
        <w:spacing w:after="0" w:line="240" w:lineRule="auto"/>
        <w:ind w:left="-284"/>
        <w:jc w:val="both"/>
        <w:rPr>
          <w:rFonts w:cs="Calibri"/>
          <w:sz w:val="24"/>
          <w:szCs w:val="24"/>
        </w:rPr>
      </w:pPr>
    </w:p>
    <w:p w:rsidR="00FF3C91" w:rsidRPr="00CA491A" w:rsidRDefault="00FF3C91" w:rsidP="00FF3C91">
      <w:pPr>
        <w:widowControl w:val="0"/>
        <w:autoSpaceDE w:val="0"/>
        <w:autoSpaceDN w:val="0"/>
        <w:adjustRightInd w:val="0"/>
        <w:spacing w:after="0" w:line="240" w:lineRule="auto"/>
        <w:ind w:left="-284"/>
        <w:jc w:val="both"/>
        <w:rPr>
          <w:rFonts w:cs="Calibri"/>
          <w:sz w:val="24"/>
          <w:szCs w:val="24"/>
        </w:rPr>
      </w:pPr>
    </w:p>
    <w:p w:rsidR="00FF3C91" w:rsidRPr="00A41722" w:rsidRDefault="00FF3C91" w:rsidP="00FF3C91">
      <w:pPr>
        <w:widowControl w:val="0"/>
        <w:autoSpaceDE w:val="0"/>
        <w:autoSpaceDN w:val="0"/>
        <w:adjustRightInd w:val="0"/>
        <w:spacing w:after="0" w:line="240" w:lineRule="auto"/>
        <w:ind w:left="-284"/>
        <w:jc w:val="both"/>
        <w:rPr>
          <w:rFonts w:cs="Calibri"/>
        </w:rPr>
      </w:pPr>
    </w:p>
    <w:p w:rsidR="00FF3C91" w:rsidRPr="007F1C9F" w:rsidRDefault="00FF3C91" w:rsidP="00FF3C91">
      <w:pPr>
        <w:widowControl w:val="0"/>
        <w:autoSpaceDE w:val="0"/>
        <w:autoSpaceDN w:val="0"/>
        <w:adjustRightInd w:val="0"/>
        <w:spacing w:after="0" w:line="240" w:lineRule="auto"/>
        <w:jc w:val="both"/>
        <w:rPr>
          <w:rFonts w:cs="Calibri"/>
          <w:sz w:val="24"/>
          <w:szCs w:val="24"/>
        </w:rPr>
      </w:pPr>
    </w:p>
    <w:p w:rsidR="00CA491A" w:rsidRDefault="00FF3C91" w:rsidP="00FF3C91">
      <w:pPr>
        <w:widowControl w:val="0"/>
        <w:autoSpaceDE w:val="0"/>
        <w:autoSpaceDN w:val="0"/>
        <w:adjustRightInd w:val="0"/>
        <w:spacing w:after="0" w:line="240" w:lineRule="auto"/>
        <w:jc w:val="center"/>
        <w:outlineLvl w:val="1"/>
        <w:rPr>
          <w:rFonts w:ascii="Times New Roman" w:hAnsi="Times New Roman"/>
          <w:sz w:val="24"/>
          <w:szCs w:val="24"/>
        </w:rPr>
      </w:pPr>
      <w:bookmarkStart w:id="10" w:name="Par408"/>
      <w:bookmarkEnd w:id="10"/>
      <w:r>
        <w:rPr>
          <w:rFonts w:ascii="Times New Roman" w:hAnsi="Times New Roman"/>
          <w:sz w:val="24"/>
          <w:szCs w:val="24"/>
        </w:rPr>
        <w:t xml:space="preserve">                                                                                                  </w:t>
      </w:r>
    </w:p>
    <w:p w:rsidR="00CA491A" w:rsidRDefault="00CA491A" w:rsidP="00FF3C91">
      <w:pPr>
        <w:widowControl w:val="0"/>
        <w:autoSpaceDE w:val="0"/>
        <w:autoSpaceDN w:val="0"/>
        <w:adjustRightInd w:val="0"/>
        <w:spacing w:after="0" w:line="240" w:lineRule="auto"/>
        <w:jc w:val="center"/>
        <w:outlineLvl w:val="1"/>
        <w:rPr>
          <w:rFonts w:ascii="Times New Roman" w:hAnsi="Times New Roman"/>
          <w:sz w:val="24"/>
          <w:szCs w:val="24"/>
        </w:rPr>
      </w:pPr>
    </w:p>
    <w:p w:rsidR="00CA491A" w:rsidRDefault="00CA491A" w:rsidP="00FF3C91">
      <w:pPr>
        <w:widowControl w:val="0"/>
        <w:autoSpaceDE w:val="0"/>
        <w:autoSpaceDN w:val="0"/>
        <w:adjustRightInd w:val="0"/>
        <w:spacing w:after="0" w:line="240" w:lineRule="auto"/>
        <w:jc w:val="center"/>
        <w:outlineLvl w:val="1"/>
        <w:rPr>
          <w:rFonts w:ascii="Times New Roman" w:hAnsi="Times New Roman"/>
          <w:sz w:val="24"/>
          <w:szCs w:val="24"/>
        </w:rPr>
      </w:pPr>
    </w:p>
    <w:p w:rsidR="00CA491A" w:rsidRDefault="00CA491A" w:rsidP="00FF3C91">
      <w:pPr>
        <w:widowControl w:val="0"/>
        <w:autoSpaceDE w:val="0"/>
        <w:autoSpaceDN w:val="0"/>
        <w:adjustRightInd w:val="0"/>
        <w:spacing w:after="0" w:line="240" w:lineRule="auto"/>
        <w:jc w:val="center"/>
        <w:outlineLvl w:val="1"/>
        <w:rPr>
          <w:rFonts w:ascii="Times New Roman" w:hAnsi="Times New Roman"/>
          <w:sz w:val="24"/>
          <w:szCs w:val="24"/>
        </w:rPr>
      </w:pPr>
    </w:p>
    <w:p w:rsidR="00CA491A" w:rsidRDefault="00CA491A" w:rsidP="00FF3C91">
      <w:pPr>
        <w:widowControl w:val="0"/>
        <w:autoSpaceDE w:val="0"/>
        <w:autoSpaceDN w:val="0"/>
        <w:adjustRightInd w:val="0"/>
        <w:spacing w:after="0" w:line="240" w:lineRule="auto"/>
        <w:jc w:val="center"/>
        <w:outlineLvl w:val="1"/>
        <w:rPr>
          <w:rFonts w:ascii="Times New Roman" w:hAnsi="Times New Roman"/>
          <w:sz w:val="24"/>
          <w:szCs w:val="24"/>
        </w:rPr>
      </w:pPr>
    </w:p>
    <w:p w:rsidR="00CA491A" w:rsidRDefault="00CA491A" w:rsidP="00FF3C91">
      <w:pPr>
        <w:widowControl w:val="0"/>
        <w:autoSpaceDE w:val="0"/>
        <w:autoSpaceDN w:val="0"/>
        <w:adjustRightInd w:val="0"/>
        <w:spacing w:after="0" w:line="240" w:lineRule="auto"/>
        <w:jc w:val="center"/>
        <w:outlineLvl w:val="1"/>
        <w:rPr>
          <w:rFonts w:ascii="Times New Roman" w:hAnsi="Times New Roman"/>
          <w:sz w:val="24"/>
          <w:szCs w:val="24"/>
        </w:rPr>
      </w:pPr>
    </w:p>
    <w:p w:rsidR="00CA491A" w:rsidRDefault="00CA491A" w:rsidP="00FF3C91">
      <w:pPr>
        <w:widowControl w:val="0"/>
        <w:autoSpaceDE w:val="0"/>
        <w:autoSpaceDN w:val="0"/>
        <w:adjustRightInd w:val="0"/>
        <w:spacing w:after="0" w:line="240" w:lineRule="auto"/>
        <w:jc w:val="center"/>
        <w:outlineLvl w:val="1"/>
        <w:rPr>
          <w:rFonts w:ascii="Times New Roman" w:hAnsi="Times New Roman"/>
          <w:sz w:val="24"/>
          <w:szCs w:val="24"/>
        </w:rPr>
      </w:pPr>
    </w:p>
    <w:p w:rsidR="00CA491A" w:rsidRDefault="00CA491A" w:rsidP="00FF3C91">
      <w:pPr>
        <w:widowControl w:val="0"/>
        <w:autoSpaceDE w:val="0"/>
        <w:autoSpaceDN w:val="0"/>
        <w:adjustRightInd w:val="0"/>
        <w:spacing w:after="0" w:line="240" w:lineRule="auto"/>
        <w:jc w:val="center"/>
        <w:outlineLvl w:val="1"/>
        <w:rPr>
          <w:rFonts w:ascii="Times New Roman" w:hAnsi="Times New Roman"/>
          <w:sz w:val="24"/>
          <w:szCs w:val="24"/>
        </w:rPr>
      </w:pPr>
    </w:p>
    <w:p w:rsidR="00FF3C91" w:rsidRDefault="00CA491A" w:rsidP="00FF3C91">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                                                                                                           </w:t>
      </w:r>
      <w:r w:rsidR="00FF3C91">
        <w:rPr>
          <w:rFonts w:ascii="Times New Roman" w:hAnsi="Times New Roman"/>
          <w:sz w:val="24"/>
          <w:szCs w:val="24"/>
        </w:rPr>
        <w:t xml:space="preserve">     </w:t>
      </w:r>
      <w:r w:rsidR="00FF3C91" w:rsidRPr="007F1C9F">
        <w:rPr>
          <w:rFonts w:ascii="Times New Roman" w:hAnsi="Times New Roman"/>
          <w:sz w:val="24"/>
          <w:szCs w:val="24"/>
        </w:rPr>
        <w:t xml:space="preserve">Приложение </w:t>
      </w:r>
      <w:r w:rsidR="00FF3C91">
        <w:rPr>
          <w:rFonts w:ascii="Times New Roman" w:hAnsi="Times New Roman"/>
          <w:sz w:val="24"/>
          <w:szCs w:val="24"/>
        </w:rPr>
        <w:t xml:space="preserve">№ </w:t>
      </w:r>
      <w:r w:rsidR="00FF3C91" w:rsidRPr="007F1C9F">
        <w:rPr>
          <w:rFonts w:ascii="Times New Roman" w:hAnsi="Times New Roman"/>
          <w:sz w:val="24"/>
          <w:szCs w:val="24"/>
        </w:rPr>
        <w:t>2</w:t>
      </w:r>
    </w:p>
    <w:p w:rsidR="00FF3C91" w:rsidRPr="00F97602" w:rsidRDefault="00FF3C91" w:rsidP="00FF3C91">
      <w:pPr>
        <w:widowControl w:val="0"/>
        <w:autoSpaceDE w:val="0"/>
        <w:autoSpaceDN w:val="0"/>
        <w:adjustRightInd w:val="0"/>
        <w:spacing w:after="0" w:line="240" w:lineRule="auto"/>
        <w:jc w:val="right"/>
        <w:rPr>
          <w:rFonts w:ascii="Times New Roman" w:hAnsi="Times New Roman"/>
          <w:sz w:val="24"/>
          <w:szCs w:val="24"/>
        </w:rPr>
      </w:pPr>
      <w:r w:rsidRPr="00F97602">
        <w:rPr>
          <w:rFonts w:ascii="Times New Roman" w:hAnsi="Times New Roman"/>
          <w:sz w:val="24"/>
          <w:szCs w:val="24"/>
        </w:rPr>
        <w:t>к Административному регламенту</w:t>
      </w:r>
    </w:p>
    <w:p w:rsidR="00FF3C91" w:rsidRDefault="00FF3C91" w:rsidP="00FF3C9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Pr="00F97602">
        <w:rPr>
          <w:rFonts w:ascii="Times New Roman" w:hAnsi="Times New Roman"/>
          <w:sz w:val="24"/>
          <w:szCs w:val="24"/>
        </w:rPr>
        <w:t>"Постановка граждан на учет</w:t>
      </w:r>
      <w:r>
        <w:rPr>
          <w:rFonts w:ascii="Times New Roman" w:hAnsi="Times New Roman"/>
          <w:sz w:val="24"/>
          <w:szCs w:val="24"/>
        </w:rPr>
        <w:t xml:space="preserve"> </w:t>
      </w:r>
      <w:r w:rsidRPr="00F97602">
        <w:rPr>
          <w:rFonts w:ascii="Times New Roman" w:hAnsi="Times New Roman"/>
          <w:sz w:val="24"/>
          <w:szCs w:val="24"/>
        </w:rPr>
        <w:t xml:space="preserve">в качестве нуждающихся </w:t>
      </w:r>
    </w:p>
    <w:p w:rsidR="005B58EC" w:rsidRDefault="00FF3C91" w:rsidP="00FF3C9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Pr="00F97602">
        <w:rPr>
          <w:rFonts w:ascii="Times New Roman" w:hAnsi="Times New Roman"/>
          <w:sz w:val="24"/>
          <w:szCs w:val="24"/>
        </w:rPr>
        <w:t>в</w:t>
      </w:r>
      <w:r>
        <w:rPr>
          <w:rFonts w:ascii="Times New Roman" w:hAnsi="Times New Roman"/>
          <w:sz w:val="24"/>
          <w:szCs w:val="24"/>
        </w:rPr>
        <w:t xml:space="preserve"> </w:t>
      </w:r>
      <w:r w:rsidRPr="00F97602">
        <w:rPr>
          <w:rFonts w:ascii="Times New Roman" w:hAnsi="Times New Roman"/>
          <w:sz w:val="24"/>
          <w:szCs w:val="24"/>
        </w:rPr>
        <w:t xml:space="preserve"> жилых</w:t>
      </w:r>
      <w:r>
        <w:rPr>
          <w:rFonts w:ascii="Times New Roman" w:hAnsi="Times New Roman"/>
          <w:sz w:val="24"/>
          <w:szCs w:val="24"/>
        </w:rPr>
        <w:t xml:space="preserve">  </w:t>
      </w:r>
      <w:r w:rsidRPr="00F97602">
        <w:rPr>
          <w:rFonts w:ascii="Times New Roman" w:hAnsi="Times New Roman"/>
          <w:sz w:val="24"/>
          <w:szCs w:val="24"/>
        </w:rPr>
        <w:t>помещениях на территории</w:t>
      </w:r>
      <w:r>
        <w:rPr>
          <w:rFonts w:ascii="Times New Roman" w:hAnsi="Times New Roman"/>
          <w:sz w:val="24"/>
          <w:szCs w:val="24"/>
        </w:rPr>
        <w:t xml:space="preserve"> </w:t>
      </w:r>
    </w:p>
    <w:p w:rsidR="00FF3C91" w:rsidRPr="00F97602" w:rsidRDefault="005B58EC" w:rsidP="00FF3C9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 Белокаменское</w:t>
      </w:r>
      <w:r w:rsidR="00FF3C91" w:rsidRPr="00F97602">
        <w:rPr>
          <w:rFonts w:ascii="Times New Roman" w:hAnsi="Times New Roman"/>
          <w:sz w:val="24"/>
          <w:szCs w:val="24"/>
        </w:rPr>
        <w:t xml:space="preserve"> "</w:t>
      </w:r>
    </w:p>
    <w:p w:rsidR="00FF3C91" w:rsidRPr="00A41722" w:rsidRDefault="00FF3C91" w:rsidP="00FF3C91">
      <w:pPr>
        <w:widowControl w:val="0"/>
        <w:autoSpaceDE w:val="0"/>
        <w:autoSpaceDN w:val="0"/>
        <w:adjustRightInd w:val="0"/>
        <w:spacing w:after="0" w:line="240" w:lineRule="auto"/>
        <w:jc w:val="both"/>
        <w:rPr>
          <w:rFonts w:ascii="Times New Roman" w:hAnsi="Times New Roman"/>
          <w:sz w:val="28"/>
          <w:szCs w:val="28"/>
        </w:rPr>
      </w:pPr>
    </w:p>
    <w:p w:rsidR="00FF3C91" w:rsidRPr="007F1C9F" w:rsidRDefault="00FF3C91" w:rsidP="00FF3C91">
      <w:pPr>
        <w:widowControl w:val="0"/>
        <w:autoSpaceDE w:val="0"/>
        <w:autoSpaceDN w:val="0"/>
        <w:adjustRightInd w:val="0"/>
        <w:spacing w:after="0" w:line="240" w:lineRule="auto"/>
        <w:jc w:val="right"/>
        <w:outlineLvl w:val="1"/>
        <w:rPr>
          <w:rFonts w:ascii="Times New Roman" w:hAnsi="Times New Roman"/>
          <w:sz w:val="24"/>
          <w:szCs w:val="24"/>
        </w:rPr>
      </w:pPr>
    </w:p>
    <w:p w:rsidR="00FF3C91" w:rsidRPr="004B06E5" w:rsidRDefault="00FF3C91" w:rsidP="00FF3C91">
      <w:pPr>
        <w:widowControl w:val="0"/>
        <w:autoSpaceDE w:val="0"/>
        <w:autoSpaceDN w:val="0"/>
        <w:adjustRightInd w:val="0"/>
        <w:spacing w:after="0" w:line="240" w:lineRule="auto"/>
        <w:jc w:val="center"/>
        <w:rPr>
          <w:rFonts w:ascii="Times New Roman" w:hAnsi="Times New Roman"/>
          <w:sz w:val="28"/>
          <w:szCs w:val="28"/>
        </w:rPr>
      </w:pPr>
      <w:bookmarkStart w:id="11" w:name="Par415"/>
      <w:bookmarkEnd w:id="11"/>
      <w:r w:rsidRPr="004B06E5">
        <w:rPr>
          <w:rFonts w:ascii="Times New Roman" w:hAnsi="Times New Roman"/>
          <w:sz w:val="28"/>
          <w:szCs w:val="28"/>
        </w:rPr>
        <w:t>БЛОК-СХЕМА УСЛУГИ</w:t>
      </w:r>
    </w:p>
    <w:p w:rsidR="00FF3C91" w:rsidRPr="00A41722" w:rsidRDefault="00FF3C91" w:rsidP="00FF3C91">
      <w:pPr>
        <w:pStyle w:val="ConsPlusNonformat"/>
      </w:pPr>
      <w:r w:rsidRPr="00A41722">
        <w:t xml:space="preserve">               ┌──────────────────────────────────────────┐</w:t>
      </w:r>
    </w:p>
    <w:p w:rsidR="00FF3C91" w:rsidRPr="00A41722" w:rsidRDefault="00FF3C91" w:rsidP="00FF3C91">
      <w:pPr>
        <w:pStyle w:val="ConsPlusNonformat"/>
      </w:pPr>
      <w:r w:rsidRPr="00A41722">
        <w:t xml:space="preserve">               </w:t>
      </w:r>
      <w:proofErr w:type="spellStart"/>
      <w:r w:rsidRPr="00A41722">
        <w:t>│</w:t>
      </w:r>
      <w:r>
        <w:t>Прием</w:t>
      </w:r>
      <w:proofErr w:type="spellEnd"/>
      <w:r>
        <w:t xml:space="preserve"> и регистрация заявления и </w:t>
      </w:r>
      <w:proofErr w:type="spellStart"/>
      <w:r w:rsidRPr="00A41722">
        <w:t>документов│</w:t>
      </w:r>
      <w:proofErr w:type="spellEnd"/>
    </w:p>
    <w:p w:rsidR="00FF3C91" w:rsidRPr="00A41722" w:rsidRDefault="00FF3C91" w:rsidP="00FF3C91">
      <w:pPr>
        <w:pStyle w:val="ConsPlusNonformat"/>
      </w:pPr>
      <w:r w:rsidRPr="00A41722">
        <w:t xml:space="preserve">               │</w:t>
      </w:r>
      <w:r>
        <w:t xml:space="preserve">                                </w:t>
      </w:r>
      <w:r w:rsidRPr="00A41722">
        <w:t xml:space="preserve">          </w:t>
      </w:r>
      <w:proofErr w:type="spellStart"/>
      <w:r w:rsidRPr="00A41722">
        <w:t>│</w:t>
      </w:r>
      <w:proofErr w:type="spellEnd"/>
    </w:p>
    <w:p w:rsidR="00FF3C91" w:rsidRPr="00A41722" w:rsidRDefault="00FF3C91" w:rsidP="00FF3C91">
      <w:pPr>
        <w:pStyle w:val="ConsPlusNonformat"/>
      </w:pPr>
      <w:r w:rsidRPr="00A41722">
        <w:t xml:space="preserve">               └─────────────────────┬────────────────────┘</w:t>
      </w:r>
    </w:p>
    <w:p w:rsidR="00FF3C91" w:rsidRPr="00A41722" w:rsidRDefault="00FF3C91" w:rsidP="00FF3C91">
      <w:pPr>
        <w:pStyle w:val="ConsPlusNonformat"/>
      </w:pPr>
      <w:r w:rsidRPr="00A41722">
        <w:t xml:space="preserve">                                     │</w:t>
      </w:r>
    </w:p>
    <w:p w:rsidR="00FF3C91" w:rsidRPr="00A41722" w:rsidRDefault="00FF3C91" w:rsidP="00FF3C91">
      <w:pPr>
        <w:pStyle w:val="ConsPlusNonformat"/>
      </w:pPr>
      <w:r w:rsidRPr="00A41722">
        <w:t xml:space="preserve">                                     V</w:t>
      </w:r>
    </w:p>
    <w:p w:rsidR="00FF3C91" w:rsidRPr="00A41722" w:rsidRDefault="00FF3C91" w:rsidP="00FF3C91">
      <w:pPr>
        <w:pStyle w:val="ConsPlusNonformat"/>
      </w:pPr>
      <w:r w:rsidRPr="00A41722">
        <w:t xml:space="preserve">                     ┌──────────────────────────────┐</w:t>
      </w:r>
    </w:p>
    <w:p w:rsidR="00FF3C91" w:rsidRPr="00A41722" w:rsidRDefault="00FF3C91" w:rsidP="00FF3C91">
      <w:pPr>
        <w:pStyle w:val="ConsPlusNonformat"/>
      </w:pPr>
      <w:r w:rsidRPr="00A41722">
        <w:t xml:space="preserve">                     </w:t>
      </w:r>
      <w:proofErr w:type="spellStart"/>
      <w:r w:rsidRPr="00A41722">
        <w:t>│Формирование</w:t>
      </w:r>
      <w:proofErr w:type="spellEnd"/>
      <w:r w:rsidRPr="00A41722">
        <w:t xml:space="preserve"> пакета </w:t>
      </w:r>
      <w:proofErr w:type="spellStart"/>
      <w:r w:rsidRPr="00A41722">
        <w:t>документов│</w:t>
      </w:r>
      <w:proofErr w:type="spellEnd"/>
    </w:p>
    <w:p w:rsidR="00FF3C91" w:rsidRPr="00A41722" w:rsidRDefault="00FF3C91" w:rsidP="00FF3C91">
      <w:pPr>
        <w:pStyle w:val="ConsPlusNonformat"/>
      </w:pPr>
      <w:r w:rsidRPr="00A41722">
        <w:t xml:space="preserve">                     └───────────────┬──────────────┘</w:t>
      </w:r>
    </w:p>
    <w:p w:rsidR="00FF3C91" w:rsidRPr="00A41722" w:rsidRDefault="00FF3C91" w:rsidP="00FF3C91">
      <w:pPr>
        <w:pStyle w:val="ConsPlusNonformat"/>
      </w:pPr>
      <w:r w:rsidRPr="00A41722">
        <w:t xml:space="preserve">                                     │</w:t>
      </w:r>
    </w:p>
    <w:p w:rsidR="00FF3C91" w:rsidRPr="00A41722" w:rsidRDefault="00FF3C91" w:rsidP="00FF3C91">
      <w:pPr>
        <w:pStyle w:val="ConsPlusNonformat"/>
      </w:pPr>
      <w:r w:rsidRPr="00A41722">
        <w:t xml:space="preserve">                                     V</w:t>
      </w:r>
    </w:p>
    <w:p w:rsidR="00FF3C91" w:rsidRPr="00A41722" w:rsidRDefault="00FF3C91" w:rsidP="00FF3C91">
      <w:pPr>
        <w:pStyle w:val="ConsPlusNonformat"/>
      </w:pPr>
      <w:r w:rsidRPr="00A41722">
        <w:t xml:space="preserve">                     ┌───────────────────────────────┐</w:t>
      </w:r>
    </w:p>
    <w:p w:rsidR="00FF3C91" w:rsidRPr="00A41722" w:rsidRDefault="00FF3C91" w:rsidP="00FF3C91">
      <w:pPr>
        <w:pStyle w:val="ConsPlusNonformat"/>
      </w:pPr>
      <w:r w:rsidRPr="00A41722">
        <w:t xml:space="preserve">                     │</w:t>
      </w:r>
      <w:r>
        <w:t xml:space="preserve">   Решение жилищной комиссии</w:t>
      </w:r>
      <w:r w:rsidRPr="00A41722">
        <w:t xml:space="preserve"> </w:t>
      </w:r>
      <w:r>
        <w:t xml:space="preserve">  </w:t>
      </w:r>
      <w:r w:rsidRPr="00A41722">
        <w:t>│</w:t>
      </w:r>
    </w:p>
    <w:p w:rsidR="00FF3C91" w:rsidRPr="00A41722" w:rsidRDefault="00FF3C91" w:rsidP="00FF3C91">
      <w:pPr>
        <w:pStyle w:val="ConsPlusNonformat"/>
      </w:pPr>
      <w:r w:rsidRPr="00A41722">
        <w:t xml:space="preserve">                     └───────────────┬───────────────┘</w:t>
      </w:r>
    </w:p>
    <w:p w:rsidR="00FF3C91" w:rsidRPr="00A41722" w:rsidRDefault="00FF3C91" w:rsidP="00FF3C91">
      <w:pPr>
        <w:pStyle w:val="ConsPlusNonformat"/>
      </w:pPr>
      <w:r w:rsidRPr="00A41722">
        <w:t xml:space="preserve">                                     │</w:t>
      </w:r>
    </w:p>
    <w:p w:rsidR="00FF3C91" w:rsidRPr="00A41722" w:rsidRDefault="00FF3C91" w:rsidP="00FF3C91">
      <w:pPr>
        <w:pStyle w:val="ConsPlusNonformat"/>
      </w:pPr>
      <w:r w:rsidRPr="00A41722">
        <w:t xml:space="preserve">                                     V</w:t>
      </w:r>
    </w:p>
    <w:p w:rsidR="00FF3C91" w:rsidRPr="00A41722" w:rsidRDefault="00FF3C91" w:rsidP="00FF3C91">
      <w:pPr>
        <w:pStyle w:val="ConsPlusNonformat"/>
      </w:pPr>
      <w:r w:rsidRPr="00A41722">
        <w:t xml:space="preserve">               ┌───────────────────────────────────────────┐</w:t>
      </w:r>
    </w:p>
    <w:p w:rsidR="00FF3C91" w:rsidRPr="00A41722" w:rsidRDefault="00FF3C91" w:rsidP="00FF3C91">
      <w:pPr>
        <w:pStyle w:val="ConsPlusNonformat"/>
      </w:pPr>
      <w:r w:rsidRPr="00A41722">
        <w:t xml:space="preserve">               </w:t>
      </w:r>
      <w:proofErr w:type="spellStart"/>
      <w:r w:rsidRPr="00A41722">
        <w:t>│Подготовка</w:t>
      </w:r>
      <w:proofErr w:type="spellEnd"/>
      <w:r w:rsidRPr="00A41722">
        <w:t xml:space="preserve"> и принятие постановления </w:t>
      </w:r>
      <w:proofErr w:type="spellStart"/>
      <w:r w:rsidRPr="00A41722">
        <w:t>местной│</w:t>
      </w:r>
      <w:proofErr w:type="spellEnd"/>
    </w:p>
    <w:p w:rsidR="00FF3C91" w:rsidRPr="00A41722" w:rsidRDefault="00FF3C91" w:rsidP="00FF3C91">
      <w:pPr>
        <w:pStyle w:val="ConsPlusNonformat"/>
      </w:pPr>
      <w:r w:rsidRPr="00A41722">
        <w:t xml:space="preserve">               │</w:t>
      </w:r>
      <w:r>
        <w:t xml:space="preserve">         </w:t>
      </w:r>
      <w:r w:rsidRPr="00A41722">
        <w:t>админис</w:t>
      </w:r>
      <w:r w:rsidR="005B58EC">
        <w:t>трации с.п.Белокаменское</w:t>
      </w:r>
      <w:r w:rsidRPr="00A41722">
        <w:t xml:space="preserve"> │</w:t>
      </w:r>
    </w:p>
    <w:p w:rsidR="00FF3C91" w:rsidRPr="00A41722" w:rsidRDefault="00FF3C91" w:rsidP="00FF3C91">
      <w:pPr>
        <w:pStyle w:val="ConsPlusNonformat"/>
      </w:pPr>
      <w:r w:rsidRPr="00A41722">
        <w:t xml:space="preserve">               └───────┬──────────────────────────────┬────┘</w:t>
      </w:r>
    </w:p>
    <w:p w:rsidR="00FF3C91" w:rsidRPr="00A41722" w:rsidRDefault="00FF3C91" w:rsidP="00FF3C91">
      <w:pPr>
        <w:pStyle w:val="ConsPlusNonformat"/>
      </w:pPr>
      <w:r w:rsidRPr="00A41722">
        <w:t xml:space="preserve">                       │                              </w:t>
      </w:r>
      <w:proofErr w:type="spellStart"/>
      <w:r w:rsidRPr="00A41722">
        <w:t>│</w:t>
      </w:r>
      <w:proofErr w:type="spellEnd"/>
    </w:p>
    <w:p w:rsidR="00FF3C91" w:rsidRPr="00A41722" w:rsidRDefault="00FF3C91" w:rsidP="00FF3C91">
      <w:pPr>
        <w:pStyle w:val="ConsPlusNonformat"/>
      </w:pPr>
      <w:r w:rsidRPr="00A41722">
        <w:t xml:space="preserve">                       V                              </w:t>
      </w:r>
      <w:proofErr w:type="spellStart"/>
      <w:r w:rsidRPr="00A41722">
        <w:t>V</w:t>
      </w:r>
      <w:proofErr w:type="spellEnd"/>
    </w:p>
    <w:p w:rsidR="00FF3C91" w:rsidRPr="00A41722" w:rsidRDefault="00FF3C91" w:rsidP="00FF3C91">
      <w:pPr>
        <w:pStyle w:val="ConsPlusNonformat"/>
      </w:pPr>
      <w:r w:rsidRPr="00A41722">
        <w:t xml:space="preserve">  ┌───────────────────────────────────┐     ┌─────────────────────┐</w:t>
      </w:r>
    </w:p>
    <w:p w:rsidR="00FF3C91" w:rsidRPr="00A41722" w:rsidRDefault="00FF3C91" w:rsidP="00FF3C91">
      <w:pPr>
        <w:pStyle w:val="ConsPlusNonformat"/>
      </w:pPr>
      <w:r w:rsidRPr="00A41722">
        <w:t xml:space="preserve">  │    Выдача заявителю выписки из    │     </w:t>
      </w:r>
      <w:proofErr w:type="spellStart"/>
      <w:r w:rsidRPr="00A41722">
        <w:t>│Уведомление</w:t>
      </w:r>
      <w:proofErr w:type="spellEnd"/>
      <w:r w:rsidRPr="00A41722">
        <w:t xml:space="preserve"> об </w:t>
      </w:r>
      <w:proofErr w:type="spellStart"/>
      <w:r w:rsidRPr="00A41722">
        <w:t>отказе│</w:t>
      </w:r>
      <w:proofErr w:type="spellEnd"/>
    </w:p>
    <w:p w:rsidR="00FF3C91" w:rsidRPr="00A41722" w:rsidRDefault="00FF3C91" w:rsidP="00FF3C91">
      <w:pPr>
        <w:pStyle w:val="ConsPlusNonformat"/>
      </w:pPr>
      <w:r w:rsidRPr="00A41722">
        <w:t xml:space="preserve">  </w:t>
      </w:r>
      <w:proofErr w:type="spellStart"/>
      <w:r w:rsidRPr="00A41722">
        <w:t>│постановления</w:t>
      </w:r>
      <w:proofErr w:type="spellEnd"/>
      <w:r w:rsidRPr="00A41722">
        <w:t xml:space="preserve"> местной </w:t>
      </w:r>
      <w:proofErr w:type="spellStart"/>
      <w:r w:rsidRPr="00A41722">
        <w:t>администрации│</w:t>
      </w:r>
      <w:proofErr w:type="spellEnd"/>
      <w:r w:rsidRPr="00A41722">
        <w:t xml:space="preserve">     │  в предоставлении   │</w:t>
      </w:r>
    </w:p>
    <w:p w:rsidR="00FF3C91" w:rsidRPr="00A41722" w:rsidRDefault="00FF3C91" w:rsidP="00FF3C91">
      <w:pPr>
        <w:pStyle w:val="ConsPlusNonformat"/>
      </w:pPr>
      <w:r w:rsidRPr="00A41722">
        <w:t xml:space="preserve">  │</w:t>
      </w:r>
      <w:r>
        <w:t xml:space="preserve">  </w:t>
      </w:r>
      <w:r w:rsidR="005B58EC">
        <w:t xml:space="preserve">с.п.Белокаменское               </w:t>
      </w:r>
      <w:r w:rsidRPr="00A41722">
        <w:t xml:space="preserve"> │     </w:t>
      </w:r>
      <w:proofErr w:type="spellStart"/>
      <w:r w:rsidRPr="00A41722">
        <w:t>│муниципальной</w:t>
      </w:r>
      <w:proofErr w:type="spellEnd"/>
      <w:r w:rsidRPr="00A41722">
        <w:t xml:space="preserve"> услуги │</w:t>
      </w:r>
    </w:p>
    <w:p w:rsidR="00FF3C91" w:rsidRPr="00A41722" w:rsidRDefault="00FF3C91" w:rsidP="00FF3C91">
      <w:pPr>
        <w:pStyle w:val="ConsPlusNonformat"/>
      </w:pPr>
      <w:r w:rsidRPr="00A41722">
        <w:t xml:space="preserve">  └───────────────────────────────────┘     └─────────────────────┘</w:t>
      </w:r>
    </w:p>
    <w:p w:rsidR="00FF3C91" w:rsidRPr="00A41722" w:rsidRDefault="00FF3C91" w:rsidP="00FF3C91">
      <w:pPr>
        <w:widowControl w:val="0"/>
        <w:autoSpaceDE w:val="0"/>
        <w:autoSpaceDN w:val="0"/>
        <w:adjustRightInd w:val="0"/>
        <w:spacing w:after="0" w:line="240" w:lineRule="auto"/>
        <w:jc w:val="both"/>
        <w:rPr>
          <w:rFonts w:cs="Calibri"/>
        </w:rPr>
      </w:pPr>
    </w:p>
    <w:p w:rsidR="00FF3C91" w:rsidRPr="00A41722" w:rsidRDefault="00FF3C91" w:rsidP="00FF3C91">
      <w:pPr>
        <w:widowControl w:val="0"/>
        <w:autoSpaceDE w:val="0"/>
        <w:autoSpaceDN w:val="0"/>
        <w:adjustRightInd w:val="0"/>
        <w:spacing w:after="0" w:line="240" w:lineRule="auto"/>
        <w:jc w:val="both"/>
        <w:rPr>
          <w:rFonts w:cs="Calibri"/>
        </w:rPr>
      </w:pPr>
    </w:p>
    <w:p w:rsidR="00FF3C91" w:rsidRPr="00A41722" w:rsidRDefault="00FF3C91" w:rsidP="00FF3C91">
      <w:pPr>
        <w:widowControl w:val="0"/>
        <w:pBdr>
          <w:top w:val="single" w:sz="6" w:space="0" w:color="auto"/>
        </w:pBdr>
        <w:autoSpaceDE w:val="0"/>
        <w:autoSpaceDN w:val="0"/>
        <w:adjustRightInd w:val="0"/>
        <w:spacing w:before="100" w:after="100" w:line="240" w:lineRule="auto"/>
        <w:rPr>
          <w:rFonts w:cs="Calibri"/>
          <w:sz w:val="2"/>
          <w:szCs w:val="2"/>
        </w:rPr>
      </w:pPr>
    </w:p>
    <w:p w:rsidR="00FF3C91" w:rsidRPr="00A41722" w:rsidRDefault="00FF3C91" w:rsidP="00FF3C91"/>
    <w:sectPr w:rsidR="00FF3C91" w:rsidRPr="00A41722" w:rsidSect="007022D8">
      <w:pgSz w:w="11906" w:h="16838"/>
      <w:pgMar w:top="426" w:right="850" w:bottom="568" w:left="709"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763AB2"/>
    <w:lvl w:ilvl="0">
      <w:numFmt w:val="bullet"/>
      <w:lvlText w:val="*"/>
      <w:lvlJc w:val="left"/>
      <w:pPr>
        <w:ind w:left="0" w:firstLine="0"/>
      </w:pPr>
    </w:lvl>
  </w:abstractNum>
  <w:abstractNum w:abstractNumId="1">
    <w:nsid w:val="00000001"/>
    <w:multiLevelType w:val="singleLevel"/>
    <w:tmpl w:val="00000001"/>
    <w:name w:val="WW8Num4"/>
    <w:lvl w:ilvl="0">
      <w:start w:val="1"/>
      <w:numFmt w:val="decimal"/>
      <w:lvlText w:val="%1."/>
      <w:lvlJc w:val="left"/>
      <w:pPr>
        <w:tabs>
          <w:tab w:val="num" w:pos="1418"/>
        </w:tabs>
        <w:ind w:left="1418" w:hanging="360"/>
      </w:pPr>
    </w:lvl>
  </w:abstractNum>
  <w:abstractNum w:abstractNumId="2">
    <w:nsid w:val="00000002"/>
    <w:multiLevelType w:val="singleLevel"/>
    <w:tmpl w:val="00000002"/>
    <w:name w:val="WW8Num3"/>
    <w:lvl w:ilvl="0">
      <w:start w:val="1"/>
      <w:numFmt w:val="decimal"/>
      <w:lvlText w:val="%1."/>
      <w:lvlJc w:val="left"/>
      <w:pPr>
        <w:tabs>
          <w:tab w:val="num" w:pos="709"/>
        </w:tabs>
        <w:ind w:left="709" w:hanging="360"/>
      </w:pPr>
    </w:lvl>
  </w:abstractNum>
  <w:abstractNum w:abstractNumId="3">
    <w:nsid w:val="10EB47F9"/>
    <w:multiLevelType w:val="singleLevel"/>
    <w:tmpl w:val="BB203C80"/>
    <w:lvl w:ilvl="0">
      <w:start w:val="1"/>
      <w:numFmt w:val="decimal"/>
      <w:lvlText w:val="%1."/>
      <w:lvlJc w:val="left"/>
      <w:pPr>
        <w:tabs>
          <w:tab w:val="num" w:pos="1080"/>
        </w:tabs>
        <w:ind w:left="1080" w:hanging="360"/>
      </w:pPr>
    </w:lvl>
  </w:abstractNum>
  <w:abstractNum w:abstractNumId="4">
    <w:nsid w:val="19F91454"/>
    <w:multiLevelType w:val="singleLevel"/>
    <w:tmpl w:val="329E54CE"/>
    <w:lvl w:ilvl="0">
      <w:start w:val="7"/>
      <w:numFmt w:val="decimal"/>
      <w:lvlText w:val="4.%1."/>
      <w:legacy w:legacy="1" w:legacySpace="0" w:legacyIndent="528"/>
      <w:lvlJc w:val="left"/>
      <w:pPr>
        <w:ind w:left="0" w:firstLine="0"/>
      </w:pPr>
      <w:rPr>
        <w:rFonts w:ascii="Times New Roman" w:hAnsi="Times New Roman" w:cs="Times New Roman" w:hint="default"/>
      </w:rPr>
    </w:lvl>
  </w:abstractNum>
  <w:abstractNum w:abstractNumId="5">
    <w:nsid w:val="227356EF"/>
    <w:multiLevelType w:val="hybridMultilevel"/>
    <w:tmpl w:val="8912DBE2"/>
    <w:lvl w:ilvl="0" w:tplc="FAA884F8">
      <w:start w:val="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4216B1"/>
    <w:multiLevelType w:val="multilevel"/>
    <w:tmpl w:val="E0D616A4"/>
    <w:lvl w:ilvl="0">
      <w:start w:val="1"/>
      <w:numFmt w:val="decimal"/>
      <w:lvlText w:val="%1."/>
      <w:legacy w:legacy="1" w:legacySpace="0" w:legacyIndent="533"/>
      <w:lvlJc w:val="left"/>
      <w:pPr>
        <w:ind w:left="0" w:firstLine="0"/>
      </w:pPr>
      <w:rPr>
        <w:rFonts w:ascii="Times New Roman" w:eastAsia="Times New Roman" w:hAnsi="Times New Roman" w:cs="Times New Roman"/>
      </w:rPr>
    </w:lvl>
    <w:lvl w:ilvl="1">
      <w:start w:val="3"/>
      <w:numFmt w:val="decimal"/>
      <w:isLgl/>
      <w:lvlText w:val="%1.%2."/>
      <w:lvlJc w:val="left"/>
      <w:pPr>
        <w:ind w:left="862" w:hanging="720"/>
      </w:pPr>
    </w:lvl>
    <w:lvl w:ilvl="2">
      <w:start w:val="1"/>
      <w:numFmt w:val="decimal"/>
      <w:isLgl/>
      <w:lvlText w:val="%1.%2.%3."/>
      <w:lvlJc w:val="left"/>
      <w:pPr>
        <w:ind w:left="1004" w:hanging="720"/>
      </w:pPr>
    </w:lvl>
    <w:lvl w:ilvl="3">
      <w:start w:val="1"/>
      <w:numFmt w:val="decimal"/>
      <w:isLgl/>
      <w:lvlText w:val="%1.%2.%3.%4."/>
      <w:lvlJc w:val="left"/>
      <w:pPr>
        <w:ind w:left="1506" w:hanging="1080"/>
      </w:pPr>
    </w:lvl>
    <w:lvl w:ilvl="4">
      <w:start w:val="1"/>
      <w:numFmt w:val="decimal"/>
      <w:isLgl/>
      <w:lvlText w:val="%1.%2.%3.%4.%5."/>
      <w:lvlJc w:val="left"/>
      <w:pPr>
        <w:ind w:left="1648" w:hanging="1080"/>
      </w:pPr>
    </w:lvl>
    <w:lvl w:ilvl="5">
      <w:start w:val="1"/>
      <w:numFmt w:val="decimal"/>
      <w:isLgl/>
      <w:lvlText w:val="%1.%2.%3.%4.%5.%6."/>
      <w:lvlJc w:val="left"/>
      <w:pPr>
        <w:ind w:left="2150" w:hanging="1440"/>
      </w:pPr>
    </w:lvl>
    <w:lvl w:ilvl="6">
      <w:start w:val="1"/>
      <w:numFmt w:val="decimal"/>
      <w:isLgl/>
      <w:lvlText w:val="%1.%2.%3.%4.%5.%6.%7."/>
      <w:lvlJc w:val="left"/>
      <w:pPr>
        <w:ind w:left="2652" w:hanging="1800"/>
      </w:pPr>
    </w:lvl>
    <w:lvl w:ilvl="7">
      <w:start w:val="1"/>
      <w:numFmt w:val="decimal"/>
      <w:isLgl/>
      <w:lvlText w:val="%1.%2.%3.%4.%5.%6.%7.%8."/>
      <w:lvlJc w:val="left"/>
      <w:pPr>
        <w:ind w:left="2794" w:hanging="1800"/>
      </w:pPr>
    </w:lvl>
    <w:lvl w:ilvl="8">
      <w:start w:val="1"/>
      <w:numFmt w:val="decimal"/>
      <w:isLgl/>
      <w:lvlText w:val="%1.%2.%3.%4.%5.%6.%7.%8.%9."/>
      <w:lvlJc w:val="left"/>
      <w:pPr>
        <w:ind w:left="3296" w:hanging="2160"/>
      </w:pPr>
    </w:lvl>
  </w:abstractNum>
  <w:abstractNum w:abstractNumId="7">
    <w:nsid w:val="391938F5"/>
    <w:multiLevelType w:val="singleLevel"/>
    <w:tmpl w:val="A61CFC2E"/>
    <w:lvl w:ilvl="0">
      <w:start w:val="6"/>
      <w:numFmt w:val="decimal"/>
      <w:lvlText w:val="4.%1."/>
      <w:legacy w:legacy="1" w:legacySpace="0" w:legacyIndent="524"/>
      <w:lvlJc w:val="left"/>
      <w:pPr>
        <w:ind w:left="0" w:firstLine="0"/>
      </w:pPr>
      <w:rPr>
        <w:rFonts w:ascii="Times New Roman" w:hAnsi="Times New Roman" w:cs="Times New Roman" w:hint="default"/>
      </w:rPr>
    </w:lvl>
  </w:abstractNum>
  <w:abstractNum w:abstractNumId="8">
    <w:nsid w:val="3DB3442D"/>
    <w:multiLevelType w:val="hybridMultilevel"/>
    <w:tmpl w:val="BCB4E150"/>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D70F4D"/>
    <w:multiLevelType w:val="multilevel"/>
    <w:tmpl w:val="9F24D0E8"/>
    <w:lvl w:ilvl="0">
      <w:start w:val="2"/>
      <w:numFmt w:val="decimal"/>
      <w:lvlText w:val="%1."/>
      <w:lvlJc w:val="left"/>
      <w:pPr>
        <w:ind w:left="390" w:hanging="39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504C423B"/>
    <w:multiLevelType w:val="singleLevel"/>
    <w:tmpl w:val="20BC2B4E"/>
    <w:lvl w:ilvl="0">
      <w:start w:val="2"/>
      <w:numFmt w:val="decimal"/>
      <w:lvlText w:val="4.%1."/>
      <w:legacy w:legacy="1" w:legacySpace="0" w:legacyIndent="423"/>
      <w:lvlJc w:val="left"/>
      <w:pPr>
        <w:ind w:left="0" w:firstLine="0"/>
      </w:pPr>
      <w:rPr>
        <w:rFonts w:ascii="Times New Roman" w:hAnsi="Times New Roman" w:cs="Times New Roman" w:hint="default"/>
      </w:rPr>
    </w:lvl>
  </w:abstractNum>
  <w:abstractNum w:abstractNumId="11">
    <w:nsid w:val="51526CE0"/>
    <w:multiLevelType w:val="hybridMultilevel"/>
    <w:tmpl w:val="0040F952"/>
    <w:lvl w:ilvl="0" w:tplc="4AA03B14">
      <w:start w:val="1"/>
      <w:numFmt w:val="bullet"/>
      <w:lvlText w:val="­"/>
      <w:lvlJc w:val="left"/>
      <w:pPr>
        <w:tabs>
          <w:tab w:val="num" w:pos="2520"/>
        </w:tabs>
        <w:ind w:left="2520" w:hanging="360"/>
      </w:pPr>
      <w:rPr>
        <w:rFonts w:ascii="Lucida Console" w:hAnsi="Lucida Console"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1783E5A"/>
    <w:multiLevelType w:val="hybridMultilevel"/>
    <w:tmpl w:val="FB905024"/>
    <w:lvl w:ilvl="0" w:tplc="BF662B2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67A549E"/>
    <w:multiLevelType w:val="hybridMultilevel"/>
    <w:tmpl w:val="5AA62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BA3B90"/>
    <w:multiLevelType w:val="hybridMultilevel"/>
    <w:tmpl w:val="50AE7A1C"/>
    <w:lvl w:ilvl="0" w:tplc="EC2A90E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F0D1197"/>
    <w:multiLevelType w:val="singleLevel"/>
    <w:tmpl w:val="05FABB68"/>
    <w:lvl w:ilvl="0">
      <w:start w:val="8"/>
      <w:numFmt w:val="decimal"/>
      <w:lvlText w:val="4.%1."/>
      <w:legacy w:legacy="1" w:legacySpace="0" w:legacyIndent="528"/>
      <w:lvlJc w:val="left"/>
      <w:pPr>
        <w:ind w:left="0" w:firstLine="0"/>
      </w:pPr>
      <w:rPr>
        <w:rFonts w:ascii="Times New Roman" w:hAnsi="Times New Roman" w:cs="Times New Roman" w:hint="default"/>
      </w:rPr>
    </w:lvl>
  </w:abstractNum>
  <w:abstractNum w:abstractNumId="16">
    <w:nsid w:val="722846D9"/>
    <w:multiLevelType w:val="hybridMultilevel"/>
    <w:tmpl w:val="F7AC33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3BB1BD8"/>
    <w:multiLevelType w:val="hybridMultilevel"/>
    <w:tmpl w:val="D69EE4E2"/>
    <w:lvl w:ilvl="0" w:tplc="6FF0E7DA">
      <w:start w:val="1"/>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D4A4C37"/>
    <w:multiLevelType w:val="hybridMultilevel"/>
    <w:tmpl w:val="7ECCDFAA"/>
    <w:lvl w:ilvl="0" w:tplc="E8C0AC9C">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6">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2">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num>
  <w:num w:numId="14">
    <w:abstractNumId w:val="10"/>
    <w:lvlOverride w:ilvl="0">
      <w:lvl w:ilvl="0">
        <w:start w:val="2"/>
        <w:numFmt w:val="decimal"/>
        <w:lvlText w:val="4.%1."/>
        <w:legacy w:legacy="1" w:legacySpace="0" w:legacyIndent="524"/>
        <w:lvlJc w:val="left"/>
        <w:pPr>
          <w:ind w:left="0" w:firstLine="0"/>
        </w:pPr>
        <w:rPr>
          <w:rFonts w:ascii="Times New Roman" w:hAnsi="Times New Roman" w:cs="Times New Roman" w:hint="default"/>
        </w:rPr>
      </w:lvl>
    </w:lvlOverride>
  </w:num>
  <w:num w:numId="15">
    <w:abstractNumId w:val="7"/>
    <w:lvlOverride w:ilvl="0">
      <w:startOverride w:val="6"/>
    </w:lvlOverride>
  </w:num>
  <w:num w:numId="16">
    <w:abstractNumId w:val="4"/>
    <w:lvlOverride w:ilvl="0">
      <w:startOverride w:val="7"/>
    </w:lvlOverride>
  </w:num>
  <w:num w:numId="17">
    <w:abstractNumId w:val="15"/>
    <w:lvlOverride w:ilvl="0">
      <w:startOverride w:val="8"/>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1"/>
    <w:lvlOverride w:ilvl="0">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7">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894D84"/>
    <w:rsid w:val="000014B6"/>
    <w:rsid w:val="00016EFC"/>
    <w:rsid w:val="00021488"/>
    <w:rsid w:val="0003735A"/>
    <w:rsid w:val="00037825"/>
    <w:rsid w:val="000822CE"/>
    <w:rsid w:val="000A2855"/>
    <w:rsid w:val="000B4055"/>
    <w:rsid w:val="000D5899"/>
    <w:rsid w:val="0012059B"/>
    <w:rsid w:val="00133474"/>
    <w:rsid w:val="00155498"/>
    <w:rsid w:val="00190982"/>
    <w:rsid w:val="001943FC"/>
    <w:rsid w:val="001A1E1D"/>
    <w:rsid w:val="001C5B8C"/>
    <w:rsid w:val="001E1207"/>
    <w:rsid w:val="001E7634"/>
    <w:rsid w:val="00201D6E"/>
    <w:rsid w:val="00211E23"/>
    <w:rsid w:val="00225C1A"/>
    <w:rsid w:val="0025289F"/>
    <w:rsid w:val="002528D5"/>
    <w:rsid w:val="002644BC"/>
    <w:rsid w:val="00281FF0"/>
    <w:rsid w:val="0029269D"/>
    <w:rsid w:val="002B2DC9"/>
    <w:rsid w:val="002D0425"/>
    <w:rsid w:val="002E0B31"/>
    <w:rsid w:val="002F2496"/>
    <w:rsid w:val="002F28C6"/>
    <w:rsid w:val="003049DD"/>
    <w:rsid w:val="00314630"/>
    <w:rsid w:val="0035037B"/>
    <w:rsid w:val="00373385"/>
    <w:rsid w:val="0038186D"/>
    <w:rsid w:val="003B15FD"/>
    <w:rsid w:val="003B59E6"/>
    <w:rsid w:val="003E59E3"/>
    <w:rsid w:val="003F6FAB"/>
    <w:rsid w:val="00431EA9"/>
    <w:rsid w:val="004418BB"/>
    <w:rsid w:val="00453BD5"/>
    <w:rsid w:val="004954E4"/>
    <w:rsid w:val="004967AF"/>
    <w:rsid w:val="004C7406"/>
    <w:rsid w:val="005077B3"/>
    <w:rsid w:val="00524520"/>
    <w:rsid w:val="00544D4C"/>
    <w:rsid w:val="00547C9A"/>
    <w:rsid w:val="00553E8B"/>
    <w:rsid w:val="005844B8"/>
    <w:rsid w:val="00586CFB"/>
    <w:rsid w:val="005B1A5F"/>
    <w:rsid w:val="005B58EC"/>
    <w:rsid w:val="005C5281"/>
    <w:rsid w:val="005D0B36"/>
    <w:rsid w:val="005D593E"/>
    <w:rsid w:val="00601980"/>
    <w:rsid w:val="006041C6"/>
    <w:rsid w:val="00617F6A"/>
    <w:rsid w:val="00625EE3"/>
    <w:rsid w:val="0063139F"/>
    <w:rsid w:val="00666105"/>
    <w:rsid w:val="006738E8"/>
    <w:rsid w:val="00675D41"/>
    <w:rsid w:val="006953AC"/>
    <w:rsid w:val="006B6704"/>
    <w:rsid w:val="006D1356"/>
    <w:rsid w:val="006E1D99"/>
    <w:rsid w:val="007022D8"/>
    <w:rsid w:val="00712A69"/>
    <w:rsid w:val="0072328C"/>
    <w:rsid w:val="007334AF"/>
    <w:rsid w:val="007338A0"/>
    <w:rsid w:val="007368E9"/>
    <w:rsid w:val="00740668"/>
    <w:rsid w:val="00741AFA"/>
    <w:rsid w:val="00756D69"/>
    <w:rsid w:val="00762347"/>
    <w:rsid w:val="00767099"/>
    <w:rsid w:val="00781603"/>
    <w:rsid w:val="007A51C1"/>
    <w:rsid w:val="007B63FB"/>
    <w:rsid w:val="007C1049"/>
    <w:rsid w:val="007D55D4"/>
    <w:rsid w:val="007E0F70"/>
    <w:rsid w:val="00817DA6"/>
    <w:rsid w:val="00831046"/>
    <w:rsid w:val="00845640"/>
    <w:rsid w:val="00860879"/>
    <w:rsid w:val="00894BB1"/>
    <w:rsid w:val="00894D84"/>
    <w:rsid w:val="008A1136"/>
    <w:rsid w:val="008A5CED"/>
    <w:rsid w:val="008C62C7"/>
    <w:rsid w:val="008C78A3"/>
    <w:rsid w:val="008F6103"/>
    <w:rsid w:val="00934283"/>
    <w:rsid w:val="00934E19"/>
    <w:rsid w:val="00936D51"/>
    <w:rsid w:val="00972E04"/>
    <w:rsid w:val="009919E4"/>
    <w:rsid w:val="00991D8A"/>
    <w:rsid w:val="009A3C60"/>
    <w:rsid w:val="009A7314"/>
    <w:rsid w:val="009B343B"/>
    <w:rsid w:val="009F02DA"/>
    <w:rsid w:val="00A20ACF"/>
    <w:rsid w:val="00A3326D"/>
    <w:rsid w:val="00A36EE1"/>
    <w:rsid w:val="00A42ADD"/>
    <w:rsid w:val="00A530D2"/>
    <w:rsid w:val="00A72717"/>
    <w:rsid w:val="00A749C7"/>
    <w:rsid w:val="00AD1708"/>
    <w:rsid w:val="00AD2FA0"/>
    <w:rsid w:val="00AE7874"/>
    <w:rsid w:val="00AF321C"/>
    <w:rsid w:val="00B15B67"/>
    <w:rsid w:val="00B2517A"/>
    <w:rsid w:val="00B6136F"/>
    <w:rsid w:val="00B75770"/>
    <w:rsid w:val="00B76BBD"/>
    <w:rsid w:val="00B84E3B"/>
    <w:rsid w:val="00BA775A"/>
    <w:rsid w:val="00BD04F5"/>
    <w:rsid w:val="00BF1571"/>
    <w:rsid w:val="00C07B47"/>
    <w:rsid w:val="00C12FFD"/>
    <w:rsid w:val="00C41B54"/>
    <w:rsid w:val="00C46C30"/>
    <w:rsid w:val="00C55B8B"/>
    <w:rsid w:val="00C66DE9"/>
    <w:rsid w:val="00C74319"/>
    <w:rsid w:val="00C74F31"/>
    <w:rsid w:val="00CA491A"/>
    <w:rsid w:val="00CC3493"/>
    <w:rsid w:val="00CC4186"/>
    <w:rsid w:val="00CF5021"/>
    <w:rsid w:val="00D0206E"/>
    <w:rsid w:val="00D229D3"/>
    <w:rsid w:val="00D34554"/>
    <w:rsid w:val="00D37CC7"/>
    <w:rsid w:val="00D5436C"/>
    <w:rsid w:val="00D61C05"/>
    <w:rsid w:val="00D724E3"/>
    <w:rsid w:val="00DB5638"/>
    <w:rsid w:val="00DE4A24"/>
    <w:rsid w:val="00DE6035"/>
    <w:rsid w:val="00DF3962"/>
    <w:rsid w:val="00DF785D"/>
    <w:rsid w:val="00E0740B"/>
    <w:rsid w:val="00E60D6F"/>
    <w:rsid w:val="00E71FB3"/>
    <w:rsid w:val="00E97F35"/>
    <w:rsid w:val="00EA1679"/>
    <w:rsid w:val="00EB0D83"/>
    <w:rsid w:val="00EB799E"/>
    <w:rsid w:val="00ED1381"/>
    <w:rsid w:val="00EE1799"/>
    <w:rsid w:val="00EE1F36"/>
    <w:rsid w:val="00EF0C33"/>
    <w:rsid w:val="00F06638"/>
    <w:rsid w:val="00F249A5"/>
    <w:rsid w:val="00F43892"/>
    <w:rsid w:val="00F515C1"/>
    <w:rsid w:val="00F65E50"/>
    <w:rsid w:val="00F66702"/>
    <w:rsid w:val="00F7065B"/>
    <w:rsid w:val="00F870A4"/>
    <w:rsid w:val="00F9102B"/>
    <w:rsid w:val="00FB00C7"/>
    <w:rsid w:val="00FB2928"/>
    <w:rsid w:val="00FB6C38"/>
    <w:rsid w:val="00FF346F"/>
    <w:rsid w:val="00FF3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81"/>
  </w:style>
  <w:style w:type="paragraph" w:styleId="1">
    <w:name w:val="heading 1"/>
    <w:basedOn w:val="a"/>
    <w:next w:val="a"/>
    <w:link w:val="10"/>
    <w:qFormat/>
    <w:rsid w:val="00037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816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0B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94D84"/>
    <w:pPr>
      <w:keepNext/>
      <w:spacing w:after="0" w:line="240" w:lineRule="auto"/>
      <w:jc w:val="center"/>
      <w:outlineLvl w:val="3"/>
    </w:pPr>
    <w:rPr>
      <w:rFonts w:ascii="Times New Roman" w:eastAsia="Times New Roman" w:hAnsi="Times New Roman" w:cs="Times New Roman"/>
      <w:b/>
      <w:szCs w:val="20"/>
    </w:rPr>
  </w:style>
  <w:style w:type="paragraph" w:styleId="5">
    <w:name w:val="heading 5"/>
    <w:basedOn w:val="a"/>
    <w:next w:val="a"/>
    <w:link w:val="50"/>
    <w:qFormat/>
    <w:rsid w:val="00894D84"/>
    <w:pPr>
      <w:keepNext/>
      <w:spacing w:after="0" w:line="240" w:lineRule="auto"/>
      <w:outlineLvl w:val="4"/>
    </w:pPr>
    <w:rPr>
      <w:rFonts w:ascii="Times New Roman" w:eastAsia="Times New Roman" w:hAnsi="Times New Roman" w:cs="Times New Roman"/>
      <w:b/>
      <w:sz w:val="20"/>
      <w:szCs w:val="20"/>
    </w:rPr>
  </w:style>
  <w:style w:type="paragraph" w:styleId="6">
    <w:name w:val="heading 6"/>
    <w:basedOn w:val="a"/>
    <w:next w:val="a"/>
    <w:link w:val="60"/>
    <w:uiPriority w:val="9"/>
    <w:semiHidden/>
    <w:unhideWhenUsed/>
    <w:qFormat/>
    <w:rsid w:val="000B405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94D84"/>
    <w:rPr>
      <w:rFonts w:ascii="Times New Roman" w:eastAsia="Times New Roman" w:hAnsi="Times New Roman" w:cs="Times New Roman"/>
      <w:b/>
      <w:szCs w:val="20"/>
    </w:rPr>
  </w:style>
  <w:style w:type="character" w:customStyle="1" w:styleId="50">
    <w:name w:val="Заголовок 5 Знак"/>
    <w:basedOn w:val="a0"/>
    <w:link w:val="5"/>
    <w:rsid w:val="00894D84"/>
    <w:rPr>
      <w:rFonts w:ascii="Times New Roman" w:eastAsia="Times New Roman" w:hAnsi="Times New Roman" w:cs="Times New Roman"/>
      <w:b/>
      <w:sz w:val="20"/>
      <w:szCs w:val="20"/>
    </w:rPr>
  </w:style>
  <w:style w:type="paragraph" w:customStyle="1" w:styleId="ConsPlusTitle">
    <w:name w:val="ConsPlusTitle"/>
    <w:uiPriority w:val="99"/>
    <w:rsid w:val="003B59E6"/>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Style3">
    <w:name w:val="Style3"/>
    <w:basedOn w:val="a"/>
    <w:uiPriority w:val="99"/>
    <w:rsid w:val="003B59E6"/>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7">
    <w:name w:val="Style7"/>
    <w:basedOn w:val="a"/>
    <w:rsid w:val="003B59E6"/>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customStyle="1" w:styleId="Style9">
    <w:name w:val="Style9"/>
    <w:basedOn w:val="a"/>
    <w:rsid w:val="003B59E6"/>
    <w:pPr>
      <w:widowControl w:val="0"/>
      <w:autoSpaceDE w:val="0"/>
      <w:autoSpaceDN w:val="0"/>
      <w:adjustRightInd w:val="0"/>
      <w:spacing w:after="0" w:line="323" w:lineRule="exact"/>
      <w:ind w:firstLine="2832"/>
    </w:pPr>
    <w:rPr>
      <w:rFonts w:ascii="Times New Roman" w:eastAsia="Times New Roman" w:hAnsi="Times New Roman" w:cs="Times New Roman"/>
      <w:sz w:val="24"/>
      <w:szCs w:val="24"/>
    </w:rPr>
  </w:style>
  <w:style w:type="character" w:customStyle="1" w:styleId="FontStyle22">
    <w:name w:val="Font Style22"/>
    <w:basedOn w:val="a0"/>
    <w:rsid w:val="003B59E6"/>
    <w:rPr>
      <w:rFonts w:ascii="Times New Roman" w:hAnsi="Times New Roman" w:cs="Times New Roman" w:hint="default"/>
      <w:sz w:val="26"/>
      <w:szCs w:val="26"/>
    </w:rPr>
  </w:style>
  <w:style w:type="character" w:customStyle="1" w:styleId="FontStyle23">
    <w:name w:val="Font Style23"/>
    <w:basedOn w:val="a0"/>
    <w:rsid w:val="003B59E6"/>
    <w:rPr>
      <w:rFonts w:ascii="Times New Roman" w:hAnsi="Times New Roman" w:cs="Times New Roman" w:hint="default"/>
      <w:i/>
      <w:iCs/>
      <w:sz w:val="26"/>
      <w:szCs w:val="26"/>
    </w:rPr>
  </w:style>
  <w:style w:type="paragraph" w:styleId="a3">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11"/>
    <w:uiPriority w:val="99"/>
    <w:unhideWhenUsed/>
    <w:rsid w:val="009F02D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semiHidden/>
    <w:unhideWhenUsed/>
    <w:rsid w:val="00225C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5C1A"/>
    <w:rPr>
      <w:rFonts w:ascii="Tahoma" w:hAnsi="Tahoma" w:cs="Tahoma"/>
      <w:sz w:val="16"/>
      <w:szCs w:val="16"/>
    </w:rPr>
  </w:style>
  <w:style w:type="paragraph" w:customStyle="1" w:styleId="western">
    <w:name w:val="western"/>
    <w:basedOn w:val="a"/>
    <w:rsid w:val="003E5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highlightactive"/>
    <w:basedOn w:val="a0"/>
    <w:rsid w:val="003E59E3"/>
  </w:style>
  <w:style w:type="character" w:customStyle="1" w:styleId="apple-converted-space">
    <w:name w:val="apple-converted-space"/>
    <w:basedOn w:val="a0"/>
    <w:rsid w:val="003E59E3"/>
  </w:style>
  <w:style w:type="character" w:customStyle="1" w:styleId="10">
    <w:name w:val="Заголовок 1 Знак"/>
    <w:basedOn w:val="a0"/>
    <w:link w:val="1"/>
    <w:rsid w:val="0003735A"/>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0B4055"/>
    <w:rPr>
      <w:rFonts w:asciiTheme="majorHAnsi" w:eastAsiaTheme="majorEastAsia" w:hAnsiTheme="majorHAnsi" w:cstheme="majorBidi"/>
      <w:i/>
      <w:iCs/>
      <w:color w:val="243F60" w:themeColor="accent1" w:themeShade="7F"/>
    </w:rPr>
  </w:style>
  <w:style w:type="character" w:styleId="a6">
    <w:name w:val="Hyperlink"/>
    <w:basedOn w:val="a0"/>
    <w:unhideWhenUsed/>
    <w:rsid w:val="000B4055"/>
    <w:rPr>
      <w:color w:val="000080"/>
      <w:u w:val="single"/>
    </w:rPr>
  </w:style>
  <w:style w:type="paragraph" w:styleId="21">
    <w:name w:val="Body Text 2"/>
    <w:basedOn w:val="a"/>
    <w:link w:val="22"/>
    <w:uiPriority w:val="99"/>
    <w:unhideWhenUsed/>
    <w:rsid w:val="000B4055"/>
    <w:pPr>
      <w:spacing w:after="0" w:line="240" w:lineRule="auto"/>
    </w:pPr>
    <w:rPr>
      <w:rFonts w:ascii="Times New Roman" w:eastAsia="Times New Roman" w:hAnsi="Times New Roman" w:cs="Times New Roman"/>
      <w:b/>
      <w:sz w:val="28"/>
      <w:szCs w:val="20"/>
    </w:rPr>
  </w:style>
  <w:style w:type="character" w:customStyle="1" w:styleId="22">
    <w:name w:val="Основной текст 2 Знак"/>
    <w:basedOn w:val="a0"/>
    <w:link w:val="21"/>
    <w:uiPriority w:val="99"/>
    <w:rsid w:val="000B4055"/>
    <w:rPr>
      <w:rFonts w:ascii="Times New Roman" w:eastAsia="Times New Roman" w:hAnsi="Times New Roman" w:cs="Times New Roman"/>
      <w:b/>
      <w:sz w:val="28"/>
      <w:szCs w:val="20"/>
    </w:rPr>
  </w:style>
  <w:style w:type="paragraph" w:styleId="a7">
    <w:name w:val="No Spacing"/>
    <w:uiPriority w:val="1"/>
    <w:qFormat/>
    <w:rsid w:val="000B4055"/>
    <w:pPr>
      <w:spacing w:after="0" w:line="240" w:lineRule="auto"/>
    </w:pPr>
    <w:rPr>
      <w:rFonts w:ascii="Calibri" w:eastAsia="Calibri" w:hAnsi="Calibri" w:cs="Times New Roman"/>
      <w:lang w:eastAsia="en-US"/>
    </w:rPr>
  </w:style>
  <w:style w:type="paragraph" w:styleId="a8">
    <w:name w:val="List Paragraph"/>
    <w:basedOn w:val="a"/>
    <w:uiPriority w:val="34"/>
    <w:qFormat/>
    <w:rsid w:val="000B405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Style1">
    <w:name w:val="Style1"/>
    <w:basedOn w:val="a"/>
    <w:uiPriority w:val="99"/>
    <w:rsid w:val="000B4055"/>
    <w:pPr>
      <w:widowControl w:val="0"/>
      <w:autoSpaceDE w:val="0"/>
      <w:autoSpaceDN w:val="0"/>
      <w:adjustRightInd w:val="0"/>
      <w:spacing w:after="0" w:line="350"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0B40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0B4055"/>
    <w:pPr>
      <w:widowControl w:val="0"/>
      <w:autoSpaceDE w:val="0"/>
      <w:autoSpaceDN w:val="0"/>
      <w:adjustRightInd w:val="0"/>
      <w:spacing w:after="0" w:line="331" w:lineRule="exact"/>
      <w:ind w:firstLine="533"/>
      <w:jc w:val="both"/>
    </w:pPr>
    <w:rPr>
      <w:rFonts w:ascii="Times New Roman" w:eastAsia="Times New Roman" w:hAnsi="Times New Roman" w:cs="Times New Roman"/>
      <w:sz w:val="24"/>
      <w:szCs w:val="24"/>
    </w:rPr>
  </w:style>
  <w:style w:type="paragraph" w:customStyle="1" w:styleId="Style5">
    <w:name w:val="Style5"/>
    <w:basedOn w:val="a"/>
    <w:uiPriority w:val="99"/>
    <w:rsid w:val="000B4055"/>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6">
    <w:name w:val="Style6"/>
    <w:basedOn w:val="a"/>
    <w:uiPriority w:val="99"/>
    <w:rsid w:val="000B4055"/>
    <w:pPr>
      <w:widowControl w:val="0"/>
      <w:autoSpaceDE w:val="0"/>
      <w:autoSpaceDN w:val="0"/>
      <w:adjustRightInd w:val="0"/>
      <w:spacing w:after="0" w:line="322" w:lineRule="exact"/>
      <w:ind w:firstLine="557"/>
      <w:jc w:val="both"/>
    </w:pPr>
    <w:rPr>
      <w:rFonts w:ascii="Times New Roman" w:eastAsia="Times New Roman" w:hAnsi="Times New Roman" w:cs="Times New Roman"/>
      <w:sz w:val="24"/>
      <w:szCs w:val="24"/>
    </w:rPr>
  </w:style>
  <w:style w:type="paragraph" w:customStyle="1" w:styleId="12">
    <w:name w:val="заголовок 1"/>
    <w:basedOn w:val="a"/>
    <w:next w:val="a"/>
    <w:rsid w:val="000B4055"/>
    <w:pPr>
      <w:keepNext/>
      <w:spacing w:after="0" w:line="240" w:lineRule="auto"/>
      <w:jc w:val="center"/>
    </w:pPr>
    <w:rPr>
      <w:rFonts w:ascii="Times New Roman" w:eastAsia="Times New Roman" w:hAnsi="Times New Roman" w:cs="Times New Roman"/>
      <w:b/>
      <w:sz w:val="44"/>
      <w:szCs w:val="20"/>
    </w:rPr>
  </w:style>
  <w:style w:type="paragraph" w:customStyle="1" w:styleId="210">
    <w:name w:val="Основной текст 21"/>
    <w:basedOn w:val="a"/>
    <w:rsid w:val="000B4055"/>
    <w:pPr>
      <w:widowControl w:val="0"/>
      <w:suppressAutoHyphens/>
      <w:spacing w:after="0" w:line="100" w:lineRule="atLeast"/>
      <w:jc w:val="both"/>
    </w:pPr>
    <w:rPr>
      <w:rFonts w:ascii="Times New Roman" w:eastAsia="Andale Sans UI" w:hAnsi="Times New Roman" w:cs="Tahoma"/>
      <w:kern w:val="2"/>
      <w:sz w:val="24"/>
      <w:szCs w:val="24"/>
    </w:rPr>
  </w:style>
  <w:style w:type="paragraph" w:customStyle="1" w:styleId="61">
    <w:name w:val="Заголовок 61"/>
    <w:basedOn w:val="a"/>
    <w:next w:val="a"/>
    <w:rsid w:val="000B4055"/>
    <w:pPr>
      <w:keepNext/>
      <w:widowControl w:val="0"/>
      <w:suppressAutoHyphens/>
      <w:spacing w:after="0" w:line="100" w:lineRule="atLeast"/>
      <w:jc w:val="both"/>
    </w:pPr>
    <w:rPr>
      <w:rFonts w:ascii="Times New Roman" w:eastAsia="Andale Sans UI" w:hAnsi="Times New Roman" w:cs="Tahoma"/>
      <w:b/>
      <w:bCs/>
      <w:kern w:val="2"/>
      <w:sz w:val="24"/>
      <w:szCs w:val="24"/>
    </w:rPr>
  </w:style>
  <w:style w:type="character" w:customStyle="1" w:styleId="FontStyle11">
    <w:name w:val="Font Style11"/>
    <w:basedOn w:val="a0"/>
    <w:uiPriority w:val="99"/>
    <w:rsid w:val="000B4055"/>
    <w:rPr>
      <w:rFonts w:ascii="Times New Roman" w:hAnsi="Times New Roman" w:cs="Times New Roman" w:hint="default"/>
      <w:b/>
      <w:bCs/>
      <w:sz w:val="26"/>
      <w:szCs w:val="26"/>
    </w:rPr>
  </w:style>
  <w:style w:type="character" w:customStyle="1" w:styleId="FontStyle12">
    <w:name w:val="Font Style12"/>
    <w:basedOn w:val="a0"/>
    <w:uiPriority w:val="99"/>
    <w:rsid w:val="000B4055"/>
    <w:rPr>
      <w:rFonts w:ascii="Times New Roman" w:hAnsi="Times New Roman" w:cs="Times New Roman" w:hint="default"/>
      <w:sz w:val="26"/>
      <w:szCs w:val="26"/>
    </w:rPr>
  </w:style>
  <w:style w:type="paragraph" w:customStyle="1" w:styleId="ConsPlusNormal">
    <w:name w:val="ConsPlusNormal"/>
    <w:link w:val="ConsPlusNormal0"/>
    <w:rsid w:val="007E0F70"/>
    <w:pPr>
      <w:autoSpaceDE w:val="0"/>
      <w:autoSpaceDN w:val="0"/>
      <w:adjustRightInd w:val="0"/>
      <w:spacing w:after="0" w:line="240" w:lineRule="auto"/>
      <w:ind w:firstLine="720"/>
    </w:pPr>
    <w:rPr>
      <w:rFonts w:ascii="Arial" w:eastAsiaTheme="minorHAnsi" w:hAnsi="Arial" w:cs="Arial"/>
      <w:sz w:val="20"/>
      <w:szCs w:val="20"/>
      <w:lang w:eastAsia="en-US"/>
    </w:rPr>
  </w:style>
  <w:style w:type="paragraph" w:customStyle="1" w:styleId="ConsPlusNonformat">
    <w:name w:val="ConsPlusNonformat"/>
    <w:uiPriority w:val="99"/>
    <w:rsid w:val="007E0F70"/>
    <w:pPr>
      <w:autoSpaceDE w:val="0"/>
      <w:autoSpaceDN w:val="0"/>
      <w:adjustRightInd w:val="0"/>
      <w:spacing w:after="0" w:line="240" w:lineRule="auto"/>
    </w:pPr>
    <w:rPr>
      <w:rFonts w:ascii="Courier New" w:eastAsiaTheme="minorHAnsi" w:hAnsi="Courier New" w:cs="Courier New"/>
      <w:sz w:val="20"/>
      <w:szCs w:val="20"/>
      <w:lang w:eastAsia="en-US"/>
    </w:rPr>
  </w:style>
  <w:style w:type="table" w:styleId="a9">
    <w:name w:val="Table Grid"/>
    <w:basedOn w:val="a1"/>
    <w:uiPriority w:val="59"/>
    <w:rsid w:val="007E0F7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A72717"/>
    <w:pPr>
      <w:widowControl w:val="0"/>
      <w:spacing w:after="0" w:line="240" w:lineRule="auto"/>
    </w:pPr>
    <w:rPr>
      <w:rFonts w:ascii="Arial" w:eastAsia="Times New Roman" w:hAnsi="Arial" w:cs="Times New Roman"/>
      <w:sz w:val="18"/>
      <w:szCs w:val="20"/>
    </w:rPr>
  </w:style>
  <w:style w:type="character" w:customStyle="1" w:styleId="11">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0"/>
    <w:link w:val="a3"/>
    <w:rsid w:val="00A72717"/>
    <w:rPr>
      <w:rFonts w:ascii="Times New Roman" w:eastAsia="Times New Roman" w:hAnsi="Times New Roman" w:cs="Times New Roman"/>
      <w:sz w:val="24"/>
      <w:szCs w:val="24"/>
    </w:rPr>
  </w:style>
  <w:style w:type="character" w:styleId="aa">
    <w:name w:val="page number"/>
    <w:basedOn w:val="a0"/>
    <w:rsid w:val="00A72717"/>
    <w:rPr>
      <w:rFonts w:cs="Times New Roman"/>
    </w:rPr>
  </w:style>
  <w:style w:type="paragraph" w:styleId="ab">
    <w:name w:val="footer"/>
    <w:basedOn w:val="a"/>
    <w:link w:val="ac"/>
    <w:rsid w:val="00A72717"/>
    <w:pPr>
      <w:tabs>
        <w:tab w:val="center" w:pos="4677"/>
        <w:tab w:val="right" w:pos="9355"/>
      </w:tabs>
      <w:spacing w:after="0" w:line="240" w:lineRule="auto"/>
      <w:ind w:firstLine="709"/>
      <w:jc w:val="both"/>
    </w:pPr>
    <w:rPr>
      <w:rFonts w:ascii="Times New Roman" w:eastAsia="Times New Roman" w:hAnsi="Times New Roman" w:cs="Times New Roman"/>
      <w:sz w:val="28"/>
      <w:szCs w:val="28"/>
    </w:rPr>
  </w:style>
  <w:style w:type="character" w:customStyle="1" w:styleId="ac">
    <w:name w:val="Нижний колонтитул Знак"/>
    <w:basedOn w:val="a0"/>
    <w:link w:val="ab"/>
    <w:rsid w:val="00A72717"/>
    <w:rPr>
      <w:rFonts w:ascii="Times New Roman" w:eastAsia="Times New Roman" w:hAnsi="Times New Roman" w:cs="Times New Roman"/>
      <w:sz w:val="28"/>
      <w:szCs w:val="28"/>
    </w:rPr>
  </w:style>
  <w:style w:type="paragraph" w:customStyle="1" w:styleId="ConsNonformat">
    <w:name w:val="ConsNonformat"/>
    <w:rsid w:val="00A72717"/>
    <w:pPr>
      <w:widowControl w:val="0"/>
      <w:snapToGrid w:val="0"/>
      <w:spacing w:after="0" w:line="240" w:lineRule="auto"/>
      <w:ind w:right="19772"/>
    </w:pPr>
    <w:rPr>
      <w:rFonts w:ascii="Courier New" w:eastAsia="Times New Roman" w:hAnsi="Courier New" w:cs="Times New Roman"/>
      <w:sz w:val="20"/>
      <w:szCs w:val="20"/>
    </w:rPr>
  </w:style>
  <w:style w:type="paragraph" w:customStyle="1" w:styleId="ConsPlusCell">
    <w:name w:val="ConsPlusCell"/>
    <w:uiPriority w:val="99"/>
    <w:rsid w:val="00A72717"/>
    <w:pPr>
      <w:widowControl w:val="0"/>
      <w:autoSpaceDE w:val="0"/>
      <w:autoSpaceDN w:val="0"/>
      <w:adjustRightInd w:val="0"/>
      <w:spacing w:after="0" w:line="240" w:lineRule="auto"/>
    </w:pPr>
    <w:rPr>
      <w:rFonts w:ascii="Arial" w:eastAsia="Times New Roman" w:hAnsi="Arial" w:cs="Arial"/>
      <w:sz w:val="20"/>
      <w:szCs w:val="20"/>
    </w:rPr>
  </w:style>
  <w:style w:type="paragraph" w:styleId="ad">
    <w:name w:val="Body Text"/>
    <w:basedOn w:val="a"/>
    <w:link w:val="ae"/>
    <w:rsid w:val="00A72717"/>
    <w:pPr>
      <w:spacing w:after="0" w:line="240" w:lineRule="auto"/>
      <w:ind w:right="-142"/>
    </w:pPr>
    <w:rPr>
      <w:rFonts w:ascii="Times New Roman" w:eastAsia="Times New Roman" w:hAnsi="Times New Roman" w:cs="Times New Roman"/>
      <w:sz w:val="28"/>
      <w:szCs w:val="20"/>
    </w:rPr>
  </w:style>
  <w:style w:type="character" w:customStyle="1" w:styleId="ae">
    <w:name w:val="Основной текст Знак"/>
    <w:basedOn w:val="a0"/>
    <w:link w:val="ad"/>
    <w:rsid w:val="00A72717"/>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781603"/>
    <w:rPr>
      <w:rFonts w:asciiTheme="majorHAnsi" w:eastAsiaTheme="majorEastAsia" w:hAnsiTheme="majorHAnsi" w:cstheme="majorBidi"/>
      <w:b/>
      <w:bCs/>
      <w:color w:val="4F81BD" w:themeColor="accent1"/>
      <w:sz w:val="26"/>
      <w:szCs w:val="26"/>
    </w:rPr>
  </w:style>
  <w:style w:type="paragraph" w:customStyle="1" w:styleId="af">
    <w:name w:val="Заголовок"/>
    <w:basedOn w:val="a"/>
    <w:next w:val="ad"/>
    <w:rsid w:val="00EB0D83"/>
    <w:pPr>
      <w:keepNext/>
      <w:suppressAutoHyphens/>
      <w:spacing w:before="240" w:after="120" w:line="240" w:lineRule="auto"/>
    </w:pPr>
    <w:rPr>
      <w:rFonts w:ascii="Arial" w:eastAsia="Arial Unicode MS" w:hAnsi="Arial" w:cs="Arial"/>
      <w:sz w:val="28"/>
      <w:szCs w:val="28"/>
      <w:lang w:eastAsia="ar-SA"/>
    </w:rPr>
  </w:style>
  <w:style w:type="character" w:styleId="af0">
    <w:name w:val="Strong"/>
    <w:basedOn w:val="a0"/>
    <w:uiPriority w:val="22"/>
    <w:qFormat/>
    <w:rsid w:val="00037825"/>
    <w:rPr>
      <w:b/>
      <w:bCs/>
    </w:rPr>
  </w:style>
  <w:style w:type="character" w:customStyle="1" w:styleId="30">
    <w:name w:val="Заголовок 3 Знак"/>
    <w:basedOn w:val="a0"/>
    <w:link w:val="3"/>
    <w:uiPriority w:val="9"/>
    <w:semiHidden/>
    <w:rsid w:val="005D0B36"/>
    <w:rPr>
      <w:rFonts w:asciiTheme="majorHAnsi" w:eastAsiaTheme="majorEastAsia" w:hAnsiTheme="majorHAnsi" w:cstheme="majorBidi"/>
      <w:b/>
      <w:bCs/>
      <w:color w:val="4F81BD" w:themeColor="accent1"/>
    </w:rPr>
  </w:style>
  <w:style w:type="paragraph" w:customStyle="1" w:styleId="14">
    <w:name w:val="марк список 1"/>
    <w:basedOn w:val="a"/>
    <w:rsid w:val="005D0B36"/>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нум список 1"/>
    <w:basedOn w:val="14"/>
    <w:rsid w:val="005D0B36"/>
  </w:style>
  <w:style w:type="paragraph" w:styleId="af1">
    <w:name w:val="Body Text Indent"/>
    <w:basedOn w:val="a"/>
    <w:link w:val="af2"/>
    <w:semiHidden/>
    <w:unhideWhenUsed/>
    <w:rsid w:val="00845640"/>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semiHidden/>
    <w:rsid w:val="00845640"/>
    <w:rPr>
      <w:rFonts w:ascii="Times New Roman" w:eastAsia="Times New Roman" w:hAnsi="Times New Roman" w:cs="Times New Roman"/>
      <w:sz w:val="20"/>
      <w:szCs w:val="20"/>
    </w:rPr>
  </w:style>
  <w:style w:type="character" w:customStyle="1" w:styleId="ConsPlusNormal0">
    <w:name w:val="ConsPlusNormal Знак"/>
    <w:basedOn w:val="a0"/>
    <w:link w:val="ConsPlusNormal"/>
    <w:locked/>
    <w:rsid w:val="00845640"/>
    <w:rPr>
      <w:rFonts w:ascii="Arial" w:eastAsiaTheme="minorHAnsi" w:hAnsi="Arial" w:cs="Arial"/>
      <w:sz w:val="20"/>
      <w:szCs w:val="20"/>
      <w:lang w:eastAsia="en-US"/>
    </w:rPr>
  </w:style>
  <w:style w:type="paragraph" w:styleId="HTML">
    <w:name w:val="HTML Preformatted"/>
    <w:basedOn w:val="a"/>
    <w:link w:val="HTML0"/>
    <w:semiHidden/>
    <w:unhideWhenUsed/>
    <w:rsid w:val="00C0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C07B4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898294">
      <w:bodyDiv w:val="1"/>
      <w:marLeft w:val="0"/>
      <w:marRight w:val="0"/>
      <w:marTop w:val="0"/>
      <w:marBottom w:val="0"/>
      <w:divBdr>
        <w:top w:val="none" w:sz="0" w:space="0" w:color="auto"/>
        <w:left w:val="none" w:sz="0" w:space="0" w:color="auto"/>
        <w:bottom w:val="none" w:sz="0" w:space="0" w:color="auto"/>
        <w:right w:val="none" w:sz="0" w:space="0" w:color="auto"/>
      </w:divBdr>
    </w:div>
    <w:div w:id="153379800">
      <w:bodyDiv w:val="1"/>
      <w:marLeft w:val="0"/>
      <w:marRight w:val="0"/>
      <w:marTop w:val="0"/>
      <w:marBottom w:val="0"/>
      <w:divBdr>
        <w:top w:val="none" w:sz="0" w:space="0" w:color="auto"/>
        <w:left w:val="none" w:sz="0" w:space="0" w:color="auto"/>
        <w:bottom w:val="none" w:sz="0" w:space="0" w:color="auto"/>
        <w:right w:val="none" w:sz="0" w:space="0" w:color="auto"/>
      </w:divBdr>
    </w:div>
    <w:div w:id="210927291">
      <w:bodyDiv w:val="1"/>
      <w:marLeft w:val="0"/>
      <w:marRight w:val="0"/>
      <w:marTop w:val="0"/>
      <w:marBottom w:val="0"/>
      <w:divBdr>
        <w:top w:val="none" w:sz="0" w:space="0" w:color="auto"/>
        <w:left w:val="none" w:sz="0" w:space="0" w:color="auto"/>
        <w:bottom w:val="none" w:sz="0" w:space="0" w:color="auto"/>
        <w:right w:val="none" w:sz="0" w:space="0" w:color="auto"/>
      </w:divBdr>
    </w:div>
    <w:div w:id="745229096">
      <w:bodyDiv w:val="1"/>
      <w:marLeft w:val="0"/>
      <w:marRight w:val="0"/>
      <w:marTop w:val="0"/>
      <w:marBottom w:val="0"/>
      <w:divBdr>
        <w:top w:val="none" w:sz="0" w:space="0" w:color="auto"/>
        <w:left w:val="none" w:sz="0" w:space="0" w:color="auto"/>
        <w:bottom w:val="none" w:sz="0" w:space="0" w:color="auto"/>
        <w:right w:val="none" w:sz="0" w:space="0" w:color="auto"/>
      </w:divBdr>
    </w:div>
    <w:div w:id="830609177">
      <w:bodyDiv w:val="1"/>
      <w:marLeft w:val="0"/>
      <w:marRight w:val="0"/>
      <w:marTop w:val="0"/>
      <w:marBottom w:val="0"/>
      <w:divBdr>
        <w:top w:val="none" w:sz="0" w:space="0" w:color="auto"/>
        <w:left w:val="none" w:sz="0" w:space="0" w:color="auto"/>
        <w:bottom w:val="none" w:sz="0" w:space="0" w:color="auto"/>
        <w:right w:val="none" w:sz="0" w:space="0" w:color="auto"/>
      </w:divBdr>
    </w:div>
    <w:div w:id="948657514">
      <w:bodyDiv w:val="1"/>
      <w:marLeft w:val="0"/>
      <w:marRight w:val="0"/>
      <w:marTop w:val="0"/>
      <w:marBottom w:val="0"/>
      <w:divBdr>
        <w:top w:val="none" w:sz="0" w:space="0" w:color="auto"/>
        <w:left w:val="none" w:sz="0" w:space="0" w:color="auto"/>
        <w:bottom w:val="none" w:sz="0" w:space="0" w:color="auto"/>
        <w:right w:val="none" w:sz="0" w:space="0" w:color="auto"/>
      </w:divBdr>
    </w:div>
    <w:div w:id="1023897208">
      <w:bodyDiv w:val="1"/>
      <w:marLeft w:val="0"/>
      <w:marRight w:val="0"/>
      <w:marTop w:val="0"/>
      <w:marBottom w:val="0"/>
      <w:divBdr>
        <w:top w:val="none" w:sz="0" w:space="0" w:color="auto"/>
        <w:left w:val="none" w:sz="0" w:space="0" w:color="auto"/>
        <w:bottom w:val="none" w:sz="0" w:space="0" w:color="auto"/>
        <w:right w:val="none" w:sz="0" w:space="0" w:color="auto"/>
      </w:divBdr>
    </w:div>
    <w:div w:id="1033385642">
      <w:bodyDiv w:val="1"/>
      <w:marLeft w:val="0"/>
      <w:marRight w:val="0"/>
      <w:marTop w:val="0"/>
      <w:marBottom w:val="0"/>
      <w:divBdr>
        <w:top w:val="none" w:sz="0" w:space="0" w:color="auto"/>
        <w:left w:val="none" w:sz="0" w:space="0" w:color="auto"/>
        <w:bottom w:val="none" w:sz="0" w:space="0" w:color="auto"/>
        <w:right w:val="none" w:sz="0" w:space="0" w:color="auto"/>
      </w:divBdr>
    </w:div>
    <w:div w:id="1040014990">
      <w:bodyDiv w:val="1"/>
      <w:marLeft w:val="0"/>
      <w:marRight w:val="0"/>
      <w:marTop w:val="0"/>
      <w:marBottom w:val="0"/>
      <w:divBdr>
        <w:top w:val="none" w:sz="0" w:space="0" w:color="auto"/>
        <w:left w:val="none" w:sz="0" w:space="0" w:color="auto"/>
        <w:bottom w:val="none" w:sz="0" w:space="0" w:color="auto"/>
        <w:right w:val="none" w:sz="0" w:space="0" w:color="auto"/>
      </w:divBdr>
    </w:div>
    <w:div w:id="1094595287">
      <w:bodyDiv w:val="1"/>
      <w:marLeft w:val="0"/>
      <w:marRight w:val="0"/>
      <w:marTop w:val="0"/>
      <w:marBottom w:val="0"/>
      <w:divBdr>
        <w:top w:val="none" w:sz="0" w:space="0" w:color="auto"/>
        <w:left w:val="none" w:sz="0" w:space="0" w:color="auto"/>
        <w:bottom w:val="none" w:sz="0" w:space="0" w:color="auto"/>
        <w:right w:val="none" w:sz="0" w:space="0" w:color="auto"/>
      </w:divBdr>
    </w:div>
    <w:div w:id="1192763531">
      <w:bodyDiv w:val="1"/>
      <w:marLeft w:val="0"/>
      <w:marRight w:val="0"/>
      <w:marTop w:val="0"/>
      <w:marBottom w:val="0"/>
      <w:divBdr>
        <w:top w:val="none" w:sz="0" w:space="0" w:color="auto"/>
        <w:left w:val="none" w:sz="0" w:space="0" w:color="auto"/>
        <w:bottom w:val="none" w:sz="0" w:space="0" w:color="auto"/>
        <w:right w:val="none" w:sz="0" w:space="0" w:color="auto"/>
      </w:divBdr>
    </w:div>
    <w:div w:id="1201090136">
      <w:bodyDiv w:val="1"/>
      <w:marLeft w:val="0"/>
      <w:marRight w:val="0"/>
      <w:marTop w:val="0"/>
      <w:marBottom w:val="0"/>
      <w:divBdr>
        <w:top w:val="none" w:sz="0" w:space="0" w:color="auto"/>
        <w:left w:val="none" w:sz="0" w:space="0" w:color="auto"/>
        <w:bottom w:val="none" w:sz="0" w:space="0" w:color="auto"/>
        <w:right w:val="none" w:sz="0" w:space="0" w:color="auto"/>
      </w:divBdr>
    </w:div>
    <w:div w:id="1264917088">
      <w:bodyDiv w:val="1"/>
      <w:marLeft w:val="0"/>
      <w:marRight w:val="0"/>
      <w:marTop w:val="0"/>
      <w:marBottom w:val="0"/>
      <w:divBdr>
        <w:top w:val="none" w:sz="0" w:space="0" w:color="auto"/>
        <w:left w:val="none" w:sz="0" w:space="0" w:color="auto"/>
        <w:bottom w:val="none" w:sz="0" w:space="0" w:color="auto"/>
        <w:right w:val="none" w:sz="0" w:space="0" w:color="auto"/>
      </w:divBdr>
    </w:div>
    <w:div w:id="1289894860">
      <w:bodyDiv w:val="1"/>
      <w:marLeft w:val="0"/>
      <w:marRight w:val="0"/>
      <w:marTop w:val="0"/>
      <w:marBottom w:val="0"/>
      <w:divBdr>
        <w:top w:val="none" w:sz="0" w:space="0" w:color="auto"/>
        <w:left w:val="none" w:sz="0" w:space="0" w:color="auto"/>
        <w:bottom w:val="none" w:sz="0" w:space="0" w:color="auto"/>
        <w:right w:val="none" w:sz="0" w:space="0" w:color="auto"/>
      </w:divBdr>
    </w:div>
    <w:div w:id="1463576096">
      <w:bodyDiv w:val="1"/>
      <w:marLeft w:val="0"/>
      <w:marRight w:val="0"/>
      <w:marTop w:val="0"/>
      <w:marBottom w:val="0"/>
      <w:divBdr>
        <w:top w:val="none" w:sz="0" w:space="0" w:color="auto"/>
        <w:left w:val="none" w:sz="0" w:space="0" w:color="auto"/>
        <w:bottom w:val="none" w:sz="0" w:space="0" w:color="auto"/>
        <w:right w:val="none" w:sz="0" w:space="0" w:color="auto"/>
      </w:divBdr>
    </w:div>
    <w:div w:id="1495143019">
      <w:bodyDiv w:val="1"/>
      <w:marLeft w:val="0"/>
      <w:marRight w:val="0"/>
      <w:marTop w:val="0"/>
      <w:marBottom w:val="0"/>
      <w:divBdr>
        <w:top w:val="none" w:sz="0" w:space="0" w:color="auto"/>
        <w:left w:val="none" w:sz="0" w:space="0" w:color="auto"/>
        <w:bottom w:val="none" w:sz="0" w:space="0" w:color="auto"/>
        <w:right w:val="none" w:sz="0" w:space="0" w:color="auto"/>
      </w:divBdr>
    </w:div>
    <w:div w:id="1664435605">
      <w:bodyDiv w:val="1"/>
      <w:marLeft w:val="0"/>
      <w:marRight w:val="0"/>
      <w:marTop w:val="0"/>
      <w:marBottom w:val="0"/>
      <w:divBdr>
        <w:top w:val="none" w:sz="0" w:space="0" w:color="auto"/>
        <w:left w:val="none" w:sz="0" w:space="0" w:color="auto"/>
        <w:bottom w:val="none" w:sz="0" w:space="0" w:color="auto"/>
        <w:right w:val="none" w:sz="0" w:space="0" w:color="auto"/>
      </w:divBdr>
    </w:div>
    <w:div w:id="1687633426">
      <w:bodyDiv w:val="1"/>
      <w:marLeft w:val="0"/>
      <w:marRight w:val="0"/>
      <w:marTop w:val="0"/>
      <w:marBottom w:val="0"/>
      <w:divBdr>
        <w:top w:val="none" w:sz="0" w:space="0" w:color="auto"/>
        <w:left w:val="none" w:sz="0" w:space="0" w:color="auto"/>
        <w:bottom w:val="none" w:sz="0" w:space="0" w:color="auto"/>
        <w:right w:val="none" w:sz="0" w:space="0" w:color="auto"/>
      </w:divBdr>
    </w:div>
    <w:div w:id="1744330089">
      <w:bodyDiv w:val="1"/>
      <w:marLeft w:val="0"/>
      <w:marRight w:val="0"/>
      <w:marTop w:val="0"/>
      <w:marBottom w:val="0"/>
      <w:divBdr>
        <w:top w:val="none" w:sz="0" w:space="0" w:color="auto"/>
        <w:left w:val="none" w:sz="0" w:space="0" w:color="auto"/>
        <w:bottom w:val="none" w:sz="0" w:space="0" w:color="auto"/>
        <w:right w:val="none" w:sz="0" w:space="0" w:color="auto"/>
      </w:divBdr>
    </w:div>
    <w:div w:id="195277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D3538C38C5797EE9B0E87C2D3386B6AFED4D35A357C74CF25EC6B454F8C1A166C0923827FCAE08EFC8AEKBD9M" TargetMode="External"/><Relationship Id="rId13" Type="http://schemas.openxmlformats.org/officeDocument/2006/relationships/hyperlink" Target="consultantplus://offline/ref=14D71780D4F8A600923D0185FA8B6B7CF7686BAB472B74D085BCC9A59C8DD8D3y9N2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BD3538C38C5797EE9B0F6713B5FDBBBAAEE1138A65ECE13AE019DE903KFD1M" TargetMode="External"/><Relationship Id="rId12" Type="http://schemas.openxmlformats.org/officeDocument/2006/relationships/hyperlink" Target="consultantplus://offline/ref=14D71780D4F8A600923D1F88ECE73671F26436A1472D7A87DAE392F8CBy8N4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4D71780D4F8A600923D0185FA8B6B7CF7686BAB462977D482BCC9A59C8DD8D3y9N2I"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4D71780D4F8A600923D1F88ECE73671F26B37A645217A87DAE392F8CBy8N4I" TargetMode="External"/><Relationship Id="rId5" Type="http://schemas.openxmlformats.org/officeDocument/2006/relationships/webSettings" Target="webSettings.xml"/><Relationship Id="rId15" Type="http://schemas.openxmlformats.org/officeDocument/2006/relationships/hyperlink" Target="consultantplus://offline/ref=14D71780D4F8A600923D1F88ECE73671F26B37A74D217A87DAE392F8CB84D284D5729ED1DB8A728FyEN9I" TargetMode="External"/><Relationship Id="rId10" Type="http://schemas.openxmlformats.org/officeDocument/2006/relationships/hyperlink" Target="consultantplus://offline/ref=14D71780D4F8A600923D1F88ECE73671F26B37A74D217A87DAE392F8CBy8N4I" TargetMode="External"/><Relationship Id="rId4" Type="http://schemas.openxmlformats.org/officeDocument/2006/relationships/settings" Target="settings.xml"/><Relationship Id="rId9" Type="http://schemas.openxmlformats.org/officeDocument/2006/relationships/hyperlink" Target="consultantplus://offline/ref=14D71780D4F8A600923D1F88ECE73671F26436A1472D7A87DAE392F8CB84D284D5729ED3yDN3I" TargetMode="External"/><Relationship Id="rId14" Type="http://schemas.openxmlformats.org/officeDocument/2006/relationships/hyperlink" Target="consultantplus://offline/ref=14D71780D4F8A600923D1F88ECE73671F26436A1472D7A87DAE392F8CB84D284D5729ED1DB8A7288yEN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0CD0D-3F64-4CF9-8C7B-EC583AE6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2198</TotalTime>
  <Pages>13</Pages>
  <Words>6487</Words>
  <Characters>36981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2015-07-01T11:48:00Z</cp:lastPrinted>
  <dcterms:created xsi:type="dcterms:W3CDTF">2012-04-16T11:56:00Z</dcterms:created>
  <dcterms:modified xsi:type="dcterms:W3CDTF">2016-05-12T11:54:00Z</dcterms:modified>
</cp:coreProperties>
</file>