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Центральная №1                                                                   </w:t>
            </w:r>
            <w:r w:rsidR="001A32BB">
              <w:rPr>
                <w:sz w:val="18"/>
              </w:rPr>
              <w:t xml:space="preserve">                  </w:t>
            </w:r>
            <w:r w:rsidRPr="00894D84">
              <w:rPr>
                <w:sz w:val="18"/>
              </w:rPr>
              <w:t>тел. 75-7-51</w:t>
            </w:r>
            <w:r w:rsidR="001A32BB">
              <w:rPr>
                <w:sz w:val="18"/>
              </w:rPr>
              <w:t>, 75-7-31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1A3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факс 75-7-5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E0423B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A2BA0">
        <w:rPr>
          <w:rFonts w:ascii="Times New Roman" w:hAnsi="Times New Roman" w:cs="Times New Roman"/>
          <w:b/>
          <w:sz w:val="28"/>
          <w:szCs w:val="28"/>
        </w:rPr>
        <w:t>.01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РАСПОРЯЖЕНИЕ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23B">
        <w:rPr>
          <w:rFonts w:ascii="Times New Roman" w:hAnsi="Times New Roman" w:cs="Times New Roman"/>
          <w:sz w:val="28"/>
          <w:szCs w:val="28"/>
        </w:rPr>
        <w:t>6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УНАФЭ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БУЙРУКЪ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23B">
        <w:rPr>
          <w:rFonts w:ascii="Times New Roman" w:hAnsi="Times New Roman" w:cs="Times New Roman"/>
          <w:sz w:val="28"/>
          <w:szCs w:val="28"/>
        </w:rPr>
        <w:t>6</w:t>
      </w:r>
      <w:r w:rsidRPr="006A2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C28D8" w:rsidRPr="007368E9" w:rsidRDefault="008C28D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D9B" w:rsidRPr="006A2BA0" w:rsidRDefault="006A2BA0" w:rsidP="00C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BA0">
        <w:rPr>
          <w:rFonts w:ascii="Times New Roman" w:hAnsi="Times New Roman" w:cs="Times New Roman"/>
          <w:b/>
          <w:sz w:val="28"/>
          <w:szCs w:val="28"/>
        </w:rPr>
        <w:t>О назначении ответственного</w:t>
      </w:r>
    </w:p>
    <w:p w:rsidR="00CC4D9B" w:rsidRPr="006A2BA0" w:rsidRDefault="00CC4D9B" w:rsidP="00C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D9B" w:rsidRPr="006A2BA0" w:rsidRDefault="00CC4D9B" w:rsidP="00CC4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A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A2BA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</w:t>
      </w:r>
      <w:r w:rsidR="006A2BA0" w:rsidRPr="006A2BA0">
        <w:rPr>
          <w:rFonts w:ascii="Times New Roman" w:hAnsi="Times New Roman" w:cs="Times New Roman"/>
          <w:color w:val="000000"/>
          <w:sz w:val="28"/>
          <w:szCs w:val="28"/>
        </w:rPr>
        <w:t>Уставом с.п.Белокаменское</w:t>
      </w:r>
    </w:p>
    <w:p w:rsidR="00CC4D9B" w:rsidRPr="006A2BA0" w:rsidRDefault="00CC4D9B" w:rsidP="00CC4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D9B" w:rsidRPr="006A2BA0" w:rsidRDefault="00CC4D9B" w:rsidP="00CC4D9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>1.</w:t>
      </w:r>
      <w:r w:rsidR="006A2BA0" w:rsidRPr="006A2BA0">
        <w:rPr>
          <w:rFonts w:ascii="Times New Roman" w:hAnsi="Times New Roman" w:cs="Times New Roman"/>
          <w:sz w:val="28"/>
          <w:szCs w:val="28"/>
        </w:rPr>
        <w:t xml:space="preserve"> Ответственность за осуществление работы с персональными данными и конфиденциальной информацией возложить на специалиста </w:t>
      </w:r>
      <w:r w:rsidR="006A2BA0" w:rsidRPr="006A2B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2BA0" w:rsidRPr="006A2BA0">
        <w:rPr>
          <w:rFonts w:ascii="Times New Roman" w:hAnsi="Times New Roman" w:cs="Times New Roman"/>
          <w:sz w:val="28"/>
          <w:szCs w:val="28"/>
        </w:rPr>
        <w:t xml:space="preserve"> категории местной администрации с.п. Белокаменское Кокову Фатимат Амербиевну.</w:t>
      </w:r>
    </w:p>
    <w:p w:rsidR="00CC4D9B" w:rsidRPr="006A2BA0" w:rsidRDefault="00CC4D9B" w:rsidP="00CC4D9B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CC4D9B" w:rsidRPr="006A2BA0" w:rsidRDefault="006A2BA0" w:rsidP="00CC4D9B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>3. Распоряжение</w:t>
      </w:r>
      <w:r w:rsidR="00CC4D9B" w:rsidRPr="006A2BA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CC4D9B" w:rsidRPr="006A2BA0" w:rsidRDefault="00CC4D9B" w:rsidP="00CC4D9B">
      <w:pPr>
        <w:rPr>
          <w:rFonts w:ascii="Times New Roman" w:hAnsi="Times New Roman" w:cs="Times New Roman"/>
          <w:b/>
          <w:sz w:val="28"/>
          <w:szCs w:val="28"/>
        </w:rPr>
      </w:pPr>
    </w:p>
    <w:p w:rsidR="001A32BB" w:rsidRPr="006A2BA0" w:rsidRDefault="00CC4D9B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2BA0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CC4D9B" w:rsidRPr="006A2BA0" w:rsidRDefault="006A2BA0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 Белокаменское:</w:t>
      </w:r>
      <w:r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A32BB" w:rsidRPr="006A2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4D9B" w:rsidRPr="006A2BA0">
        <w:rPr>
          <w:rFonts w:ascii="Times New Roman" w:hAnsi="Times New Roman" w:cs="Times New Roman"/>
          <w:sz w:val="28"/>
          <w:szCs w:val="28"/>
        </w:rPr>
        <w:t xml:space="preserve">      Х.К. Абидов</w:t>
      </w:r>
    </w:p>
    <w:p w:rsidR="00CC4D9B" w:rsidRPr="006A2BA0" w:rsidRDefault="00CC4D9B" w:rsidP="00CC4D9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p w:rsidR="00CC4D9B" w:rsidRPr="006A2BA0" w:rsidRDefault="00CC4D9B" w:rsidP="00CC4D9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sectPr w:rsidR="00CC4D9B" w:rsidRPr="006A2BA0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1A1E1D"/>
    <w:rsid w:val="001A32BB"/>
    <w:rsid w:val="001C5B8C"/>
    <w:rsid w:val="0029269D"/>
    <w:rsid w:val="002A4DFB"/>
    <w:rsid w:val="003B59E6"/>
    <w:rsid w:val="003F6FAB"/>
    <w:rsid w:val="004967AF"/>
    <w:rsid w:val="005C5281"/>
    <w:rsid w:val="006A2BA0"/>
    <w:rsid w:val="007334AF"/>
    <w:rsid w:val="007338A0"/>
    <w:rsid w:val="007368E9"/>
    <w:rsid w:val="00767099"/>
    <w:rsid w:val="007C1049"/>
    <w:rsid w:val="00860879"/>
    <w:rsid w:val="00894D84"/>
    <w:rsid w:val="008C28D8"/>
    <w:rsid w:val="009348BD"/>
    <w:rsid w:val="00936D51"/>
    <w:rsid w:val="009A3C60"/>
    <w:rsid w:val="009B343B"/>
    <w:rsid w:val="00A749C7"/>
    <w:rsid w:val="00B15B67"/>
    <w:rsid w:val="00BA3023"/>
    <w:rsid w:val="00BA775A"/>
    <w:rsid w:val="00CC4D9B"/>
    <w:rsid w:val="00D34554"/>
    <w:rsid w:val="00DE6035"/>
    <w:rsid w:val="00DF3962"/>
    <w:rsid w:val="00E0423B"/>
    <w:rsid w:val="00E97F35"/>
    <w:rsid w:val="00EF274F"/>
    <w:rsid w:val="00F43892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3E0B-CD63-4A84-AB8C-698675CC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2016-01-11T12:04:00Z</cp:lastPrinted>
  <dcterms:created xsi:type="dcterms:W3CDTF">2012-04-16T11:56:00Z</dcterms:created>
  <dcterms:modified xsi:type="dcterms:W3CDTF">2016-01-11T12:05:00Z</dcterms:modified>
</cp:coreProperties>
</file>