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712A69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2177415</wp:posOffset>
                  </wp:positionH>
                  <wp:positionV relativeFrom="paragraph">
                    <wp:posOffset>243205</wp:posOffset>
                  </wp:positionV>
                  <wp:extent cx="953135" cy="1097280"/>
                  <wp:effectExtent l="19050" t="0" r="0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 w:rsidR="009F02DA">
              <w:rPr>
                <w:sz w:val="18"/>
              </w:rPr>
              <w:t xml:space="preserve">                </w:t>
            </w:r>
            <w:r w:rsidR="00431EA9">
              <w:rPr>
                <w:sz w:val="18"/>
              </w:rPr>
              <w:t xml:space="preserve">    </w:t>
            </w:r>
            <w:r w:rsidR="009F02DA">
              <w:rPr>
                <w:sz w:val="18"/>
              </w:rPr>
              <w:t xml:space="preserve"> </w:t>
            </w:r>
            <w:r w:rsidRPr="00894D84">
              <w:rPr>
                <w:sz w:val="18"/>
              </w:rPr>
              <w:t xml:space="preserve">тел. </w:t>
            </w:r>
            <w:r w:rsidR="00431EA9"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</w:t>
            </w:r>
            <w:r w:rsidR="00431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тел.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75-7-31</w:t>
            </w:r>
          </w:p>
        </w:tc>
      </w:tr>
    </w:tbl>
    <w:p w:rsidR="00894D84" w:rsidRPr="00894D84" w:rsidRDefault="007E0F70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03.08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712A69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68</w:t>
      </w:r>
    </w:p>
    <w:p w:rsidR="00894D84" w:rsidRPr="007338A0" w:rsidRDefault="00712A69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68</w:t>
      </w:r>
    </w:p>
    <w:p w:rsidR="00781603" w:rsidRPr="00190982" w:rsidRDefault="00712A69" w:rsidP="001909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68</w:t>
      </w:r>
    </w:p>
    <w:p w:rsidR="00845640" w:rsidRPr="00712A69" w:rsidRDefault="00845640" w:rsidP="00712A69">
      <w:pPr>
        <w:spacing w:after="0" w:line="240" w:lineRule="auto"/>
        <w:ind w:right="5035"/>
        <w:jc w:val="both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712A69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Местной администрации </w:t>
      </w:r>
      <w:r w:rsidR="00712A69">
        <w:rPr>
          <w:rFonts w:ascii="Times New Roman" w:hAnsi="Times New Roman" w:cs="Times New Roman"/>
          <w:b/>
          <w:sz w:val="24"/>
          <w:szCs w:val="24"/>
        </w:rPr>
        <w:t>сельского поселения Белокаменское</w:t>
      </w:r>
      <w:r w:rsidRPr="00712A69">
        <w:rPr>
          <w:rFonts w:ascii="Times New Roman" w:hAnsi="Times New Roman" w:cs="Times New Roman"/>
          <w:b/>
          <w:sz w:val="24"/>
          <w:szCs w:val="24"/>
        </w:rPr>
        <w:t xml:space="preserve"> по предоставлению муниципальной услуги «Предоставление информации об объектах недвижимого имущества, находящихся в муниципальной собственности </w:t>
      </w:r>
      <w:r w:rsidR="00712A69">
        <w:rPr>
          <w:rFonts w:ascii="Times New Roman" w:hAnsi="Times New Roman" w:cs="Times New Roman"/>
          <w:b/>
          <w:sz w:val="24"/>
          <w:szCs w:val="24"/>
        </w:rPr>
        <w:t>сельского поселения Белокаменское</w:t>
      </w:r>
      <w:r w:rsidRPr="00712A69">
        <w:rPr>
          <w:rFonts w:ascii="Times New Roman" w:hAnsi="Times New Roman" w:cs="Times New Roman"/>
          <w:b/>
          <w:sz w:val="24"/>
          <w:szCs w:val="24"/>
        </w:rPr>
        <w:t xml:space="preserve"> и предназначенных для сдачи в аренду»  </w:t>
      </w:r>
    </w:p>
    <w:p w:rsidR="00845640" w:rsidRPr="00712A69" w:rsidRDefault="00845640" w:rsidP="00712A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640" w:rsidRPr="00712A69" w:rsidRDefault="00845640" w:rsidP="00712A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2A69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27 июля 2010 года №210-ФЗ «Об организации предоставления государственных и мун</w:t>
      </w:r>
      <w:r w:rsidR="00712A69">
        <w:rPr>
          <w:rFonts w:ascii="Times New Roman" w:hAnsi="Times New Roman" w:cs="Times New Roman"/>
          <w:sz w:val="24"/>
          <w:szCs w:val="24"/>
        </w:rPr>
        <w:t>иципальных услуг», Уставом сельского поселения Белокаменское</w:t>
      </w:r>
      <w:r w:rsidRPr="00712A69">
        <w:rPr>
          <w:rFonts w:ascii="Times New Roman" w:hAnsi="Times New Roman" w:cs="Times New Roman"/>
          <w:sz w:val="24"/>
          <w:szCs w:val="24"/>
        </w:rPr>
        <w:t xml:space="preserve">, в целях повышения качества и доступности предоставления муниципальной услуги об объектах недвижимого имущества, находящегося в муниципальной собственности </w:t>
      </w:r>
      <w:r w:rsidR="00712A69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712A69">
        <w:rPr>
          <w:rFonts w:ascii="Times New Roman" w:hAnsi="Times New Roman" w:cs="Times New Roman"/>
          <w:sz w:val="24"/>
          <w:szCs w:val="24"/>
        </w:rPr>
        <w:t xml:space="preserve">,  </w:t>
      </w:r>
      <w:r w:rsidRPr="00712A69">
        <w:rPr>
          <w:rFonts w:ascii="Times New Roman" w:hAnsi="Times New Roman" w:cs="Times New Roman"/>
          <w:b/>
          <w:bCs/>
          <w:spacing w:val="59"/>
          <w:sz w:val="24"/>
          <w:szCs w:val="24"/>
        </w:rPr>
        <w:t>постановляю:</w:t>
      </w:r>
    </w:p>
    <w:p w:rsidR="00845640" w:rsidRPr="00712A69" w:rsidRDefault="00845640" w:rsidP="00712A69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6"/>
          <w:sz w:val="24"/>
          <w:szCs w:val="24"/>
        </w:rPr>
      </w:pPr>
      <w:r w:rsidRPr="00712A69">
        <w:rPr>
          <w:rFonts w:ascii="Times New Roman" w:hAnsi="Times New Roman" w:cs="Times New Roman"/>
          <w:sz w:val="24"/>
          <w:szCs w:val="24"/>
        </w:rPr>
        <w:t>1.Утвердить прилагаемый административный регламент по предоставлению муниципальной услуги «Предоставление выписок из реестра движимого и недвижимого имущества, находящегося в муниципальной собственности городского поселения Залукокоаже и предназначенных для сдачи в аренду».</w:t>
      </w:r>
    </w:p>
    <w:p w:rsidR="00845640" w:rsidRPr="00712A69" w:rsidRDefault="00712A69" w:rsidP="00712A69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45640" w:rsidRPr="00712A69">
        <w:rPr>
          <w:rFonts w:ascii="Times New Roman" w:hAnsi="Times New Roman" w:cs="Times New Roman"/>
          <w:sz w:val="24"/>
          <w:szCs w:val="24"/>
        </w:rPr>
        <w:t xml:space="preserve">. </w:t>
      </w:r>
      <w:r w:rsidR="00845640" w:rsidRPr="00712A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640" w:rsidRPr="00712A69">
        <w:rPr>
          <w:rFonts w:ascii="Times New Roman" w:hAnsi="Times New Roman" w:cs="Times New Roman"/>
          <w:bCs/>
          <w:sz w:val="24"/>
          <w:szCs w:val="24"/>
        </w:rPr>
        <w:t xml:space="preserve">Обнародовать настоящее постановление в соответствии с Порядком  опубликования (обнародования) муниципальных правовых актов органов 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712A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5640" w:rsidRPr="00712A69">
        <w:rPr>
          <w:rFonts w:ascii="Times New Roman" w:hAnsi="Times New Roman" w:cs="Times New Roman"/>
          <w:bCs/>
          <w:sz w:val="24"/>
          <w:szCs w:val="24"/>
        </w:rPr>
        <w:t>Золь</w:t>
      </w:r>
      <w:r>
        <w:rPr>
          <w:rFonts w:ascii="Times New Roman" w:hAnsi="Times New Roman" w:cs="Times New Roman"/>
          <w:bCs/>
          <w:sz w:val="24"/>
          <w:szCs w:val="24"/>
        </w:rPr>
        <w:t>ского муниципального района КБР.</w:t>
      </w:r>
      <w:r w:rsidR="00845640" w:rsidRPr="00712A6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45640" w:rsidRDefault="00712A69" w:rsidP="00712A69">
      <w:pPr>
        <w:pStyle w:val="1"/>
        <w:tabs>
          <w:tab w:val="left" w:pos="3020"/>
        </w:tabs>
        <w:spacing w:before="0" w:line="240" w:lineRule="auto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="00845640" w:rsidRPr="00712A69">
        <w:rPr>
          <w:rFonts w:ascii="Times New Roman" w:hAnsi="Times New Roman" w:cs="Times New Roman"/>
          <w:b w:val="0"/>
          <w:color w:val="auto"/>
          <w:sz w:val="24"/>
          <w:szCs w:val="24"/>
        </w:rPr>
        <w:t>. Контроль за исполнением настоящего постановления оставляю за собой.</w:t>
      </w:r>
    </w:p>
    <w:p w:rsidR="00712A69" w:rsidRPr="00712A69" w:rsidRDefault="00712A69" w:rsidP="00712A69"/>
    <w:p w:rsidR="00845640" w:rsidRPr="00712A69" w:rsidRDefault="00845640" w:rsidP="00712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640" w:rsidRPr="00712A69" w:rsidRDefault="00845640" w:rsidP="00712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A69">
        <w:rPr>
          <w:rFonts w:ascii="Times New Roman" w:hAnsi="Times New Roman" w:cs="Times New Roman"/>
          <w:sz w:val="24"/>
          <w:szCs w:val="24"/>
        </w:rPr>
        <w:t>Глава местной администрации</w:t>
      </w:r>
    </w:p>
    <w:p w:rsidR="00845640" w:rsidRPr="00712A69" w:rsidRDefault="00712A69" w:rsidP="00712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Белокаменское:                                                                           Х.К. Абидов</w:t>
      </w:r>
    </w:p>
    <w:p w:rsidR="00845640" w:rsidRDefault="00845640" w:rsidP="00712A69">
      <w:pPr>
        <w:spacing w:after="0"/>
        <w:jc w:val="both"/>
        <w:rPr>
          <w:sz w:val="16"/>
          <w:szCs w:val="16"/>
        </w:rPr>
      </w:pPr>
    </w:p>
    <w:p w:rsidR="00845640" w:rsidRDefault="00845640" w:rsidP="00845640">
      <w:pPr>
        <w:pStyle w:val="af"/>
        <w:keepNext w:val="0"/>
        <w:widowControl w:val="0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</w:t>
      </w:r>
    </w:p>
    <w:p w:rsidR="00845640" w:rsidRDefault="00845640" w:rsidP="00845640">
      <w:pPr>
        <w:pStyle w:val="af"/>
        <w:keepNext w:val="0"/>
        <w:widowControl w:val="0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845640" w:rsidRDefault="00845640" w:rsidP="00845640">
      <w:pPr>
        <w:pStyle w:val="af"/>
        <w:keepNext w:val="0"/>
        <w:widowControl w:val="0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Постановлением</w:t>
      </w:r>
    </w:p>
    <w:p w:rsidR="00845640" w:rsidRDefault="00845640" w:rsidP="00845640">
      <w:pPr>
        <w:pStyle w:val="af"/>
        <w:keepNext w:val="0"/>
        <w:widowControl w:val="0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главы местной администрации</w:t>
      </w:r>
    </w:p>
    <w:p w:rsidR="00845640" w:rsidRDefault="00845640" w:rsidP="00845640">
      <w:pPr>
        <w:pStyle w:val="ad"/>
        <w:tabs>
          <w:tab w:val="left" w:pos="5501"/>
        </w:tabs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                                                          </w:t>
      </w:r>
      <w:r w:rsidR="005844B8">
        <w:rPr>
          <w:sz w:val="24"/>
          <w:szCs w:val="24"/>
        </w:rPr>
        <w:t>сельского поселения Белокаменское</w:t>
      </w:r>
    </w:p>
    <w:p w:rsidR="00845640" w:rsidRDefault="00845640" w:rsidP="00845640">
      <w:pPr>
        <w:pStyle w:val="ad"/>
        <w:tabs>
          <w:tab w:val="left" w:pos="5994"/>
        </w:tabs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                         </w:t>
      </w:r>
      <w:r w:rsidR="005844B8">
        <w:rPr>
          <w:sz w:val="24"/>
          <w:szCs w:val="24"/>
          <w:lang w:eastAsia="ar-SA"/>
        </w:rPr>
        <w:t xml:space="preserve">                           от 03 августа 2015 года №68</w:t>
      </w:r>
    </w:p>
    <w:p w:rsidR="00845640" w:rsidRDefault="00845640" w:rsidP="00845640">
      <w:pPr>
        <w:pStyle w:val="ad"/>
        <w:tabs>
          <w:tab w:val="left" w:pos="6681"/>
        </w:tabs>
        <w:jc w:val="right"/>
        <w:rPr>
          <w:szCs w:val="28"/>
          <w:lang w:eastAsia="ar-SA"/>
        </w:rPr>
      </w:pPr>
    </w:p>
    <w:p w:rsidR="00845640" w:rsidRPr="005844B8" w:rsidRDefault="00845640" w:rsidP="005844B8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Административный регламент </w:t>
      </w:r>
    </w:p>
    <w:p w:rsidR="005844B8" w:rsidRDefault="00845640" w:rsidP="00584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по  предоставлению  муниципальной  услуги «Предоставление  информации  об  объектах  недвижимого  имущества, находящихся в муниципальной собственности </w:t>
      </w:r>
    </w:p>
    <w:p w:rsidR="00845640" w:rsidRPr="005844B8" w:rsidRDefault="005844B8" w:rsidP="00584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844B8">
        <w:rPr>
          <w:rFonts w:ascii="Times New Roman" w:hAnsi="Times New Roman" w:cs="Times New Roman"/>
          <w:sz w:val="24"/>
          <w:szCs w:val="24"/>
        </w:rPr>
        <w:t xml:space="preserve"> </w:t>
      </w:r>
      <w:r w:rsidR="00845640" w:rsidRPr="005844B8">
        <w:rPr>
          <w:rFonts w:ascii="Times New Roman" w:hAnsi="Times New Roman" w:cs="Times New Roman"/>
          <w:sz w:val="24"/>
          <w:szCs w:val="24"/>
        </w:rPr>
        <w:t xml:space="preserve">и предназначенных  для  сдачи  в аренду» </w:t>
      </w:r>
    </w:p>
    <w:p w:rsidR="00845640" w:rsidRPr="005844B8" w:rsidRDefault="00845640" w:rsidP="005844B8">
      <w:pPr>
        <w:widowControl w:val="0"/>
        <w:suppressAutoHyphens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844B8">
        <w:rPr>
          <w:rFonts w:ascii="Times New Roman" w:hAnsi="Times New Roman" w:cs="Times New Roman"/>
          <w:bCs/>
          <w:sz w:val="24"/>
          <w:szCs w:val="24"/>
        </w:rPr>
        <w:t>1.Общие положения</w:t>
      </w:r>
    </w:p>
    <w:p w:rsidR="00845640" w:rsidRPr="005844B8" w:rsidRDefault="00845640" w:rsidP="00584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bCs/>
          <w:sz w:val="24"/>
          <w:szCs w:val="24"/>
        </w:rPr>
        <w:t xml:space="preserve">           1.1 Административный регламент</w:t>
      </w:r>
      <w:r w:rsidRPr="005844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44B8">
        <w:rPr>
          <w:rFonts w:ascii="Times New Roman" w:hAnsi="Times New Roman" w:cs="Times New Roman"/>
          <w:sz w:val="24"/>
          <w:szCs w:val="24"/>
        </w:rPr>
        <w:t xml:space="preserve">по предоставлению  муниципальной услуги  </w:t>
      </w:r>
      <w:r w:rsidRPr="005844B8">
        <w:rPr>
          <w:rFonts w:ascii="Times New Roman" w:hAnsi="Times New Roman" w:cs="Times New Roman"/>
          <w:bCs/>
          <w:kern w:val="2"/>
          <w:sz w:val="24"/>
          <w:szCs w:val="24"/>
        </w:rPr>
        <w:t>«Предоставление</w:t>
      </w:r>
      <w:r w:rsidRPr="005844B8">
        <w:rPr>
          <w:rFonts w:ascii="Times New Roman" w:hAnsi="Times New Roman" w:cs="Times New Roman"/>
          <w:sz w:val="24"/>
          <w:szCs w:val="24"/>
        </w:rPr>
        <w:t xml:space="preserve"> информации об объектах недвижимого  имущества, находящихся в  муниципальной  собственности  </w:t>
      </w:r>
      <w:r w:rsidR="005844B8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844B8">
        <w:rPr>
          <w:rFonts w:ascii="Times New Roman" w:hAnsi="Times New Roman" w:cs="Times New Roman"/>
          <w:sz w:val="24"/>
          <w:szCs w:val="24"/>
        </w:rPr>
        <w:t xml:space="preserve"> и предназначенных  для сдачи в аренду» (далее – Административный регламент</w:t>
      </w:r>
      <w:r w:rsidRPr="005844B8">
        <w:rPr>
          <w:rFonts w:ascii="Times New Roman" w:hAnsi="Times New Roman" w:cs="Times New Roman"/>
          <w:kern w:val="2"/>
          <w:sz w:val="24"/>
          <w:szCs w:val="24"/>
        </w:rPr>
        <w:t>)</w:t>
      </w:r>
      <w:r w:rsidRPr="005844B8">
        <w:rPr>
          <w:rFonts w:ascii="Times New Roman" w:hAnsi="Times New Roman" w:cs="Times New Roman"/>
          <w:sz w:val="24"/>
          <w:szCs w:val="24"/>
        </w:rPr>
        <w:t xml:space="preserve"> разработан в целях повышения качества и доступности  муниципальной услуги, определения сроков и последовательности действий (административные процедуры) при предоставлении муниципальной услуги.</w:t>
      </w:r>
    </w:p>
    <w:p w:rsidR="00845640" w:rsidRPr="005844B8" w:rsidRDefault="00845640" w:rsidP="005844B8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5844B8">
        <w:rPr>
          <w:szCs w:val="24"/>
        </w:rPr>
        <w:t>1.2 Заявители, имеющие право на получение муниципальной услуги «</w:t>
      </w:r>
      <w:r w:rsidRPr="005844B8">
        <w:rPr>
          <w:bCs/>
          <w:kern w:val="2"/>
          <w:szCs w:val="24"/>
        </w:rPr>
        <w:t xml:space="preserve">Предоставление </w:t>
      </w:r>
      <w:r w:rsidRPr="005844B8">
        <w:rPr>
          <w:szCs w:val="24"/>
        </w:rPr>
        <w:t xml:space="preserve">информации об объектах недвижимого имущества, находящихся в  муниципальной собственности </w:t>
      </w:r>
      <w:r w:rsidR="005844B8">
        <w:rPr>
          <w:szCs w:val="24"/>
        </w:rPr>
        <w:t>сельского поселения Белокаменское</w:t>
      </w:r>
      <w:r w:rsidR="005844B8" w:rsidRPr="005844B8">
        <w:rPr>
          <w:szCs w:val="24"/>
        </w:rPr>
        <w:t xml:space="preserve"> </w:t>
      </w:r>
      <w:r w:rsidRPr="005844B8">
        <w:rPr>
          <w:szCs w:val="24"/>
        </w:rPr>
        <w:t xml:space="preserve">и предназначенных для сдачи в аренду» </w:t>
      </w:r>
      <w:r w:rsidRPr="005844B8">
        <w:rPr>
          <w:bCs/>
          <w:kern w:val="2"/>
          <w:szCs w:val="24"/>
        </w:rPr>
        <w:t>(далее – «муниципальная услуга»):</w:t>
      </w:r>
    </w:p>
    <w:p w:rsidR="00845640" w:rsidRPr="005844B8" w:rsidRDefault="00845640" w:rsidP="005844B8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5844B8">
        <w:rPr>
          <w:szCs w:val="24"/>
        </w:rPr>
        <w:t>1) физические лица;</w:t>
      </w:r>
    </w:p>
    <w:p w:rsidR="00845640" w:rsidRPr="005844B8" w:rsidRDefault="00845640" w:rsidP="005844B8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5844B8">
        <w:rPr>
          <w:szCs w:val="24"/>
        </w:rPr>
        <w:t>2) юридические лица;</w:t>
      </w:r>
    </w:p>
    <w:p w:rsidR="00845640" w:rsidRPr="005844B8" w:rsidRDefault="00845640" w:rsidP="005844B8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5844B8">
        <w:rPr>
          <w:szCs w:val="24"/>
        </w:rPr>
        <w:t>3) лица, представляющие  интересы физических и юридических лиц;</w:t>
      </w:r>
    </w:p>
    <w:p w:rsidR="00845640" w:rsidRPr="005844B8" w:rsidRDefault="00845640" w:rsidP="005844B8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5844B8">
        <w:rPr>
          <w:szCs w:val="24"/>
        </w:rPr>
        <w:t>1.2.1 от имени физических лиц заявления о предоставлении  муниципальной услуги  могут подаваться лично  или их  представителями, действующими  на  основании  доверенности или договоре;</w:t>
      </w:r>
    </w:p>
    <w:p w:rsidR="00845640" w:rsidRPr="005844B8" w:rsidRDefault="00845640" w:rsidP="005844B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844B8">
        <w:rPr>
          <w:rFonts w:ascii="Times New Roman" w:hAnsi="Times New Roman"/>
          <w:sz w:val="24"/>
          <w:szCs w:val="24"/>
        </w:rPr>
        <w:t>1.2.2. от имени юридических лиц заявления о предоставлении муниципальной услуги могут подавать:</w:t>
      </w:r>
    </w:p>
    <w:p w:rsidR="00845640" w:rsidRPr="005844B8" w:rsidRDefault="00845640" w:rsidP="005844B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844B8">
        <w:rPr>
          <w:rFonts w:ascii="Times New Roman" w:hAnsi="Times New Roman"/>
          <w:sz w:val="24"/>
          <w:szCs w:val="24"/>
        </w:rPr>
        <w:t xml:space="preserve">1) лица, действующие в соответствии с законом, иными правовыми актами и учредительными документами, без доверенности; </w:t>
      </w:r>
    </w:p>
    <w:p w:rsidR="00845640" w:rsidRPr="005844B8" w:rsidRDefault="00845640" w:rsidP="005844B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844B8">
        <w:rPr>
          <w:rFonts w:ascii="Times New Roman" w:hAnsi="Times New Roman"/>
          <w:sz w:val="24"/>
          <w:szCs w:val="24"/>
        </w:rPr>
        <w:t xml:space="preserve">2) представители в силу полномочий, основанных на доверенности или договоре. 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1.3. Порядок информирования о правилах предоставления муниципальной услуги: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      1.3.1 заявитель либо его представитель может обратиться за получением необходимой информации  в Местную администрацию </w:t>
      </w:r>
      <w:r w:rsidR="005844B8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="005844B8" w:rsidRPr="005844B8">
        <w:rPr>
          <w:rFonts w:ascii="Times New Roman" w:hAnsi="Times New Roman" w:cs="Times New Roman"/>
          <w:sz w:val="24"/>
          <w:szCs w:val="24"/>
        </w:rPr>
        <w:t xml:space="preserve"> </w:t>
      </w:r>
      <w:r w:rsidRPr="005844B8">
        <w:rPr>
          <w:rFonts w:ascii="Times New Roman" w:hAnsi="Times New Roman" w:cs="Times New Roman"/>
          <w:sz w:val="24"/>
          <w:szCs w:val="24"/>
        </w:rPr>
        <w:t xml:space="preserve">(далее – Администрация) по адресу:  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Кабардино-Балкарская Республика, Зольский район, </w:t>
      </w:r>
      <w:r w:rsidR="005844B8">
        <w:rPr>
          <w:rFonts w:ascii="Times New Roman" w:hAnsi="Times New Roman" w:cs="Times New Roman"/>
          <w:sz w:val="24"/>
          <w:szCs w:val="24"/>
        </w:rPr>
        <w:t>с.п. Белокаменское, ул.Центральная, д. 1</w:t>
      </w:r>
      <w:r w:rsidRPr="005844B8">
        <w:rPr>
          <w:rFonts w:ascii="Times New Roman" w:hAnsi="Times New Roman" w:cs="Times New Roman"/>
          <w:sz w:val="24"/>
          <w:szCs w:val="24"/>
        </w:rPr>
        <w:t>.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График работы Администрации: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понедельник-пятница с 9.00 до 18.00;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обеденный перерыв с 13.00 до 14.00;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суббота, воскресенье – выходные дни.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Телеф</w:t>
      </w:r>
      <w:r w:rsidR="005844B8">
        <w:rPr>
          <w:rFonts w:ascii="Times New Roman" w:hAnsi="Times New Roman" w:cs="Times New Roman"/>
          <w:sz w:val="24"/>
          <w:szCs w:val="24"/>
        </w:rPr>
        <w:t>он для справок Администрации: 75-7-51, 75-7-31</w:t>
      </w:r>
      <w:r w:rsidRPr="005844B8">
        <w:rPr>
          <w:rFonts w:ascii="Times New Roman" w:hAnsi="Times New Roman" w:cs="Times New Roman"/>
          <w:sz w:val="24"/>
          <w:szCs w:val="24"/>
        </w:rPr>
        <w:t>.</w:t>
      </w:r>
    </w:p>
    <w:p w:rsidR="005844B8" w:rsidRPr="005D0B36" w:rsidRDefault="005844B8" w:rsidP="005844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Адрес официального сайта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D0B36">
        <w:rPr>
          <w:rFonts w:ascii="Times New Roman" w:hAnsi="Times New Roman" w:cs="Times New Roman"/>
          <w:sz w:val="24"/>
          <w:szCs w:val="24"/>
        </w:rPr>
        <w:t xml:space="preserve">:  </w:t>
      </w:r>
      <w:r w:rsidRPr="005D0B36">
        <w:rPr>
          <w:rFonts w:ascii="Times New Roman" w:hAnsi="Times New Roman" w:cs="Times New Roman"/>
          <w:color w:val="548DD4"/>
          <w:sz w:val="24"/>
          <w:szCs w:val="24"/>
          <w:lang w:val="en-US"/>
        </w:rPr>
        <w:t>www</w:t>
      </w:r>
      <w:r w:rsidRPr="005D0B36">
        <w:rPr>
          <w:rFonts w:ascii="Times New Roman" w:hAnsi="Times New Roman" w:cs="Times New Roman"/>
          <w:color w:val="548DD4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548DD4"/>
          <w:sz w:val="24"/>
          <w:szCs w:val="24"/>
          <w:lang w:val="en-US"/>
        </w:rPr>
        <w:t>adm</w:t>
      </w:r>
      <w:proofErr w:type="spellEnd"/>
      <w:r w:rsidRPr="005D0B36">
        <w:rPr>
          <w:rFonts w:ascii="Times New Roman" w:hAnsi="Times New Roman" w:cs="Times New Roman"/>
          <w:color w:val="548DD4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548DD4"/>
          <w:sz w:val="24"/>
          <w:szCs w:val="24"/>
          <w:lang w:val="en-US"/>
        </w:rPr>
        <w:t>belokamenka</w:t>
      </w:r>
      <w:proofErr w:type="spellEnd"/>
      <w:r w:rsidRPr="005D0B36">
        <w:rPr>
          <w:rFonts w:ascii="Times New Roman" w:hAnsi="Times New Roman" w:cs="Times New Roman"/>
          <w:color w:val="548DD4"/>
          <w:sz w:val="24"/>
          <w:szCs w:val="24"/>
        </w:rPr>
        <w:t>.</w:t>
      </w:r>
      <w:proofErr w:type="spellStart"/>
      <w:r w:rsidRPr="005D0B36">
        <w:rPr>
          <w:rFonts w:ascii="Times New Roman" w:hAnsi="Times New Roman" w:cs="Times New Roman"/>
          <w:color w:val="548DD4"/>
          <w:sz w:val="24"/>
          <w:szCs w:val="24"/>
          <w:lang w:val="en-US"/>
        </w:rPr>
        <w:t>ru</w:t>
      </w:r>
      <w:proofErr w:type="spellEnd"/>
      <w:r w:rsidRPr="005D0B3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844B8" w:rsidRPr="005D0B36" w:rsidRDefault="005844B8" w:rsidP="005844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     Адрес электронной почты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D0B36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5D0B36">
          <w:rPr>
            <w:rStyle w:val="a6"/>
            <w:rFonts w:ascii="Times New Roman" w:hAnsi="Times New Roman" w:cs="Times New Roman"/>
            <w:color w:val="548DD4"/>
            <w:sz w:val="24"/>
            <w:szCs w:val="24"/>
          </w:rPr>
          <w:t xml:space="preserve"> </w:t>
        </w:r>
        <w:proofErr w:type="spellStart"/>
        <w:r>
          <w:rPr>
            <w:rStyle w:val="a6"/>
            <w:rFonts w:ascii="Times New Roman" w:hAnsi="Times New Roman" w:cs="Times New Roman"/>
            <w:color w:val="548DD4"/>
            <w:sz w:val="24"/>
            <w:szCs w:val="24"/>
            <w:lang w:val="en-US"/>
          </w:rPr>
          <w:t>admbelka</w:t>
        </w:r>
        <w:proofErr w:type="spellEnd"/>
        <w:r w:rsidRPr="005D0B36">
          <w:rPr>
            <w:rStyle w:val="a6"/>
            <w:rFonts w:ascii="Times New Roman" w:hAnsi="Times New Roman" w:cs="Times New Roman"/>
            <w:sz w:val="24"/>
            <w:szCs w:val="24"/>
          </w:rPr>
          <w:t xml:space="preserve"> @</w:t>
        </w:r>
        <w:r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D0B3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D0B3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D0B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5640" w:rsidRPr="005844B8" w:rsidRDefault="00845640" w:rsidP="005844B8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      1.3.2 заявитель либо его представитель может также обратиться для получения муниципальной услуги в </w:t>
      </w:r>
      <w:r w:rsidRPr="005844B8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Государственное бюджетное учреждение «Многофункциональный центр по предоставлению государственных и муниципальных услуг Кабардино-Балкарской Республики» (далее – ГБУ «МФЦ») по адресу: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4B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Кабардино-Балкарская Республика, Зольский район, п. Залукокоаже, ул. И.Ц. Котова, б/н., 1 этаж, кабинеты №5,6;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4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график работы: с 9 ч. 00 мин. до 20 ч. 00 мин., без перерыва, выходной -  воскресенье. 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             1.3.3 по телефону, при личном обращении, либо письменном обращении, должностные лица обязаны предоставить исчерпывающую информацию по вопросам организации рассмотрения заявлений граждан. 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При ответах на телефонные звонки сотрудники, ответственные за предоставление муниципальной услуги, подробно и в вежливой форме информируют заявителей по вопросам предоставления муниципальной услуги.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При невозможности сотрудника, принявшего телефонное обращение, самостоятельно ответить на поставленные вопросы, телефонное обращение переадресовывается (переводится) другому должностному лицу или же заявителю сообщается телефонный номер, по которому можно получить необходимую информацию;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1.3.4 на информационном стенде, размещенном в здании Администрации, указан график приема граждан и перечень документов, необходимых для получения муниципальной услуги.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На официальном сайте Местной администрации </w:t>
      </w:r>
      <w:r w:rsidR="00617F6A">
        <w:rPr>
          <w:rFonts w:ascii="Times New Roman" w:hAnsi="Times New Roman" w:cs="Times New Roman"/>
          <w:sz w:val="24"/>
          <w:szCs w:val="24"/>
        </w:rPr>
        <w:t>с.п.Белокаменское</w:t>
      </w:r>
      <w:r w:rsidRPr="00584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44B8">
        <w:rPr>
          <w:rFonts w:ascii="Times New Roman" w:hAnsi="Times New Roman" w:cs="Times New Roman"/>
          <w:sz w:val="24"/>
          <w:szCs w:val="24"/>
        </w:rPr>
        <w:t xml:space="preserve"> и на портале государственных услуг Кабардино-Балкарской Республики в сети Интернет   размещается  вся необходимая информация для получения муниципальной услуги. </w:t>
      </w:r>
    </w:p>
    <w:p w:rsidR="00845640" w:rsidRPr="005844B8" w:rsidRDefault="00845640" w:rsidP="00584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640" w:rsidRPr="005844B8" w:rsidRDefault="00845640" w:rsidP="005844B8">
      <w:pPr>
        <w:widowControl w:val="0"/>
        <w:tabs>
          <w:tab w:val="left" w:pos="708"/>
          <w:tab w:val="left" w:pos="2610"/>
        </w:tabs>
        <w:suppressAutoHyphens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услуги.</w:t>
      </w:r>
    </w:p>
    <w:p w:rsidR="00845640" w:rsidRPr="005844B8" w:rsidRDefault="00845640" w:rsidP="005844B8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5844B8">
        <w:rPr>
          <w:rFonts w:ascii="Times New Roman" w:hAnsi="Times New Roman" w:cs="Times New Roman"/>
          <w:kern w:val="2"/>
          <w:sz w:val="24"/>
          <w:szCs w:val="24"/>
        </w:rPr>
        <w:t xml:space="preserve">2.1.Наименование муниципальной услуги: </w:t>
      </w:r>
      <w:r w:rsidRPr="005844B8">
        <w:rPr>
          <w:rFonts w:ascii="Times New Roman" w:hAnsi="Times New Roman" w:cs="Times New Roman"/>
          <w:bCs/>
          <w:kern w:val="2"/>
          <w:sz w:val="24"/>
          <w:szCs w:val="24"/>
        </w:rPr>
        <w:t xml:space="preserve">«Предоставление </w:t>
      </w:r>
      <w:r w:rsidRPr="005844B8">
        <w:rPr>
          <w:rFonts w:ascii="Times New Roman" w:hAnsi="Times New Roman" w:cs="Times New Roman"/>
          <w:sz w:val="24"/>
          <w:szCs w:val="24"/>
        </w:rPr>
        <w:t>информации об объектах недвижимого имущества, находящихся в муниципальной собственности  городского поселения Залукокоаже  и  предназначенных  для  сдачи  в  аренду»</w:t>
      </w:r>
      <w:r w:rsidRPr="005844B8">
        <w:rPr>
          <w:rFonts w:ascii="Times New Roman" w:hAnsi="Times New Roman" w:cs="Times New Roman"/>
          <w:bCs/>
          <w:kern w:val="2"/>
          <w:sz w:val="24"/>
          <w:szCs w:val="24"/>
        </w:rPr>
        <w:t>.</w:t>
      </w:r>
    </w:p>
    <w:p w:rsidR="00845640" w:rsidRPr="005844B8" w:rsidRDefault="00845640" w:rsidP="005844B8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kern w:val="2"/>
          <w:sz w:val="24"/>
          <w:szCs w:val="24"/>
        </w:rPr>
        <w:t xml:space="preserve">2.2.Муниципальная услуга </w:t>
      </w:r>
      <w:r w:rsidRPr="005844B8">
        <w:rPr>
          <w:rFonts w:ascii="Times New Roman" w:hAnsi="Times New Roman" w:cs="Times New Roman"/>
          <w:sz w:val="24"/>
          <w:szCs w:val="24"/>
        </w:rPr>
        <w:t>предоставляется Администрацией, а также ГБУ «МФЦ».</w:t>
      </w:r>
    </w:p>
    <w:p w:rsidR="00845640" w:rsidRPr="005844B8" w:rsidRDefault="00845640" w:rsidP="005844B8">
      <w:pPr>
        <w:pStyle w:val="a7"/>
        <w:ind w:firstLine="709"/>
        <w:rPr>
          <w:rFonts w:ascii="Times New Roman" w:hAnsi="Times New Roman"/>
          <w:sz w:val="24"/>
          <w:szCs w:val="24"/>
        </w:rPr>
      </w:pPr>
      <w:r w:rsidRPr="005844B8">
        <w:rPr>
          <w:rFonts w:ascii="Times New Roman" w:hAnsi="Times New Roman"/>
          <w:sz w:val="24"/>
          <w:szCs w:val="24"/>
        </w:rPr>
        <w:t>Должностные лица, ответственные за предоставление муниципальной услуги не вправе требовать от заявителя:</w:t>
      </w:r>
    </w:p>
    <w:p w:rsidR="00845640" w:rsidRPr="005844B8" w:rsidRDefault="00845640" w:rsidP="005844B8">
      <w:pPr>
        <w:pStyle w:val="a8"/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</w:pPr>
      <w:r w:rsidRPr="005844B8">
        <w:t xml:space="preserve">представления документов и информации или осуществления действий,  представление 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845640" w:rsidRPr="005844B8" w:rsidRDefault="00845640" w:rsidP="005844B8">
      <w:pPr>
        <w:pStyle w:val="a8"/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</w:pPr>
      <w:r w:rsidRPr="005844B8">
        <w:t xml:space="preserve">представления документов и информации, которые находятся в распоряжении Местной администрации </w:t>
      </w:r>
      <w:r w:rsidR="00617F6A">
        <w:t>с.п.Белокаменское</w:t>
      </w:r>
      <w:r w:rsidR="00617F6A" w:rsidRPr="005844B8">
        <w:rPr>
          <w:b/>
        </w:rPr>
        <w:t xml:space="preserve"> </w:t>
      </w:r>
      <w:r w:rsidR="00617F6A" w:rsidRPr="005844B8">
        <w:t xml:space="preserve"> </w:t>
      </w:r>
      <w:r w:rsidRPr="005844B8">
        <w:t>;</w:t>
      </w:r>
    </w:p>
    <w:p w:rsidR="00845640" w:rsidRPr="005844B8" w:rsidRDefault="00845640" w:rsidP="005844B8">
      <w:pPr>
        <w:pStyle w:val="a8"/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  <w:rPr>
          <w:b/>
        </w:rPr>
      </w:pPr>
      <w:r w:rsidRPr="005844B8">
        <w:t>осуществления  действий, в том числе согласований, необходимых для получения муниципальной услуги и связанных с обращением в иные органы местного самоуправления, государственные органы, организации.</w:t>
      </w:r>
    </w:p>
    <w:p w:rsidR="00845640" w:rsidRPr="005844B8" w:rsidRDefault="00845640" w:rsidP="00617F6A">
      <w:pPr>
        <w:widowControl w:val="0"/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         2.3.Конечный результат предоставления муниципальной услуги:</w:t>
      </w:r>
    </w:p>
    <w:p w:rsidR="00845640" w:rsidRPr="005844B8" w:rsidRDefault="00845640" w:rsidP="00617F6A">
      <w:pPr>
        <w:widowControl w:val="0"/>
        <w:tabs>
          <w:tab w:val="left" w:pos="12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         -предоставление  информации  об  объектах  недвижимого  имущества, находящихся  в  муниципальной  собственности Местной администрации  </w:t>
      </w:r>
      <w:r w:rsidR="00617F6A">
        <w:rPr>
          <w:rFonts w:ascii="Times New Roman" w:hAnsi="Times New Roman" w:cs="Times New Roman"/>
          <w:sz w:val="24"/>
          <w:szCs w:val="24"/>
        </w:rPr>
        <w:t>с.п.Белокаменское</w:t>
      </w:r>
      <w:r w:rsidR="00617F6A" w:rsidRPr="00584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F6A" w:rsidRPr="005844B8">
        <w:rPr>
          <w:rFonts w:ascii="Times New Roman" w:hAnsi="Times New Roman" w:cs="Times New Roman"/>
          <w:sz w:val="24"/>
          <w:szCs w:val="24"/>
        </w:rPr>
        <w:t xml:space="preserve"> </w:t>
      </w:r>
      <w:r w:rsidRPr="005844B8">
        <w:rPr>
          <w:rFonts w:ascii="Times New Roman" w:hAnsi="Times New Roman" w:cs="Times New Roman"/>
          <w:sz w:val="24"/>
          <w:szCs w:val="24"/>
        </w:rPr>
        <w:t>и предназначенных  для  сдачи  в  аренду.</w:t>
      </w:r>
    </w:p>
    <w:p w:rsidR="00845640" w:rsidRPr="005844B8" w:rsidRDefault="00845640" w:rsidP="00617F6A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 - 20 дней  со  дня  регистрации  заявления.</w:t>
      </w:r>
    </w:p>
    <w:p w:rsidR="00845640" w:rsidRPr="005844B8" w:rsidRDefault="00845640" w:rsidP="00617F6A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        2.5.</w:t>
      </w:r>
      <w:r w:rsidRPr="00584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44B8">
        <w:rPr>
          <w:rFonts w:ascii="Times New Roman" w:hAnsi="Times New Roman" w:cs="Times New Roman"/>
          <w:kern w:val="2"/>
          <w:sz w:val="24"/>
          <w:szCs w:val="24"/>
        </w:rPr>
        <w:t>Предоставление муниципальной услуги осуществляется в соответствии со следующими нормативно-правовыми актами:</w:t>
      </w:r>
    </w:p>
    <w:p w:rsidR="00845640" w:rsidRPr="005844B8" w:rsidRDefault="00845640" w:rsidP="00617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- Конституцией Российской Федерации от 12 декабря 1993 года; </w:t>
      </w:r>
    </w:p>
    <w:p w:rsidR="00845640" w:rsidRPr="005844B8" w:rsidRDefault="00845640" w:rsidP="00617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- Федеральным законом от 27 июля 2010 года №210-ФЗ «Об организации предоставления государственных и муниципальных услуг»;</w:t>
      </w:r>
    </w:p>
    <w:p w:rsidR="00845640" w:rsidRPr="005844B8" w:rsidRDefault="00845640" w:rsidP="00617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845640" w:rsidRPr="005844B8" w:rsidRDefault="00845640" w:rsidP="005844B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- Федеральным законом от 26 июля 2006 года № 135-ФЗ «О защите конкуренции»;</w:t>
      </w:r>
    </w:p>
    <w:p w:rsidR="00845640" w:rsidRPr="005844B8" w:rsidRDefault="00845640" w:rsidP="005844B8">
      <w:pPr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- Федеральным законом от 24 июля 2007 года № 209-ФЗ «О развитии малого и среднего предпринимательства в Российской Федерации»;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lastRenderedPageBreak/>
        <w:t xml:space="preserve"> - Федеральным  законом  от 2 мая 2006 года  № 59-ФЗ «О порядке  рассмотрения  обращений  граждан  Российской Федерации»;</w:t>
      </w:r>
    </w:p>
    <w:p w:rsidR="00845640" w:rsidRPr="005844B8" w:rsidRDefault="00845640" w:rsidP="00617F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- Постановлением главы местной администрации г.п. Залукокоаже от 4 марта 2011 года № 22 «Об утверждении Положения о порядке владения, пользования и распоряжения муниципальной собственностью и Положения об организации учета и ведения реестра муниципальной собственности </w:t>
      </w:r>
      <w:r w:rsidR="00617F6A">
        <w:rPr>
          <w:rFonts w:ascii="Times New Roman" w:hAnsi="Times New Roman" w:cs="Times New Roman"/>
          <w:sz w:val="24"/>
          <w:szCs w:val="24"/>
        </w:rPr>
        <w:t>с.п.Белокаменское</w:t>
      </w:r>
      <w:r w:rsidR="00617F6A" w:rsidRPr="00584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F6A" w:rsidRPr="005844B8">
        <w:rPr>
          <w:rFonts w:ascii="Times New Roman" w:hAnsi="Times New Roman" w:cs="Times New Roman"/>
          <w:sz w:val="24"/>
          <w:szCs w:val="24"/>
        </w:rPr>
        <w:t xml:space="preserve"> </w:t>
      </w:r>
      <w:r w:rsidRPr="005844B8">
        <w:rPr>
          <w:rFonts w:ascii="Times New Roman" w:hAnsi="Times New Roman" w:cs="Times New Roman"/>
          <w:sz w:val="24"/>
          <w:szCs w:val="24"/>
        </w:rPr>
        <w:t>».</w:t>
      </w:r>
    </w:p>
    <w:p w:rsidR="00845640" w:rsidRPr="005844B8" w:rsidRDefault="00845640" w:rsidP="00617F6A">
      <w:pPr>
        <w:widowControl w:val="0"/>
        <w:tabs>
          <w:tab w:val="left" w:pos="129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        2.6. Перечень необходимых документов, прилагаемых к заявлению (форма заявления – приложение №2 к Административному регламенту) заявителем для получения муниципальной  услуги: </w:t>
      </w:r>
    </w:p>
    <w:p w:rsidR="00845640" w:rsidRPr="005844B8" w:rsidRDefault="00845640" w:rsidP="00617F6A">
      <w:pPr>
        <w:widowControl w:val="0"/>
        <w:tabs>
          <w:tab w:val="left" w:pos="129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           -документы, подтверждающие  легитимность  полномочий руководителя  и  лица, подписавшего  обращение  организации-заявителя;</w:t>
      </w:r>
    </w:p>
    <w:p w:rsidR="00845640" w:rsidRPr="005844B8" w:rsidRDefault="00845640" w:rsidP="00617F6A">
      <w:pPr>
        <w:widowControl w:val="0"/>
        <w:tabs>
          <w:tab w:val="left" w:pos="1296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          -копия  документа,  удостоверяющего  личность;</w:t>
      </w:r>
    </w:p>
    <w:p w:rsidR="00845640" w:rsidRPr="005844B8" w:rsidRDefault="00845640" w:rsidP="00617F6A">
      <w:pPr>
        <w:widowControl w:val="0"/>
        <w:tabs>
          <w:tab w:val="left" w:pos="1296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844B8">
        <w:rPr>
          <w:rFonts w:ascii="Times New Roman" w:hAnsi="Times New Roman" w:cs="Times New Roman"/>
          <w:sz w:val="24"/>
          <w:szCs w:val="24"/>
        </w:rPr>
        <w:t xml:space="preserve">  - в  случае    необходимости  доверенность,  подтверждающая  полномочия  на  действия  от  имени  физического  лица.   </w:t>
      </w:r>
    </w:p>
    <w:p w:rsidR="00845640" w:rsidRPr="005844B8" w:rsidRDefault="00845640" w:rsidP="00617F6A">
      <w:pPr>
        <w:widowControl w:val="0"/>
        <w:tabs>
          <w:tab w:val="left" w:pos="129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       2.7.  Нет оснований для отказа в предоставлении муниципальной услуги.</w:t>
      </w:r>
    </w:p>
    <w:p w:rsidR="00845640" w:rsidRPr="005844B8" w:rsidRDefault="00845640" w:rsidP="00617F6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2.8. Предоставление муниципальной услуги может быть приостановлено на следующих основаниях:</w:t>
      </w:r>
    </w:p>
    <w:p w:rsidR="00845640" w:rsidRPr="005844B8" w:rsidRDefault="00845640" w:rsidP="00617F6A">
      <w:pPr>
        <w:pStyle w:val="14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5844B8">
        <w:rPr>
          <w:szCs w:val="24"/>
        </w:rPr>
        <w:t>- при поступлении от заявителя письменного заявления о  приостановлении предоставления муниципальной услуги;</w:t>
      </w:r>
    </w:p>
    <w:p w:rsidR="00845640" w:rsidRPr="005844B8" w:rsidRDefault="00845640" w:rsidP="00617F6A">
      <w:pPr>
        <w:pStyle w:val="14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5844B8">
        <w:rPr>
          <w:szCs w:val="24"/>
        </w:rPr>
        <w:t>- на основании определения или решения суда о приостановлении действий на срок, установленный судом;</w:t>
      </w:r>
    </w:p>
    <w:p w:rsidR="00845640" w:rsidRPr="005844B8" w:rsidRDefault="00845640" w:rsidP="00617F6A">
      <w:pPr>
        <w:pStyle w:val="14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5844B8">
        <w:rPr>
          <w:szCs w:val="24"/>
        </w:rPr>
        <w:t>- при наличии в представленных документах расхождений в адресах, наименованиях заявителя, площадях, для устранения имеющихся противоречий, либо подтверждения указанных данных.</w:t>
      </w:r>
    </w:p>
    <w:p w:rsidR="00845640" w:rsidRPr="005844B8" w:rsidRDefault="00845640" w:rsidP="00617F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 2.9.</w:t>
      </w:r>
      <w:r w:rsidRPr="00584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44B8">
        <w:rPr>
          <w:rFonts w:ascii="Times New Roman" w:hAnsi="Times New Roman" w:cs="Times New Roman"/>
          <w:sz w:val="24"/>
          <w:szCs w:val="24"/>
        </w:rPr>
        <w:t>Срок регистрации заявления о предоставлении муниципальной услуги не должен превышать 30 минут.</w:t>
      </w:r>
    </w:p>
    <w:p w:rsidR="00845640" w:rsidRPr="005844B8" w:rsidRDefault="00845640" w:rsidP="00617F6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        2.10 Требования к местам предоставления муниципальной услуги: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- помещение для работы с заявителями должно быть оборудовано в соответствии с требованиями санитарных норм и правилами пожарной безопасности;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- кабинеты отдела Администрации должны быть оборудованы информационными табличками (вывесками) с указанием номера кабинета и названия отдела;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- помещение для предоставления муниципальной услуги должно быть оснащено стульями, столами, телефонной связью, компьютером с возможностью печати;</w:t>
      </w:r>
    </w:p>
    <w:p w:rsidR="00845640" w:rsidRPr="005844B8" w:rsidRDefault="00845640" w:rsidP="00617F6A">
      <w:pPr>
        <w:pStyle w:val="af1"/>
        <w:spacing w:after="0"/>
        <w:ind w:firstLine="425"/>
        <w:rPr>
          <w:sz w:val="24"/>
          <w:szCs w:val="24"/>
        </w:rPr>
      </w:pPr>
      <w:r w:rsidRPr="005844B8">
        <w:rPr>
          <w:sz w:val="24"/>
          <w:szCs w:val="24"/>
        </w:rPr>
        <w:t>- для ожидания заинтересованных лиц отводится специальное место, оборудованное стульями.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          2.11. Показатели доступности и качества муниципальной услуги.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ab/>
        <w:t>2.11.1 показателями оценки доступности муниципальной услуги являются: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ab/>
        <w:t>-транспортная доступность к месту предоставления муниципальной услуги;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ab/>
        <w:t>-обеспечение беспрепятственного доступа граждан с ограниченными возможностями передвижения к помещениям, в которых предоставляется услуга;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ab/>
        <w:t xml:space="preserve">-размещение информации о порядке предоставления муниципальной услуги на официальном сайте Местной администрации </w:t>
      </w:r>
      <w:r w:rsidR="00617F6A">
        <w:rPr>
          <w:rFonts w:ascii="Times New Roman" w:hAnsi="Times New Roman" w:cs="Times New Roman"/>
          <w:sz w:val="24"/>
          <w:szCs w:val="24"/>
        </w:rPr>
        <w:t>с.п.Белокаменское</w:t>
      </w:r>
      <w:r w:rsidR="00617F6A" w:rsidRPr="00584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F6A" w:rsidRPr="005844B8">
        <w:rPr>
          <w:rFonts w:ascii="Times New Roman" w:hAnsi="Times New Roman" w:cs="Times New Roman"/>
          <w:sz w:val="24"/>
          <w:szCs w:val="24"/>
        </w:rPr>
        <w:t xml:space="preserve"> </w:t>
      </w:r>
      <w:r w:rsidRPr="005844B8">
        <w:rPr>
          <w:rFonts w:ascii="Times New Roman" w:hAnsi="Times New Roman" w:cs="Times New Roman"/>
          <w:sz w:val="24"/>
          <w:szCs w:val="24"/>
        </w:rPr>
        <w:t>, а также на портале государственных  услуг Кабардино-Балкарской Республики;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ab/>
        <w:t>2.11.2 показателями оценки качества муниципальной  услуги являются: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-количество взаимодействий с должностным лицом, ответственным за предоставление муниципальной услуги – 2 (1 – обращение за предоставлением муниципальной услуги, 1 – получение конечного результата);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-соблюдение должностным лицом, ответственным за предоставление сроков услуги, сроков предоставления муниципальной услуги;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ab/>
        <w:t>- соблюдение сроков ожидания в очереди при предоставлении муниципальной услуги (при подаче заявления на предоставление муниципальной услуги – не более 15 минут; при получении конечного результата – не более  15 минут);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ab/>
        <w:t xml:space="preserve">- отсутствие поданных в установленном порядке жалоб со стороны заявителей на качество предоставления муниципальной услуги, действия (бездействия) должностного лица, </w:t>
      </w:r>
      <w:r w:rsidRPr="005844B8">
        <w:rPr>
          <w:rFonts w:ascii="Times New Roman" w:hAnsi="Times New Roman" w:cs="Times New Roman"/>
          <w:sz w:val="24"/>
          <w:szCs w:val="24"/>
        </w:rPr>
        <w:lastRenderedPageBreak/>
        <w:t>ответственного за предоставление муниципальной услуги, при предоставлении муниципальной услуги;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ab/>
        <w:t xml:space="preserve"> 2.11.3 организация предоставления муниципальной услуги в электронной форме утверждена распоряжением Правительства Кабардино-Балкарской Республики от 29 апреля 2010 года № 158-рп «О мерах по обеспечению перехода на предоставление государственных и муниципальных услуг (функций) в электронном виде».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ab/>
        <w:t>На портале государственных  услуг Кабардино-Балкарской Республики размещается следующая информация: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ab/>
        <w:t>перечень документов, необходимых для предоставления муниципальной услуги;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ab/>
        <w:t>- перечень оснований для отказа в предоставлении муниципальной услуги;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ab/>
        <w:t>- сроки оказания муниципальной услуги;</w:t>
      </w:r>
    </w:p>
    <w:p w:rsidR="00845640" w:rsidRPr="005844B8" w:rsidRDefault="00845640" w:rsidP="0061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844B8">
        <w:rPr>
          <w:rFonts w:ascii="Times New Roman" w:hAnsi="Times New Roman" w:cs="Times New Roman"/>
          <w:sz w:val="24"/>
          <w:szCs w:val="24"/>
        </w:rPr>
        <w:tab/>
        <w:t xml:space="preserve">- сведения о размере оплаты предоставления муниципальной услуги. </w:t>
      </w:r>
    </w:p>
    <w:p w:rsidR="00845640" w:rsidRPr="00617F6A" w:rsidRDefault="00845640" w:rsidP="00617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На портале размещаются формы заявлений на предоставление муниципальной услуги, и обеспечивается доступ к ним для копирования и заполнения в электронном виде.</w:t>
      </w:r>
    </w:p>
    <w:p w:rsidR="00617F6A" w:rsidRDefault="00617F6A" w:rsidP="00617F6A">
      <w:pPr>
        <w:pStyle w:val="3"/>
        <w:keepNext w:val="0"/>
        <w:widowControl w:val="0"/>
        <w:suppressAutoHyphens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17F6A" w:rsidRDefault="00845640" w:rsidP="00617F6A">
      <w:pPr>
        <w:pStyle w:val="3"/>
        <w:keepNext w:val="0"/>
        <w:widowControl w:val="0"/>
        <w:suppressAutoHyphens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17F6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3. Состав, последовательность и сроки выполнения  административных процедур, </w:t>
      </w:r>
    </w:p>
    <w:p w:rsidR="00845640" w:rsidRPr="00617F6A" w:rsidRDefault="00845640" w:rsidP="00617F6A">
      <w:pPr>
        <w:pStyle w:val="3"/>
        <w:keepNext w:val="0"/>
        <w:widowControl w:val="0"/>
        <w:suppressAutoHyphens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17F6A">
        <w:rPr>
          <w:rFonts w:ascii="Times New Roman" w:hAnsi="Times New Roman" w:cs="Times New Roman"/>
          <w:b w:val="0"/>
          <w:color w:val="auto"/>
          <w:sz w:val="24"/>
          <w:szCs w:val="24"/>
        </w:rPr>
        <w:t>требования к порядку выполнения</w:t>
      </w:r>
    </w:p>
    <w:p w:rsidR="00845640" w:rsidRPr="00617F6A" w:rsidRDefault="00845640" w:rsidP="00617F6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5640" w:rsidRPr="005844B8" w:rsidRDefault="00845640" w:rsidP="005844B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17F6A">
        <w:rPr>
          <w:rFonts w:ascii="Times New Roman" w:hAnsi="Times New Roman"/>
          <w:sz w:val="24"/>
          <w:szCs w:val="24"/>
        </w:rPr>
        <w:t>3.1. Предоставление муниципальной услуги представлено блок-схемой (приложение</w:t>
      </w:r>
      <w:r w:rsidRPr="005844B8">
        <w:rPr>
          <w:rFonts w:ascii="Times New Roman" w:hAnsi="Times New Roman"/>
          <w:sz w:val="24"/>
          <w:szCs w:val="24"/>
        </w:rPr>
        <w:t xml:space="preserve"> № 1 к Административному регламенту) и включает в себя следующие административные процедуры:</w:t>
      </w:r>
    </w:p>
    <w:p w:rsidR="00845640" w:rsidRPr="005844B8" w:rsidRDefault="00845640" w:rsidP="005844B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844B8">
        <w:rPr>
          <w:rFonts w:ascii="Times New Roman" w:hAnsi="Times New Roman"/>
          <w:sz w:val="24"/>
          <w:szCs w:val="24"/>
        </w:rPr>
        <w:t>- прием, регистрация и рассмотрение заявления о предоставлении муниципальной услуги;</w:t>
      </w:r>
    </w:p>
    <w:p w:rsidR="00845640" w:rsidRPr="005844B8" w:rsidRDefault="00845640" w:rsidP="005844B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844B8">
        <w:rPr>
          <w:rFonts w:ascii="Times New Roman" w:hAnsi="Times New Roman"/>
          <w:sz w:val="24"/>
          <w:szCs w:val="24"/>
        </w:rPr>
        <w:t xml:space="preserve">-предоставление  заявителю испрашиваемой информации.  </w:t>
      </w:r>
    </w:p>
    <w:p w:rsidR="00845640" w:rsidRPr="005844B8" w:rsidRDefault="00845640" w:rsidP="005844B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844B8">
        <w:rPr>
          <w:rFonts w:ascii="Times New Roman" w:hAnsi="Times New Roman"/>
          <w:sz w:val="24"/>
          <w:szCs w:val="24"/>
        </w:rPr>
        <w:t xml:space="preserve">3.2.Основанием для начала административной процедуры «Прием, регистрация и рассмотрение заявления о предоставлении муниципальной услуги» является заявление о предоставлении муниципальной услуги (далее – заявление). </w:t>
      </w:r>
    </w:p>
    <w:p w:rsidR="00845640" w:rsidRPr="005844B8" w:rsidRDefault="00845640" w:rsidP="005844B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844B8">
        <w:rPr>
          <w:rFonts w:ascii="Times New Roman" w:hAnsi="Times New Roman"/>
          <w:sz w:val="24"/>
          <w:szCs w:val="24"/>
        </w:rPr>
        <w:t xml:space="preserve">Заявление подается заявителем в Местную администрацию </w:t>
      </w:r>
      <w:r w:rsidR="00617F6A">
        <w:rPr>
          <w:rFonts w:ascii="Times New Roman" w:hAnsi="Times New Roman"/>
          <w:sz w:val="24"/>
          <w:szCs w:val="24"/>
        </w:rPr>
        <w:t>с.п.Белокаменское</w:t>
      </w:r>
      <w:r w:rsidR="00617F6A" w:rsidRPr="005844B8">
        <w:rPr>
          <w:rFonts w:ascii="Times New Roman" w:hAnsi="Times New Roman"/>
          <w:b/>
          <w:sz w:val="24"/>
          <w:szCs w:val="24"/>
        </w:rPr>
        <w:t xml:space="preserve"> </w:t>
      </w:r>
      <w:r w:rsidR="00617F6A" w:rsidRPr="005844B8">
        <w:rPr>
          <w:rFonts w:ascii="Times New Roman" w:hAnsi="Times New Roman"/>
          <w:sz w:val="24"/>
          <w:szCs w:val="24"/>
        </w:rPr>
        <w:t xml:space="preserve"> </w:t>
      </w:r>
      <w:r w:rsidRPr="005844B8">
        <w:rPr>
          <w:rFonts w:ascii="Times New Roman" w:hAnsi="Times New Roman"/>
          <w:sz w:val="24"/>
          <w:szCs w:val="24"/>
        </w:rPr>
        <w:t>по адресу: Кабардино-Балкарская Республика, Зольский район,</w:t>
      </w:r>
      <w:r w:rsidR="00617F6A">
        <w:rPr>
          <w:rFonts w:ascii="Times New Roman" w:hAnsi="Times New Roman"/>
          <w:sz w:val="24"/>
          <w:szCs w:val="24"/>
        </w:rPr>
        <w:t xml:space="preserve"> с.п.Белокаменское,  ул.Центральная, 1</w:t>
      </w:r>
      <w:r w:rsidRPr="005844B8">
        <w:rPr>
          <w:rFonts w:ascii="Times New Roman" w:hAnsi="Times New Roman"/>
          <w:sz w:val="24"/>
          <w:szCs w:val="24"/>
        </w:rPr>
        <w:t>.</w:t>
      </w:r>
    </w:p>
    <w:p w:rsidR="00845640" w:rsidRPr="00617F6A" w:rsidRDefault="00845640" w:rsidP="00617F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Заявление, также можно направить в форме электронного документа на электронный адрес Местной</w:t>
      </w:r>
      <w:r w:rsidR="00617F6A">
        <w:rPr>
          <w:rFonts w:ascii="Times New Roman" w:hAnsi="Times New Roman" w:cs="Times New Roman"/>
          <w:sz w:val="24"/>
          <w:szCs w:val="24"/>
        </w:rPr>
        <w:t xml:space="preserve"> администрации г.п. Залукокоаже.</w:t>
      </w:r>
      <w:r w:rsidRPr="00584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640" w:rsidRPr="005844B8" w:rsidRDefault="00845640" w:rsidP="005844B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844B8">
        <w:rPr>
          <w:rFonts w:ascii="Times New Roman" w:hAnsi="Times New Roman"/>
          <w:sz w:val="24"/>
          <w:szCs w:val="24"/>
        </w:rPr>
        <w:t>Заявление регистрируется в течение 30 минут.</w:t>
      </w:r>
    </w:p>
    <w:p w:rsidR="00845640" w:rsidRPr="005844B8" w:rsidRDefault="00845640" w:rsidP="00617F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После регистрации заявление передается Главе местной администрации </w:t>
      </w:r>
      <w:r w:rsidR="00617F6A">
        <w:rPr>
          <w:rFonts w:ascii="Times New Roman" w:hAnsi="Times New Roman" w:cs="Times New Roman"/>
          <w:sz w:val="24"/>
          <w:szCs w:val="24"/>
        </w:rPr>
        <w:t>с.п.Белокаменское</w:t>
      </w:r>
      <w:r w:rsidRPr="005844B8">
        <w:rPr>
          <w:rFonts w:ascii="Times New Roman" w:hAnsi="Times New Roman" w:cs="Times New Roman"/>
          <w:sz w:val="24"/>
          <w:szCs w:val="24"/>
        </w:rPr>
        <w:t>, з</w:t>
      </w:r>
      <w:r w:rsidR="00617F6A">
        <w:rPr>
          <w:rFonts w:ascii="Times New Roman" w:hAnsi="Times New Roman" w:cs="Times New Roman"/>
          <w:sz w:val="24"/>
          <w:szCs w:val="24"/>
        </w:rPr>
        <w:t>атем главному бухгалтеру</w:t>
      </w:r>
      <w:r w:rsidRPr="005844B8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r w:rsidR="00617F6A">
        <w:rPr>
          <w:rFonts w:ascii="Times New Roman" w:hAnsi="Times New Roman" w:cs="Times New Roman"/>
          <w:sz w:val="24"/>
          <w:szCs w:val="24"/>
        </w:rPr>
        <w:t>с.п.Белокаменское</w:t>
      </w:r>
      <w:r w:rsidR="00617F6A" w:rsidRPr="00584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F6A" w:rsidRPr="005844B8">
        <w:rPr>
          <w:rFonts w:ascii="Times New Roman" w:hAnsi="Times New Roman" w:cs="Times New Roman"/>
          <w:sz w:val="24"/>
          <w:szCs w:val="24"/>
        </w:rPr>
        <w:t xml:space="preserve"> </w:t>
      </w:r>
      <w:r w:rsidRPr="005844B8">
        <w:rPr>
          <w:rFonts w:ascii="Times New Roman" w:hAnsi="Times New Roman" w:cs="Times New Roman"/>
          <w:sz w:val="24"/>
          <w:szCs w:val="24"/>
        </w:rPr>
        <w:t xml:space="preserve"> для дальнейшего исполнения. Вышеуказанная процедура осуществляется в срок до 4 календарных дней.   </w:t>
      </w:r>
    </w:p>
    <w:p w:rsidR="00845640" w:rsidRPr="005844B8" w:rsidRDefault="00845640" w:rsidP="005844B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844B8">
        <w:rPr>
          <w:rFonts w:ascii="Times New Roman" w:hAnsi="Times New Roman"/>
          <w:sz w:val="24"/>
          <w:szCs w:val="24"/>
        </w:rPr>
        <w:t>Рассмотрение  заявления и документов, приложенных к нему, ос</w:t>
      </w:r>
      <w:r w:rsidR="00617F6A">
        <w:rPr>
          <w:rFonts w:ascii="Times New Roman" w:hAnsi="Times New Roman"/>
          <w:sz w:val="24"/>
          <w:szCs w:val="24"/>
        </w:rPr>
        <w:t>уществляется главным бухгалтером</w:t>
      </w:r>
      <w:r w:rsidRPr="005844B8">
        <w:rPr>
          <w:rFonts w:ascii="Times New Roman" w:hAnsi="Times New Roman"/>
          <w:sz w:val="24"/>
          <w:szCs w:val="24"/>
        </w:rPr>
        <w:t xml:space="preserve"> в течение 3 рабочих дней.</w:t>
      </w:r>
    </w:p>
    <w:p w:rsidR="00845640" w:rsidRPr="005844B8" w:rsidRDefault="00845640" w:rsidP="005844B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844B8">
        <w:rPr>
          <w:rFonts w:ascii="Times New Roman" w:hAnsi="Times New Roman"/>
          <w:sz w:val="24"/>
          <w:szCs w:val="24"/>
        </w:rPr>
        <w:t xml:space="preserve">3.3.Информация согласуется с </w:t>
      </w:r>
      <w:r w:rsidR="00617F6A">
        <w:rPr>
          <w:rFonts w:ascii="Times New Roman" w:hAnsi="Times New Roman"/>
          <w:sz w:val="24"/>
          <w:szCs w:val="24"/>
        </w:rPr>
        <w:t>главой администрации  в течение 5</w:t>
      </w:r>
      <w:r w:rsidRPr="005844B8">
        <w:rPr>
          <w:rFonts w:ascii="Times New Roman" w:hAnsi="Times New Roman"/>
          <w:sz w:val="24"/>
          <w:szCs w:val="24"/>
        </w:rPr>
        <w:t xml:space="preserve"> календарных дней. </w:t>
      </w:r>
    </w:p>
    <w:p w:rsidR="00845640" w:rsidRPr="005844B8" w:rsidRDefault="00845640" w:rsidP="005844B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844B8">
        <w:rPr>
          <w:rFonts w:ascii="Times New Roman" w:hAnsi="Times New Roman"/>
          <w:sz w:val="24"/>
          <w:szCs w:val="24"/>
        </w:rPr>
        <w:t>3.4. В течение 1 рабочего дня с момента согласования,  испрашиваемая информация направляется заявителю по почте или на электронный адрес, в случае указания его заявителем, как способ получения результата предоставления муниципальной услуги.</w:t>
      </w:r>
    </w:p>
    <w:p w:rsidR="00845640" w:rsidRPr="005844B8" w:rsidRDefault="00845640" w:rsidP="005844B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45640" w:rsidRPr="005844B8" w:rsidRDefault="00845640" w:rsidP="00617F6A">
      <w:pPr>
        <w:tabs>
          <w:tab w:val="left" w:pos="117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b/>
          <w:sz w:val="24"/>
          <w:szCs w:val="24"/>
        </w:rPr>
        <w:tab/>
      </w:r>
      <w:r w:rsidRPr="005844B8">
        <w:rPr>
          <w:rFonts w:ascii="Times New Roman" w:hAnsi="Times New Roman" w:cs="Times New Roman"/>
          <w:sz w:val="24"/>
          <w:szCs w:val="24"/>
        </w:rPr>
        <w:tab/>
        <w:t>4. Порядок и формы контроля за предоставлением</w:t>
      </w:r>
    </w:p>
    <w:p w:rsidR="00845640" w:rsidRPr="005844B8" w:rsidRDefault="00845640" w:rsidP="00617F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845640" w:rsidRPr="005844B8" w:rsidRDefault="00845640" w:rsidP="00617F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5640" w:rsidRPr="005844B8" w:rsidRDefault="00845640" w:rsidP="00617F6A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5844B8">
        <w:rPr>
          <w:szCs w:val="24"/>
        </w:rPr>
        <w:t xml:space="preserve">4.1. 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работниками Администрации, осуществляется путем проведения главой местной администрации </w:t>
      </w:r>
      <w:r w:rsidR="00617F6A">
        <w:rPr>
          <w:szCs w:val="24"/>
        </w:rPr>
        <w:t>с.п.Белокаменское</w:t>
      </w:r>
      <w:r w:rsidR="00617F6A" w:rsidRPr="005844B8">
        <w:rPr>
          <w:b/>
          <w:szCs w:val="24"/>
        </w:rPr>
        <w:t xml:space="preserve"> </w:t>
      </w:r>
      <w:r w:rsidR="00617F6A" w:rsidRPr="005844B8">
        <w:rPr>
          <w:szCs w:val="24"/>
        </w:rPr>
        <w:t xml:space="preserve"> </w:t>
      </w:r>
      <w:r w:rsidRPr="005844B8">
        <w:rPr>
          <w:szCs w:val="24"/>
        </w:rPr>
        <w:t>проверок соблюдения и исполнения работниками Администрации положений настоящего Административного регламента, иных правовых актов.</w:t>
      </w:r>
    </w:p>
    <w:p w:rsidR="00845640" w:rsidRPr="005844B8" w:rsidRDefault="00845640" w:rsidP="005844B8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b/>
          <w:szCs w:val="24"/>
        </w:rPr>
      </w:pPr>
      <w:r w:rsidRPr="005844B8">
        <w:rPr>
          <w:szCs w:val="24"/>
        </w:rPr>
        <w:t xml:space="preserve">4.2. Проверки могут быть плановые (осуществляются на основании годовых планов работы Администрации) и внеплановые. Проверка может осуществляться на основании жалоб </w:t>
      </w:r>
      <w:r w:rsidRPr="005844B8">
        <w:rPr>
          <w:szCs w:val="24"/>
        </w:rPr>
        <w:lastRenderedPageBreak/>
        <w:t>заявителей.</w:t>
      </w:r>
      <w:r w:rsidRPr="005844B8">
        <w:rPr>
          <w:b/>
          <w:szCs w:val="24"/>
        </w:rPr>
        <w:t xml:space="preserve"> </w:t>
      </w:r>
    </w:p>
    <w:p w:rsidR="00845640" w:rsidRPr="005844B8" w:rsidRDefault="00845640" w:rsidP="00617F6A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4.3. Все должностные лица, участвующие в предоставлении данной муниципальной услуги, несут ответственность за выполнение своих обязанностей и соблюдение сроков выполнения административных процедур. </w:t>
      </w:r>
    </w:p>
    <w:p w:rsidR="00845640" w:rsidRPr="005844B8" w:rsidRDefault="00845640" w:rsidP="00617F6A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4.4. Персональная ответственность  специалиста закрепляется в  должностной инструкции в соответствии с требованиями законодательства.</w:t>
      </w:r>
    </w:p>
    <w:p w:rsidR="00845640" w:rsidRPr="005844B8" w:rsidRDefault="00845640" w:rsidP="00617F6A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4.5. Контроль за предоставлением муниципальной услуги со стороны юридических лиц не предусмотрен.  </w:t>
      </w:r>
    </w:p>
    <w:p w:rsidR="00845640" w:rsidRPr="005844B8" w:rsidRDefault="00845640" w:rsidP="00617F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5.Досудебный (внесудебный) Порядок обжалования действий (бездействия) и решений, осуществляемых (принятых) в ходе предоставления муниципальной услуги:</w:t>
      </w:r>
    </w:p>
    <w:p w:rsidR="00845640" w:rsidRPr="005844B8" w:rsidRDefault="00845640" w:rsidP="00617F6A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5844B8">
        <w:rPr>
          <w:szCs w:val="24"/>
        </w:rPr>
        <w:t xml:space="preserve">5.1.Заявитель имеет право на обжалование действий или бездействия Администрации в досудебном  порядке в соответствии с законодательством. </w:t>
      </w:r>
    </w:p>
    <w:p w:rsidR="00845640" w:rsidRPr="005844B8" w:rsidRDefault="00845640" w:rsidP="00617F6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5.2. В досудебном порядке могут быть обжалованы действия (бездействие) и решения должностных лиц, ответственных за предоставление муниципальной услуги.  </w:t>
      </w:r>
    </w:p>
    <w:p w:rsidR="00845640" w:rsidRPr="005844B8" w:rsidRDefault="00845640" w:rsidP="005844B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5844B8">
        <w:rPr>
          <w:rFonts w:ascii="Times New Roman" w:hAnsi="Times New Roman"/>
          <w:sz w:val="24"/>
          <w:szCs w:val="24"/>
        </w:rPr>
        <w:t xml:space="preserve">5.3. Заявитель имеет право обратиться с жалобой лично или направить обращение в письменной или электронной форме Главе местной администрации </w:t>
      </w:r>
      <w:r w:rsidR="00617F6A">
        <w:rPr>
          <w:rFonts w:ascii="Times New Roman" w:hAnsi="Times New Roman"/>
          <w:sz w:val="24"/>
          <w:szCs w:val="24"/>
        </w:rPr>
        <w:t>с.п.Белокаменское</w:t>
      </w:r>
      <w:r w:rsidR="00617F6A" w:rsidRPr="005844B8">
        <w:rPr>
          <w:rFonts w:ascii="Times New Roman" w:hAnsi="Times New Roman"/>
          <w:b/>
          <w:sz w:val="24"/>
          <w:szCs w:val="24"/>
        </w:rPr>
        <w:t xml:space="preserve"> </w:t>
      </w:r>
      <w:r w:rsidR="00617F6A" w:rsidRPr="005844B8">
        <w:rPr>
          <w:rFonts w:ascii="Times New Roman" w:hAnsi="Times New Roman"/>
          <w:sz w:val="24"/>
          <w:szCs w:val="24"/>
        </w:rPr>
        <w:t xml:space="preserve"> </w:t>
      </w:r>
      <w:r w:rsidRPr="005844B8">
        <w:rPr>
          <w:rFonts w:ascii="Times New Roman" w:hAnsi="Times New Roman"/>
          <w:sz w:val="24"/>
          <w:szCs w:val="24"/>
        </w:rPr>
        <w:t>.</w:t>
      </w:r>
    </w:p>
    <w:p w:rsidR="00845640" w:rsidRPr="005844B8" w:rsidRDefault="00845640" w:rsidP="00617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5.4.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жалоба оставляется без ответа по существу поставленных в ней вопросов:</w:t>
      </w:r>
    </w:p>
    <w:p w:rsidR="00845640" w:rsidRPr="005844B8" w:rsidRDefault="00845640" w:rsidP="00617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- если текст жалобы не поддается прочтению,  ответ на жалобу не дается, о чем сообщается заявителю, направившему жалобу, в письменном виде, если его наименование, почтовый адрес и телефон поддаются прочтению;</w:t>
      </w:r>
    </w:p>
    <w:p w:rsidR="00845640" w:rsidRPr="005844B8" w:rsidRDefault="00845640" w:rsidP="00617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- если в жалобе содержится вопрос, на который заявителю многократно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обстоятельства, Глава местной администрации </w:t>
      </w:r>
      <w:r w:rsidR="00617F6A">
        <w:rPr>
          <w:rFonts w:ascii="Times New Roman" w:hAnsi="Times New Roman" w:cs="Times New Roman"/>
          <w:sz w:val="24"/>
          <w:szCs w:val="24"/>
        </w:rPr>
        <w:t>с.п.Белокаменское</w:t>
      </w:r>
      <w:r w:rsidR="00617F6A" w:rsidRPr="00584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F6A" w:rsidRPr="005844B8">
        <w:rPr>
          <w:rFonts w:ascii="Times New Roman" w:hAnsi="Times New Roman" w:cs="Times New Roman"/>
          <w:sz w:val="24"/>
          <w:szCs w:val="24"/>
        </w:rPr>
        <w:t xml:space="preserve"> </w:t>
      </w:r>
      <w:r w:rsidRPr="005844B8">
        <w:rPr>
          <w:rFonts w:ascii="Times New Roman" w:hAnsi="Times New Roman" w:cs="Times New Roman"/>
          <w:sz w:val="24"/>
          <w:szCs w:val="24"/>
        </w:rPr>
        <w:t>вправе принять решение о безосновательности очередного обращения и прекращении переписки с заявителем по данному вопросу, о чем  письменно уведомляется заявитель.</w:t>
      </w:r>
    </w:p>
    <w:p w:rsidR="00845640" w:rsidRPr="005844B8" w:rsidRDefault="00845640" w:rsidP="00617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45640" w:rsidRPr="005844B8" w:rsidRDefault="00845640" w:rsidP="00617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5.5.</w:t>
      </w:r>
      <w:r w:rsidRPr="00584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44B8">
        <w:rPr>
          <w:rFonts w:ascii="Times New Roman" w:hAnsi="Times New Roman" w:cs="Times New Roman"/>
          <w:sz w:val="24"/>
          <w:szCs w:val="24"/>
        </w:rPr>
        <w:t>Перечень оснований для отказа в рассмотрении жалобы:</w:t>
      </w:r>
    </w:p>
    <w:p w:rsidR="00845640" w:rsidRPr="005844B8" w:rsidRDefault="00845640" w:rsidP="00617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- в письменной жалобе нет подписи, не указаны наименования заявителя и почтовый адрес, по которому должен быть направлен ответ;</w:t>
      </w:r>
    </w:p>
    <w:p w:rsidR="00845640" w:rsidRPr="005844B8" w:rsidRDefault="00845640" w:rsidP="00617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- жалоба не содержит обжалуемого решения, действия (бездействия), </w:t>
      </w:r>
    </w:p>
    <w:p w:rsidR="00845640" w:rsidRPr="005844B8" w:rsidRDefault="00845640" w:rsidP="00617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- предметом указанной жалобы являются решения, действия (бездействия) органа местного самоуправления, не являющегося уполномоченным на оказание муниципальной услуги.</w:t>
      </w:r>
    </w:p>
    <w:p w:rsidR="00845640" w:rsidRPr="005844B8" w:rsidRDefault="00845640" w:rsidP="00617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 xml:space="preserve">5.6. Основанием для начала процедуры досудебного обжалования является регистрация жалобы. </w:t>
      </w:r>
    </w:p>
    <w:p w:rsidR="00845640" w:rsidRPr="005844B8" w:rsidRDefault="00845640" w:rsidP="00617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В жалобе указываются:</w:t>
      </w:r>
    </w:p>
    <w:p w:rsidR="00845640" w:rsidRPr="005844B8" w:rsidRDefault="00845640" w:rsidP="00617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- фамилия, имя, отчество гражданина или полное наименование юридического лица;</w:t>
      </w:r>
    </w:p>
    <w:p w:rsidR="00845640" w:rsidRPr="005844B8" w:rsidRDefault="00845640" w:rsidP="00617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- контактный почтовый адрес;</w:t>
      </w:r>
    </w:p>
    <w:p w:rsidR="00845640" w:rsidRPr="005844B8" w:rsidRDefault="00845640" w:rsidP="00617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- предмет жалобы;</w:t>
      </w:r>
    </w:p>
    <w:p w:rsidR="00845640" w:rsidRPr="005844B8" w:rsidRDefault="00845640" w:rsidP="00617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- дата подписания жалобы;</w:t>
      </w:r>
    </w:p>
    <w:p w:rsidR="00845640" w:rsidRPr="005844B8" w:rsidRDefault="00845640" w:rsidP="00617F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- личная подпись гражданина подавшего жалобу или подпись руководителя организации.</w:t>
      </w:r>
    </w:p>
    <w:p w:rsidR="00845640" w:rsidRPr="005844B8" w:rsidRDefault="00845640" w:rsidP="00617F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5.7</w:t>
      </w:r>
      <w:r w:rsidRPr="005844B8">
        <w:rPr>
          <w:rFonts w:ascii="Times New Roman" w:hAnsi="Times New Roman" w:cs="Times New Roman"/>
          <w:b/>
          <w:sz w:val="24"/>
          <w:szCs w:val="24"/>
        </w:rPr>
        <w:t>.</w:t>
      </w:r>
      <w:r w:rsidRPr="005844B8">
        <w:rPr>
          <w:rFonts w:ascii="Times New Roman" w:hAnsi="Times New Roman" w:cs="Times New Roman"/>
          <w:sz w:val="24"/>
          <w:szCs w:val="24"/>
        </w:rPr>
        <w:t xml:space="preserve"> Заявитель имеет право на получение информации и документов, необходимых ему для обоснования и рассмотрения жалобы.</w:t>
      </w:r>
    </w:p>
    <w:p w:rsidR="00845640" w:rsidRPr="005844B8" w:rsidRDefault="00845640" w:rsidP="005844B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5.8. При обращении заявителей с жалобой, срок рассмотрения обращения не должен превышать 15  дней с момента регистрации, а в случае обжалования отказа Администрацией  в приеме документов у заявителя или в исправлении допущенных опечаток и ошибок или в случае обжалования нарушения установленного срока таких исправлений, срок рассмотрения - 5  дней со дня ее регистрации.</w:t>
      </w:r>
    </w:p>
    <w:p w:rsidR="00845640" w:rsidRPr="005844B8" w:rsidRDefault="00845640" w:rsidP="005844B8">
      <w:pPr>
        <w:tabs>
          <w:tab w:val="left" w:pos="646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44B8">
        <w:rPr>
          <w:rFonts w:ascii="Times New Roman" w:hAnsi="Times New Roman" w:cs="Times New Roman"/>
          <w:b/>
          <w:sz w:val="24"/>
          <w:szCs w:val="24"/>
        </w:rPr>
        <w:tab/>
      </w:r>
    </w:p>
    <w:p w:rsidR="00845640" w:rsidRDefault="00845640" w:rsidP="00617F6A">
      <w:pPr>
        <w:pStyle w:val="ConsPlusNormal"/>
        <w:ind w:left="1620" w:firstLine="2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617F6A" w:rsidRDefault="00845640" w:rsidP="00617F6A">
      <w:pPr>
        <w:pStyle w:val="ConsPlusNormal"/>
        <w:ind w:left="1620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Административному регламенту </w:t>
      </w:r>
    </w:p>
    <w:p w:rsidR="00845640" w:rsidRDefault="00845640" w:rsidP="00617F6A">
      <w:pPr>
        <w:pStyle w:val="ConsPlusNormal"/>
        <w:ind w:left="1620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617F6A" w:rsidRDefault="00845640" w:rsidP="00617F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F6A">
        <w:rPr>
          <w:rFonts w:ascii="Times New Roman" w:hAnsi="Times New Roman" w:cs="Times New Roman"/>
          <w:sz w:val="24"/>
          <w:szCs w:val="24"/>
        </w:rPr>
        <w:t xml:space="preserve">«Предоставление  информации  об  объектах  </w:t>
      </w:r>
    </w:p>
    <w:p w:rsidR="00845640" w:rsidRPr="00617F6A" w:rsidRDefault="00845640" w:rsidP="00617F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F6A">
        <w:rPr>
          <w:rFonts w:ascii="Times New Roman" w:hAnsi="Times New Roman" w:cs="Times New Roman"/>
          <w:sz w:val="24"/>
          <w:szCs w:val="24"/>
        </w:rPr>
        <w:t>недвижимого  имущества, находящихся</w:t>
      </w:r>
    </w:p>
    <w:p w:rsidR="00617F6A" w:rsidRDefault="00845640" w:rsidP="00617F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F6A">
        <w:rPr>
          <w:rFonts w:ascii="Times New Roman" w:hAnsi="Times New Roman" w:cs="Times New Roman"/>
          <w:sz w:val="24"/>
          <w:szCs w:val="24"/>
        </w:rPr>
        <w:t xml:space="preserve">в муниципальной собственности </w:t>
      </w:r>
      <w:r w:rsidR="00617F6A">
        <w:rPr>
          <w:rFonts w:ascii="Times New Roman" w:hAnsi="Times New Roman" w:cs="Times New Roman"/>
          <w:sz w:val="24"/>
          <w:szCs w:val="24"/>
        </w:rPr>
        <w:t>с.п.Белокаменское</w:t>
      </w:r>
      <w:r w:rsidR="00617F6A" w:rsidRPr="00584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F6A" w:rsidRPr="00584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640" w:rsidRPr="00617F6A" w:rsidRDefault="00845640" w:rsidP="00617F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F6A">
        <w:rPr>
          <w:rFonts w:ascii="Times New Roman" w:hAnsi="Times New Roman" w:cs="Times New Roman"/>
          <w:sz w:val="24"/>
          <w:szCs w:val="24"/>
        </w:rPr>
        <w:t>и предназначенных  для  сдачи  в аренду»</w:t>
      </w:r>
    </w:p>
    <w:p w:rsidR="00845640" w:rsidRDefault="00845640" w:rsidP="00617F6A">
      <w:pPr>
        <w:spacing w:after="0"/>
        <w:jc w:val="center"/>
        <w:rPr>
          <w:sz w:val="20"/>
          <w:szCs w:val="20"/>
        </w:rPr>
      </w:pPr>
    </w:p>
    <w:p w:rsidR="00845640" w:rsidRPr="00617F6A" w:rsidRDefault="00845640" w:rsidP="008456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17F6A">
        <w:rPr>
          <w:rFonts w:ascii="Times New Roman" w:hAnsi="Times New Roman" w:cs="Times New Roman"/>
          <w:sz w:val="24"/>
          <w:szCs w:val="24"/>
        </w:rPr>
        <w:t xml:space="preserve">Блок-схема </w:t>
      </w:r>
    </w:p>
    <w:p w:rsidR="00845640" w:rsidRPr="00617F6A" w:rsidRDefault="00845640" w:rsidP="00617F6A">
      <w:pPr>
        <w:jc w:val="center"/>
        <w:rPr>
          <w:rFonts w:ascii="Times New Roman" w:hAnsi="Times New Roman" w:cs="Times New Roman"/>
          <w:sz w:val="24"/>
          <w:szCs w:val="24"/>
        </w:rPr>
      </w:pPr>
      <w:r w:rsidRPr="00617F6A">
        <w:rPr>
          <w:rFonts w:ascii="Times New Roman" w:hAnsi="Times New Roman" w:cs="Times New Roman"/>
          <w:sz w:val="24"/>
          <w:szCs w:val="24"/>
        </w:rPr>
        <w:t xml:space="preserve">последовательности   предоставления муниципальной услуги «Предоставление  информации  об  объектах  недвижимого  имущества, находящихся в муниципальной собственности </w:t>
      </w:r>
      <w:r w:rsidR="00617F6A">
        <w:rPr>
          <w:rFonts w:ascii="Times New Roman" w:hAnsi="Times New Roman" w:cs="Times New Roman"/>
          <w:sz w:val="24"/>
          <w:szCs w:val="24"/>
        </w:rPr>
        <w:t>с.п.Белокаменское</w:t>
      </w:r>
      <w:r w:rsidR="00617F6A" w:rsidRPr="00584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F6A" w:rsidRPr="005844B8">
        <w:rPr>
          <w:rFonts w:ascii="Times New Roman" w:hAnsi="Times New Roman" w:cs="Times New Roman"/>
          <w:sz w:val="24"/>
          <w:szCs w:val="24"/>
        </w:rPr>
        <w:t xml:space="preserve"> </w:t>
      </w:r>
      <w:r w:rsidRPr="00617F6A">
        <w:rPr>
          <w:rFonts w:ascii="Times New Roman" w:hAnsi="Times New Roman" w:cs="Times New Roman"/>
          <w:sz w:val="24"/>
          <w:szCs w:val="24"/>
        </w:rPr>
        <w:t>и предназначенных  для  сдачи  в аренду»</w:t>
      </w:r>
      <w:r>
        <w:rPr>
          <w:color w:val="FFFFFF"/>
        </w:rPr>
        <w:t>ПРЕДОСТАВЛЕНИЯ МУНИЦИПАЛЬ</w:t>
      </w:r>
      <w:r w:rsidR="002644BC" w:rsidRPr="002644BC">
        <w:rPr>
          <w:lang w:eastAsia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310.2pt;margin-top:60.6pt;width:45pt;height:0;flip:x;z-index:251676672;mso-position-horizontal-relative:text;mso-position-vertical-relative:line" o:connectortype="straight">
            <v:stroke endarrow="block"/>
          </v:shape>
        </w:pict>
      </w:r>
      <w:r w:rsidR="002644BC" w:rsidRPr="002644BC">
        <w:rPr>
          <w:lang w:eastAsia="ar-SA"/>
        </w:rPr>
        <w:pict>
          <v:shape id="_x0000_s1041" type="#_x0000_t32" style="position:absolute;left:0;text-align:left;margin-left:22.2pt;margin-top:60.6pt;width:43.5pt;height:0;z-index:251677696;mso-position-horizontal-relative:text;mso-position-vertical-relative:line" o:connectortype="straight">
            <v:stroke endarrow="block"/>
          </v:shape>
        </w:pict>
      </w:r>
      <w:r w:rsidR="002644BC" w:rsidRPr="002644BC">
        <w:rPr>
          <w:lang w:eastAsia="ar-SA"/>
        </w:rPr>
        <w:pict>
          <v:rect id="_x0000_s1038" style="position:absolute;left:0;text-align:left;margin-left:65.7pt;margin-top:61.2pt;width:244.5pt;height:76.5pt;z-index:251674624;mso-position-horizontal-relative:text;mso-position-vertical-relative:text">
            <v:textbox style="mso-next-textbox:#_x0000_s1038">
              <w:txbxContent>
                <w:p w:rsidR="00845640" w:rsidRDefault="00845640" w:rsidP="00617F6A">
                  <w:pPr>
                    <w:spacing w:after="0"/>
                    <w:jc w:val="center"/>
                  </w:pPr>
                  <w:r>
                    <w:t>Прием и регистрация обращений/жалоб</w:t>
                  </w:r>
                </w:p>
                <w:p w:rsidR="00845640" w:rsidRDefault="00845640" w:rsidP="00617F6A">
                  <w:pPr>
                    <w:spacing w:after="0"/>
                    <w:jc w:val="center"/>
                  </w:pPr>
                  <w:r>
                    <w:rPr>
                      <w:b/>
                      <w:bCs/>
                    </w:rPr>
                    <w:t>заявителей</w:t>
                  </w:r>
                </w:p>
                <w:p w:rsidR="00845640" w:rsidRDefault="00845640" w:rsidP="00617F6A">
                  <w:pPr>
                    <w:spacing w:after="0"/>
                    <w:jc w:val="center"/>
                  </w:pPr>
                  <w:r>
                    <w:rPr>
                      <w:b/>
                      <w:bCs/>
                    </w:rPr>
                    <w:t>Регистрация и направление ответа</w:t>
                  </w:r>
                </w:p>
                <w:p w:rsidR="00845640" w:rsidRDefault="00845640" w:rsidP="00617F6A">
                  <w:pPr>
                    <w:spacing w:after="0"/>
                    <w:jc w:val="center"/>
                  </w:pPr>
                  <w:r>
                    <w:rPr>
                      <w:b/>
                      <w:bCs/>
                    </w:rPr>
                    <w:t>заявителям</w:t>
                  </w:r>
                </w:p>
              </w:txbxContent>
            </v:textbox>
          </v:rect>
        </w:pict>
      </w:r>
    </w:p>
    <w:p w:rsidR="00845640" w:rsidRDefault="00845640" w:rsidP="00845640"/>
    <w:p w:rsidR="00845640" w:rsidRDefault="00845640" w:rsidP="00845640"/>
    <w:p w:rsidR="00845640" w:rsidRPr="00617F6A" w:rsidRDefault="002644BC" w:rsidP="00617F6A">
      <w:pPr>
        <w:tabs>
          <w:tab w:val="left" w:pos="3825"/>
        </w:tabs>
      </w:pPr>
      <w:r>
        <w:pict>
          <v:shape id="_x0000_s1039" type="#_x0000_t32" style="position:absolute;margin-left:22.2pt;margin-top:.85pt;width:0;height:452.85pt;z-index:251675648" o:connectortype="straight"/>
        </w:pict>
      </w:r>
      <w:r>
        <w:pict>
          <v:shape id="_x0000_s1042" type="#_x0000_t32" style="position:absolute;margin-left:355.2pt;margin-top:.85pt;width:0;height:333.65pt;z-index:251678720" o:connectortype="straight"/>
        </w:pict>
      </w:r>
      <w:r>
        <w:pict>
          <v:shape id="_x0000_s1043" type="#_x0000_t32" style="position:absolute;margin-left:180.45pt;margin-top:207pt;width:96pt;height:36.75pt;z-index:251679744" o:connectortype="straight">
            <v:stroke endarrow="block"/>
          </v:shape>
        </w:pict>
      </w:r>
      <w:r>
        <w:pict>
          <v:shape id="_x0000_s1044" type="#_x0000_t32" style="position:absolute;margin-left:99.45pt;margin-top:207pt;width:81pt;height:36.75pt;flip:x;z-index:251680768" o:connectortype="straight">
            <v:stroke endarrow="block"/>
          </v:shape>
        </w:pict>
      </w:r>
      <w:r>
        <w:pict>
          <v:shape id="_x0000_s1045" type="#_x0000_t32" style="position:absolute;margin-left:276.45pt;margin-top:273.75pt;width:.75pt;height:34.5pt;z-index:251681792" o:connectortype="straight">
            <v:stroke endarrow="block"/>
          </v:shape>
        </w:pict>
      </w:r>
      <w:r>
        <w:pict>
          <v:shape id="_x0000_s1046" type="#_x0000_t32" style="position:absolute;margin-left:99.45pt;margin-top:273.75pt;width:0;height:34.5pt;z-index:251682816" o:connectortype="straight">
            <v:stroke endarrow="block"/>
          </v:shape>
        </w:pict>
      </w:r>
      <w:r>
        <w:pict>
          <v:rect id="_x0000_s1047" style="position:absolute;margin-left:45.45pt;margin-top:308.25pt;width:129pt;height:61.5pt;z-index:251683840">
            <v:textbox>
              <w:txbxContent>
                <w:p w:rsidR="00845640" w:rsidRDefault="00845640" w:rsidP="00617F6A">
                  <w:pPr>
                    <w:spacing w:after="0"/>
                  </w:pPr>
                  <w:r>
                    <w:t>Уведомление об отказе предоставления муниципальной услуги</w:t>
                  </w:r>
                </w:p>
                <w:p w:rsidR="00ED1381" w:rsidRDefault="00ED1381" w:rsidP="00617F6A">
                  <w:pPr>
                    <w:spacing w:after="0"/>
                  </w:pPr>
                </w:p>
                <w:p w:rsidR="00ED1381" w:rsidRDefault="00ED1381" w:rsidP="00617F6A">
                  <w:pPr>
                    <w:spacing w:after="0"/>
                  </w:pPr>
                </w:p>
                <w:p w:rsidR="00ED1381" w:rsidRDefault="00ED1381" w:rsidP="00617F6A">
                  <w:pPr>
                    <w:spacing w:after="0"/>
                  </w:pPr>
                </w:p>
                <w:p w:rsidR="00ED1381" w:rsidRDefault="00ED1381" w:rsidP="00617F6A">
                  <w:pPr>
                    <w:spacing w:after="0"/>
                  </w:pPr>
                </w:p>
                <w:p w:rsidR="00ED1381" w:rsidRDefault="00ED1381" w:rsidP="00617F6A">
                  <w:pPr>
                    <w:spacing w:after="0"/>
                  </w:pPr>
                </w:p>
              </w:txbxContent>
            </v:textbox>
          </v:rect>
        </w:pict>
      </w:r>
      <w:r>
        <w:pict>
          <v:rect id="_x0000_s1048" style="position:absolute;margin-left:207.45pt;margin-top:307.5pt;width:107.25pt;height:57.75pt;z-index:251684864">
            <v:textbox>
              <w:txbxContent>
                <w:p w:rsidR="00845640" w:rsidRDefault="00845640" w:rsidP="00617F6A">
                  <w:pPr>
                    <w:spacing w:after="0"/>
                    <w:jc w:val="center"/>
                  </w:pPr>
                  <w:r>
                    <w:t>Предоставление запрашиваемой информации</w:t>
                  </w:r>
                </w:p>
              </w:txbxContent>
            </v:textbox>
          </v:rect>
        </w:pict>
      </w:r>
      <w:r>
        <w:pict>
          <v:shape id="_x0000_s1049" type="#_x0000_t32" style="position:absolute;margin-left:314.7pt;margin-top:334.5pt;width:40.5pt;height:0;flip:x;z-index:251685888" o:connectortype="straight"/>
        </w:pict>
      </w:r>
      <w:r>
        <w:pict>
          <v:rect id="_x0000_s1050" style="position:absolute;margin-left:241.2pt;margin-top:243.75pt;width:73.5pt;height:30pt;z-index:251686912">
            <v:textbox>
              <w:txbxContent>
                <w:p w:rsidR="00845640" w:rsidRDefault="00845640" w:rsidP="00845640">
                  <w:pPr>
                    <w:jc w:val="center"/>
                  </w:pPr>
                  <w:r>
                    <w:t>Нет</w:t>
                  </w:r>
                </w:p>
              </w:txbxContent>
            </v:textbox>
          </v:rect>
        </w:pict>
      </w:r>
      <w:r>
        <w:pict>
          <v:rect id="_x0000_s1051" style="position:absolute;margin-left:65.7pt;margin-top:243.75pt;width:73.5pt;height:30pt;z-index:251687936">
            <v:textbox>
              <w:txbxContent>
                <w:p w:rsidR="00845640" w:rsidRDefault="00845640" w:rsidP="00845640">
                  <w:pPr>
                    <w:jc w:val="center"/>
                  </w:pPr>
                  <w:r>
                    <w:t>Да</w:t>
                  </w:r>
                </w:p>
              </w:txbxContent>
            </v:textbox>
          </v:rect>
        </w:pict>
      </w:r>
    </w:p>
    <w:p w:rsidR="00845640" w:rsidRDefault="002644BC" w:rsidP="00845640">
      <w:pPr>
        <w:rPr>
          <w:sz w:val="28"/>
          <w:szCs w:val="28"/>
        </w:rPr>
      </w:pPr>
      <w:r w:rsidRPr="002644BC">
        <w:rPr>
          <w:sz w:val="20"/>
          <w:szCs w:val="20"/>
        </w:rPr>
        <w:pict>
          <v:rect id="_x0000_s1052" style="position:absolute;margin-left:61.2pt;margin-top:139.8pt;width:249pt;height:42pt;z-index:251688960">
            <v:textbox>
              <w:txbxContent>
                <w:p w:rsidR="00845640" w:rsidRDefault="00845640" w:rsidP="00617F6A">
                  <w:pPr>
                    <w:spacing w:after="0"/>
                    <w:jc w:val="center"/>
                  </w:pPr>
                  <w:r>
                    <w:t>Наличие оснований для отказа в</w:t>
                  </w:r>
                </w:p>
                <w:p w:rsidR="00845640" w:rsidRDefault="00845640" w:rsidP="00617F6A">
                  <w:pPr>
                    <w:spacing w:after="0"/>
                    <w:jc w:val="center"/>
                  </w:pPr>
                  <w:r>
                    <w:t xml:space="preserve">предоставлении муниципальной услуги   </w:t>
                  </w:r>
                </w:p>
              </w:txbxContent>
            </v:textbox>
          </v:rect>
        </w:pict>
      </w:r>
      <w:r w:rsidRPr="002644BC">
        <w:rPr>
          <w:sz w:val="20"/>
          <w:szCs w:val="20"/>
        </w:rPr>
        <w:pict>
          <v:shape id="_x0000_s1053" type="#_x0000_t32" style="position:absolute;margin-left:180.4pt;margin-top:117.05pt;width:.05pt;height:30.75pt;z-index:251689984" o:connectortype="straight">
            <v:stroke endarrow="block"/>
          </v:shape>
        </w:pict>
      </w:r>
      <w:r w:rsidRPr="002644BC">
        <w:rPr>
          <w:sz w:val="20"/>
          <w:szCs w:val="20"/>
        </w:rPr>
        <w:pict>
          <v:rect id="_x0000_s1054" style="position:absolute;margin-left:65.7pt;margin-top:80.55pt;width:244.5pt;height:37.5pt;z-index:251691008">
            <v:textbox>
              <w:txbxContent>
                <w:p w:rsidR="00845640" w:rsidRDefault="00845640" w:rsidP="00845640">
                  <w:pPr>
                    <w:jc w:val="center"/>
                  </w:pPr>
                  <w:r>
                    <w:t>Проверка полноты и качества</w:t>
                  </w:r>
                </w:p>
                <w:p w:rsidR="00845640" w:rsidRDefault="00845640" w:rsidP="00845640">
                  <w:pPr>
                    <w:jc w:val="center"/>
                  </w:pPr>
                  <w:r>
                    <w:t xml:space="preserve">представленных документов        </w:t>
                  </w:r>
                </w:p>
              </w:txbxContent>
            </v:textbox>
          </v:rect>
        </w:pict>
      </w:r>
      <w:r w:rsidRPr="002644BC">
        <w:rPr>
          <w:sz w:val="20"/>
          <w:szCs w:val="20"/>
        </w:rPr>
        <w:pict>
          <v:shape id="_x0000_s1055" type="#_x0000_t32" style="position:absolute;margin-left:180.45pt;margin-top:63.35pt;width:0;height:17.7pt;z-index:251692032" o:connectortype="straight">
            <v:stroke endarrow="block"/>
          </v:shape>
        </w:pict>
      </w:r>
      <w:r w:rsidRPr="002644BC">
        <w:rPr>
          <w:sz w:val="20"/>
          <w:szCs w:val="20"/>
        </w:rPr>
        <w:pict>
          <v:rect id="_x0000_s1056" style="position:absolute;margin-left:65.7pt;margin-top:46.8pt;width:244.5pt;height:24pt;z-index:251693056">
            <v:textbox>
              <w:txbxContent>
                <w:p w:rsidR="00845640" w:rsidRDefault="00845640" w:rsidP="00845640">
                  <w:r>
                    <w:t>Поручение непосредственному исполнителю</w:t>
                  </w:r>
                </w:p>
              </w:txbxContent>
            </v:textbox>
          </v:rect>
        </w:pict>
      </w:r>
      <w:r w:rsidRPr="002644BC">
        <w:rPr>
          <w:sz w:val="20"/>
          <w:szCs w:val="20"/>
        </w:rPr>
        <w:pict>
          <v:shape id="_x0000_s1058" type="#_x0000_t32" style="position:absolute;margin-left:99.4pt;margin-top:316.05pt;width:.05pt;height:29.3pt;z-index:251695104" o:connectortype="straight">
            <v:stroke endarrow="block"/>
          </v:shape>
        </w:pict>
      </w:r>
      <w:r w:rsidRPr="002644BC">
        <w:rPr>
          <w:sz w:val="20"/>
          <w:szCs w:val="20"/>
        </w:rPr>
        <w:pict>
          <v:shape id="_x0000_s1057" type="#_x0000_t32" style="position:absolute;margin-left:180.45pt;margin-top:11.75pt;width:.05pt;height:30.75pt;z-index:251694080" o:connectortype="straight">
            <v:stroke endarrow="block"/>
          </v:shape>
        </w:pict>
      </w:r>
    </w:p>
    <w:p w:rsidR="00845640" w:rsidRDefault="00845640" w:rsidP="00845640">
      <w:pPr>
        <w:rPr>
          <w:sz w:val="28"/>
          <w:szCs w:val="28"/>
        </w:rPr>
      </w:pPr>
    </w:p>
    <w:p w:rsidR="00845640" w:rsidRDefault="00845640" w:rsidP="00845640">
      <w:pPr>
        <w:rPr>
          <w:sz w:val="28"/>
          <w:szCs w:val="28"/>
        </w:rPr>
      </w:pPr>
    </w:p>
    <w:p w:rsidR="00845640" w:rsidRDefault="00845640" w:rsidP="00845640">
      <w:pPr>
        <w:rPr>
          <w:sz w:val="28"/>
          <w:szCs w:val="28"/>
        </w:rPr>
      </w:pPr>
    </w:p>
    <w:p w:rsidR="00845640" w:rsidRDefault="00845640" w:rsidP="00845640">
      <w:pPr>
        <w:rPr>
          <w:sz w:val="28"/>
          <w:szCs w:val="28"/>
        </w:rPr>
      </w:pPr>
    </w:p>
    <w:p w:rsidR="00845640" w:rsidRDefault="00845640" w:rsidP="00845640">
      <w:pPr>
        <w:rPr>
          <w:sz w:val="28"/>
          <w:szCs w:val="28"/>
        </w:rPr>
      </w:pPr>
    </w:p>
    <w:p w:rsidR="00845640" w:rsidRDefault="00845640" w:rsidP="00845640">
      <w:pPr>
        <w:rPr>
          <w:sz w:val="28"/>
          <w:szCs w:val="28"/>
        </w:rPr>
      </w:pPr>
    </w:p>
    <w:p w:rsidR="00845640" w:rsidRDefault="00845640" w:rsidP="00845640">
      <w:pPr>
        <w:rPr>
          <w:sz w:val="28"/>
          <w:szCs w:val="28"/>
        </w:rPr>
      </w:pPr>
    </w:p>
    <w:p w:rsidR="00845640" w:rsidRDefault="00845640" w:rsidP="00845640">
      <w:pPr>
        <w:rPr>
          <w:sz w:val="28"/>
          <w:szCs w:val="28"/>
        </w:rPr>
      </w:pPr>
    </w:p>
    <w:p w:rsidR="00845640" w:rsidRDefault="00845640" w:rsidP="00845640">
      <w:pPr>
        <w:rPr>
          <w:sz w:val="28"/>
          <w:szCs w:val="28"/>
        </w:rPr>
      </w:pPr>
    </w:p>
    <w:p w:rsidR="00845640" w:rsidRDefault="00845640" w:rsidP="00845640">
      <w:pPr>
        <w:rPr>
          <w:sz w:val="28"/>
          <w:szCs w:val="28"/>
        </w:rPr>
      </w:pPr>
    </w:p>
    <w:p w:rsidR="00ED1381" w:rsidRDefault="00ED1381" w:rsidP="00845640">
      <w:pPr>
        <w:rPr>
          <w:sz w:val="28"/>
          <w:szCs w:val="28"/>
        </w:rPr>
      </w:pPr>
    </w:p>
    <w:p w:rsidR="00845640" w:rsidRDefault="00617F6A" w:rsidP="00845640">
      <w:pPr>
        <w:rPr>
          <w:sz w:val="28"/>
          <w:szCs w:val="28"/>
        </w:rPr>
      </w:pPr>
      <w:r w:rsidRPr="002644BC">
        <w:rPr>
          <w:sz w:val="20"/>
          <w:szCs w:val="20"/>
        </w:rPr>
        <w:pict>
          <v:rect id="_x0000_s1059" style="position:absolute;margin-left:45pt;margin-top:19.25pt;width:125.7pt;height:73.7pt;z-index:251696128">
            <v:textbox style="mso-next-textbox:#_x0000_s1059">
              <w:txbxContent>
                <w:p w:rsidR="00845640" w:rsidRDefault="00845640" w:rsidP="00617F6A">
                  <w:pPr>
                    <w:spacing w:after="0"/>
                    <w:jc w:val="center"/>
                  </w:pPr>
                  <w:r>
                    <w:t>Жалоба на имя Главы местно</w:t>
                  </w:r>
                  <w:r w:rsidR="00617F6A">
                    <w:t>й администрации с.п.Белокаменское</w:t>
                  </w:r>
                </w:p>
              </w:txbxContent>
            </v:textbox>
          </v:rect>
        </w:pict>
      </w:r>
    </w:p>
    <w:p w:rsidR="00845640" w:rsidRDefault="00845640" w:rsidP="00845640">
      <w:pPr>
        <w:rPr>
          <w:sz w:val="28"/>
          <w:szCs w:val="28"/>
        </w:rPr>
      </w:pPr>
    </w:p>
    <w:p w:rsidR="00ED1381" w:rsidRDefault="00ED1381" w:rsidP="00845640">
      <w:pPr>
        <w:rPr>
          <w:sz w:val="28"/>
          <w:szCs w:val="28"/>
        </w:rPr>
      </w:pPr>
    </w:p>
    <w:p w:rsidR="00845640" w:rsidRDefault="002644BC" w:rsidP="00845640">
      <w:pPr>
        <w:rPr>
          <w:rFonts w:ascii="Verdana" w:hAnsi="Verdana"/>
          <w:b/>
          <w:bCs/>
          <w:color w:val="052635"/>
          <w:sz w:val="19"/>
          <w:szCs w:val="19"/>
        </w:rPr>
      </w:pPr>
      <w:r w:rsidRPr="002644BC">
        <w:rPr>
          <w:rFonts w:ascii="Times New Roman" w:hAnsi="Times New Roman"/>
          <w:sz w:val="20"/>
          <w:szCs w:val="20"/>
        </w:rPr>
        <w:pict>
          <v:shape id="_x0000_s1060" type="#_x0000_t32" style="position:absolute;margin-left:18pt;margin-top:17pt;width:27pt;height:.05pt;z-index:251697152" o:connectortype="straight"/>
        </w:pict>
      </w:r>
    </w:p>
    <w:p w:rsidR="00845640" w:rsidRDefault="00845640" w:rsidP="00845640">
      <w:pPr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Приложение №2</w:t>
      </w:r>
    </w:p>
    <w:p w:rsidR="00ED1381" w:rsidRDefault="00ED1381" w:rsidP="00ED1381">
      <w:pPr>
        <w:pStyle w:val="ConsPlusNormal"/>
        <w:ind w:left="1620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Административному регламенту </w:t>
      </w:r>
    </w:p>
    <w:p w:rsidR="00ED1381" w:rsidRDefault="00ED1381" w:rsidP="00ED1381">
      <w:pPr>
        <w:pStyle w:val="ConsPlusNormal"/>
        <w:ind w:left="1620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ED1381" w:rsidRDefault="00ED1381" w:rsidP="00ED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F6A">
        <w:rPr>
          <w:rFonts w:ascii="Times New Roman" w:hAnsi="Times New Roman" w:cs="Times New Roman"/>
          <w:sz w:val="24"/>
          <w:szCs w:val="24"/>
        </w:rPr>
        <w:t xml:space="preserve">«Предоставление  информации  об  объектах  </w:t>
      </w:r>
    </w:p>
    <w:p w:rsidR="00ED1381" w:rsidRPr="00617F6A" w:rsidRDefault="00ED1381" w:rsidP="00ED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F6A">
        <w:rPr>
          <w:rFonts w:ascii="Times New Roman" w:hAnsi="Times New Roman" w:cs="Times New Roman"/>
          <w:sz w:val="24"/>
          <w:szCs w:val="24"/>
        </w:rPr>
        <w:t>недвижимого  имущества, находящихся</w:t>
      </w:r>
    </w:p>
    <w:p w:rsidR="00ED1381" w:rsidRDefault="00ED1381" w:rsidP="00ED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F6A">
        <w:rPr>
          <w:rFonts w:ascii="Times New Roman" w:hAnsi="Times New Roman" w:cs="Times New Roman"/>
          <w:sz w:val="24"/>
          <w:szCs w:val="24"/>
        </w:rPr>
        <w:t xml:space="preserve">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с.п.Белокаменское</w:t>
      </w:r>
      <w:r w:rsidRPr="00584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4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381" w:rsidRPr="00617F6A" w:rsidRDefault="00ED1381" w:rsidP="00ED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F6A">
        <w:rPr>
          <w:rFonts w:ascii="Times New Roman" w:hAnsi="Times New Roman" w:cs="Times New Roman"/>
          <w:sz w:val="24"/>
          <w:szCs w:val="24"/>
        </w:rPr>
        <w:t>и предназначенных  для  сдачи  в аренду»</w:t>
      </w:r>
    </w:p>
    <w:p w:rsidR="00845640" w:rsidRDefault="00845640" w:rsidP="00845640">
      <w:pPr>
        <w:jc w:val="right"/>
        <w:rPr>
          <w:color w:val="052635"/>
          <w:sz w:val="24"/>
          <w:szCs w:val="24"/>
        </w:rPr>
      </w:pPr>
    </w:p>
    <w:tbl>
      <w:tblPr>
        <w:tblpPr w:leftFromText="45" w:rightFromText="45" w:vertAnchor="text" w:tblpXSpec="right" w:tblpYSpec="center"/>
        <w:tblW w:w="5250" w:type="dxa"/>
        <w:tblCellSpacing w:w="7" w:type="dxa"/>
        <w:tblLook w:val="00A0"/>
      </w:tblPr>
      <w:tblGrid>
        <w:gridCol w:w="5250"/>
      </w:tblGrid>
      <w:tr w:rsidR="00845640" w:rsidTr="00845640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640" w:rsidRDefault="00845640" w:rsidP="00ED1381">
            <w:pPr>
              <w:spacing w:after="0"/>
              <w:jc w:val="right"/>
              <w:rPr>
                <w:color w:val="052635"/>
                <w:sz w:val="24"/>
                <w:szCs w:val="24"/>
              </w:rPr>
            </w:pPr>
            <w:r>
              <w:rPr>
                <w:color w:val="052635"/>
                <w:sz w:val="24"/>
                <w:szCs w:val="24"/>
              </w:rPr>
              <w:t>_________________________________________</w:t>
            </w:r>
          </w:p>
          <w:p w:rsidR="00845640" w:rsidRDefault="00845640" w:rsidP="00ED1381">
            <w:pPr>
              <w:spacing w:after="0"/>
              <w:jc w:val="right"/>
              <w:rPr>
                <w:color w:val="052635"/>
                <w:sz w:val="24"/>
                <w:szCs w:val="24"/>
              </w:rPr>
            </w:pPr>
            <w:r>
              <w:rPr>
                <w:color w:val="052635"/>
                <w:sz w:val="24"/>
                <w:szCs w:val="24"/>
              </w:rPr>
              <w:t>_________________________________________</w:t>
            </w:r>
          </w:p>
          <w:p w:rsidR="00845640" w:rsidRDefault="00845640" w:rsidP="00ED1381">
            <w:pPr>
              <w:spacing w:after="0"/>
              <w:jc w:val="center"/>
              <w:rPr>
                <w:color w:val="052635"/>
                <w:sz w:val="24"/>
                <w:szCs w:val="24"/>
              </w:rPr>
            </w:pPr>
          </w:p>
          <w:p w:rsidR="00845640" w:rsidRDefault="00845640" w:rsidP="00ED1381">
            <w:pPr>
              <w:spacing w:after="0"/>
              <w:jc w:val="center"/>
              <w:rPr>
                <w:color w:val="052635"/>
                <w:sz w:val="18"/>
                <w:szCs w:val="18"/>
              </w:rPr>
            </w:pPr>
            <w:r>
              <w:rPr>
                <w:color w:val="052635"/>
                <w:sz w:val="18"/>
                <w:szCs w:val="18"/>
              </w:rPr>
              <w:t xml:space="preserve">            (Ф.И.О/наименование заявителя (законного представителя), адрес/место нахождения заявителя </w:t>
            </w:r>
          </w:p>
          <w:p w:rsidR="00845640" w:rsidRDefault="00845640" w:rsidP="00ED1381">
            <w:pPr>
              <w:spacing w:before="100" w:beforeAutospacing="1" w:after="0"/>
              <w:jc w:val="center"/>
              <w:rPr>
                <w:color w:val="052635"/>
                <w:sz w:val="24"/>
                <w:szCs w:val="24"/>
              </w:rPr>
            </w:pPr>
            <w:r>
              <w:rPr>
                <w:color w:val="052635"/>
                <w:sz w:val="18"/>
                <w:szCs w:val="18"/>
              </w:rPr>
              <w:t xml:space="preserve">              (почтовый адрес, телефон, адрес электронной почты)</w:t>
            </w:r>
            <w:r>
              <w:rPr>
                <w:color w:val="052635"/>
                <w:sz w:val="24"/>
                <w:szCs w:val="24"/>
              </w:rPr>
              <w:t xml:space="preserve"> </w:t>
            </w:r>
          </w:p>
        </w:tc>
      </w:tr>
    </w:tbl>
    <w:p w:rsidR="00845640" w:rsidRDefault="00845640" w:rsidP="00ED1381">
      <w:pPr>
        <w:spacing w:before="100" w:beforeAutospacing="1" w:after="0"/>
        <w:jc w:val="right"/>
        <w:rPr>
          <w:rFonts w:ascii="Verdana" w:hAnsi="Verdana"/>
          <w:color w:val="052635"/>
          <w:sz w:val="24"/>
          <w:szCs w:val="24"/>
        </w:rPr>
      </w:pPr>
    </w:p>
    <w:p w:rsidR="00845640" w:rsidRDefault="00845640" w:rsidP="00845640">
      <w:pPr>
        <w:spacing w:before="100" w:beforeAutospacing="1" w:after="100" w:afterAutospacing="1"/>
        <w:jc w:val="center"/>
        <w:rPr>
          <w:rFonts w:ascii="Verdana" w:hAnsi="Verdana"/>
          <w:color w:val="052635"/>
          <w:sz w:val="24"/>
          <w:szCs w:val="24"/>
        </w:rPr>
      </w:pPr>
    </w:p>
    <w:p w:rsidR="00845640" w:rsidRDefault="00845640" w:rsidP="00845640">
      <w:pPr>
        <w:spacing w:before="100" w:beforeAutospacing="1" w:after="100" w:afterAutospacing="1"/>
        <w:jc w:val="center"/>
        <w:rPr>
          <w:rFonts w:ascii="Verdana" w:hAnsi="Verdana"/>
          <w:color w:val="052635"/>
          <w:sz w:val="24"/>
          <w:szCs w:val="24"/>
        </w:rPr>
      </w:pPr>
    </w:p>
    <w:p w:rsidR="00845640" w:rsidRDefault="00845640" w:rsidP="00845640">
      <w:pPr>
        <w:spacing w:before="100" w:beforeAutospacing="1" w:after="100" w:afterAutospacing="1"/>
        <w:jc w:val="center"/>
        <w:rPr>
          <w:rFonts w:ascii="Verdana" w:hAnsi="Verdana"/>
          <w:color w:val="052635"/>
          <w:sz w:val="24"/>
          <w:szCs w:val="24"/>
        </w:rPr>
      </w:pPr>
    </w:p>
    <w:p w:rsidR="00845640" w:rsidRPr="00ED1381" w:rsidRDefault="00845640" w:rsidP="00ED1381">
      <w:pPr>
        <w:spacing w:after="0" w:line="240" w:lineRule="auto"/>
        <w:jc w:val="center"/>
        <w:rPr>
          <w:rFonts w:ascii="Times New Roman" w:hAnsi="Times New Roman" w:cs="Times New Roman"/>
          <w:b/>
          <w:color w:val="052635"/>
          <w:sz w:val="24"/>
          <w:szCs w:val="24"/>
        </w:rPr>
      </w:pPr>
      <w:r w:rsidRPr="00ED1381">
        <w:rPr>
          <w:rFonts w:ascii="Times New Roman" w:hAnsi="Times New Roman" w:cs="Times New Roman"/>
          <w:b/>
          <w:bCs/>
          <w:color w:val="052635"/>
          <w:sz w:val="24"/>
          <w:szCs w:val="24"/>
        </w:rPr>
        <w:t xml:space="preserve">о представлении информации об объектах недвижимого имущества, </w:t>
      </w:r>
    </w:p>
    <w:p w:rsidR="00845640" w:rsidRPr="00ED1381" w:rsidRDefault="00845640" w:rsidP="00ED1381">
      <w:pPr>
        <w:spacing w:after="0" w:line="240" w:lineRule="auto"/>
        <w:jc w:val="center"/>
        <w:rPr>
          <w:rFonts w:ascii="Times New Roman" w:hAnsi="Times New Roman" w:cs="Times New Roman"/>
          <w:b/>
          <w:color w:val="052635"/>
          <w:sz w:val="24"/>
          <w:szCs w:val="24"/>
        </w:rPr>
      </w:pPr>
      <w:r w:rsidRPr="00ED1381">
        <w:rPr>
          <w:rFonts w:ascii="Times New Roman" w:hAnsi="Times New Roman" w:cs="Times New Roman"/>
          <w:b/>
          <w:bCs/>
          <w:color w:val="052635"/>
          <w:sz w:val="24"/>
          <w:szCs w:val="24"/>
        </w:rPr>
        <w:t xml:space="preserve">находящихся в муниципальной собственности  </w:t>
      </w:r>
      <w:r w:rsidR="00ED1381">
        <w:rPr>
          <w:rFonts w:ascii="Times New Roman" w:hAnsi="Times New Roman" w:cs="Times New Roman"/>
          <w:b/>
          <w:sz w:val="24"/>
          <w:szCs w:val="24"/>
        </w:rPr>
        <w:t>сельского поселения Белокаменское</w:t>
      </w:r>
      <w:r w:rsidRPr="00ED13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1381">
        <w:rPr>
          <w:rFonts w:ascii="Times New Roman" w:hAnsi="Times New Roman" w:cs="Times New Roman"/>
          <w:b/>
          <w:bCs/>
          <w:color w:val="052635"/>
          <w:sz w:val="24"/>
          <w:szCs w:val="24"/>
        </w:rPr>
        <w:t xml:space="preserve"> </w:t>
      </w:r>
    </w:p>
    <w:p w:rsidR="00845640" w:rsidRPr="00ED1381" w:rsidRDefault="00845640" w:rsidP="00ED13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52635"/>
          <w:sz w:val="24"/>
          <w:szCs w:val="24"/>
        </w:rPr>
      </w:pPr>
      <w:r w:rsidRPr="00ED1381">
        <w:rPr>
          <w:rFonts w:ascii="Times New Roman" w:hAnsi="Times New Roman" w:cs="Times New Roman"/>
          <w:b/>
          <w:bCs/>
          <w:color w:val="052635"/>
          <w:sz w:val="24"/>
          <w:szCs w:val="24"/>
        </w:rPr>
        <w:t xml:space="preserve">и предназначенных для сдачи в аренду </w:t>
      </w:r>
    </w:p>
    <w:p w:rsidR="00845640" w:rsidRPr="00ED1381" w:rsidRDefault="00845640" w:rsidP="00ED1381">
      <w:pPr>
        <w:spacing w:after="0" w:line="240" w:lineRule="auto"/>
        <w:jc w:val="center"/>
        <w:rPr>
          <w:rFonts w:ascii="Times New Roman" w:hAnsi="Times New Roman" w:cs="Times New Roman"/>
          <w:b/>
          <w:color w:val="052635"/>
          <w:sz w:val="24"/>
          <w:szCs w:val="24"/>
        </w:rPr>
      </w:pPr>
    </w:p>
    <w:tbl>
      <w:tblPr>
        <w:tblW w:w="9375" w:type="dxa"/>
        <w:jc w:val="center"/>
        <w:tblCellSpacing w:w="7" w:type="dxa"/>
        <w:tblLook w:val="00A0"/>
      </w:tblPr>
      <w:tblGrid>
        <w:gridCol w:w="9375"/>
      </w:tblGrid>
      <w:tr w:rsidR="00845640" w:rsidRPr="00ED1381" w:rsidTr="00845640">
        <w:trPr>
          <w:tblCellSpacing w:w="7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45640" w:rsidRPr="00ED1381" w:rsidRDefault="00845640" w:rsidP="00ED1381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52635"/>
                <w:sz w:val="24"/>
                <w:szCs w:val="24"/>
              </w:rPr>
            </w:pPr>
            <w:r w:rsidRPr="00ED1381">
              <w:rPr>
                <w:rFonts w:ascii="Times New Roman" w:hAnsi="Times New Roman" w:cs="Times New Roman"/>
                <w:color w:val="052635"/>
                <w:sz w:val="24"/>
                <w:szCs w:val="24"/>
              </w:rPr>
              <w:t xml:space="preserve">Прошу представить информацию об объектах недвижимого имущества, находящихся в муниципальной собственности  </w:t>
            </w:r>
            <w:r w:rsidR="00ED1381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Белокаменское</w:t>
            </w:r>
            <w:r w:rsidRPr="00ED13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1381">
              <w:rPr>
                <w:rFonts w:ascii="Times New Roman" w:hAnsi="Times New Roman" w:cs="Times New Roman"/>
                <w:b/>
                <w:bCs/>
                <w:color w:val="052635"/>
                <w:sz w:val="24"/>
                <w:szCs w:val="24"/>
              </w:rPr>
              <w:t xml:space="preserve"> </w:t>
            </w:r>
            <w:r w:rsidRPr="00ED1381">
              <w:rPr>
                <w:rFonts w:ascii="Times New Roman" w:hAnsi="Times New Roman" w:cs="Times New Roman"/>
                <w:color w:val="052635"/>
                <w:sz w:val="24"/>
                <w:szCs w:val="24"/>
              </w:rPr>
              <w:t xml:space="preserve"> предназначенных для сдачи в аренду: </w:t>
            </w:r>
          </w:p>
          <w:p w:rsidR="00845640" w:rsidRPr="00ED1381" w:rsidRDefault="00845640" w:rsidP="00ED1381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52635"/>
                <w:sz w:val="24"/>
                <w:szCs w:val="24"/>
              </w:rPr>
            </w:pPr>
            <w:r w:rsidRPr="00ED1381">
              <w:rPr>
                <w:rFonts w:ascii="Times New Roman" w:hAnsi="Times New Roman" w:cs="Times New Roman"/>
                <w:color w:val="052635"/>
                <w:sz w:val="24"/>
                <w:szCs w:val="24"/>
              </w:rPr>
              <w:t xml:space="preserve">Вид объекта: нежилые помещения, здания, сооружения (нужное подчеркнуть) </w:t>
            </w:r>
          </w:p>
          <w:p w:rsidR="00845640" w:rsidRPr="00ED1381" w:rsidRDefault="00845640" w:rsidP="00ED1381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52635"/>
                <w:sz w:val="24"/>
                <w:szCs w:val="24"/>
              </w:rPr>
            </w:pPr>
            <w:r w:rsidRPr="00ED1381">
              <w:rPr>
                <w:rFonts w:ascii="Times New Roman" w:hAnsi="Times New Roman" w:cs="Times New Roman"/>
                <w:color w:val="052635"/>
                <w:sz w:val="24"/>
                <w:szCs w:val="24"/>
              </w:rPr>
              <w:t>Местоположение (указывается территория, на которой могут располагаться объекты, интересующие получателя муниципальной услуги)</w:t>
            </w:r>
          </w:p>
          <w:p w:rsidR="00845640" w:rsidRPr="00ED1381" w:rsidRDefault="00845640" w:rsidP="00ED1381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52635"/>
                <w:sz w:val="24"/>
                <w:szCs w:val="24"/>
              </w:rPr>
            </w:pPr>
            <w:r w:rsidRPr="00ED1381">
              <w:rPr>
                <w:rFonts w:ascii="Times New Roman" w:hAnsi="Times New Roman" w:cs="Times New Roman"/>
                <w:color w:val="052635"/>
                <w:sz w:val="24"/>
                <w:szCs w:val="24"/>
              </w:rPr>
              <w:t>_____________________________________________________________________________</w:t>
            </w:r>
          </w:p>
          <w:p w:rsidR="00845640" w:rsidRPr="00ED1381" w:rsidRDefault="00845640" w:rsidP="00ED1381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52635"/>
                <w:sz w:val="24"/>
                <w:szCs w:val="24"/>
              </w:rPr>
            </w:pPr>
            <w:r w:rsidRPr="00ED1381">
              <w:rPr>
                <w:rFonts w:ascii="Times New Roman" w:hAnsi="Times New Roman" w:cs="Times New Roman"/>
                <w:color w:val="052635"/>
                <w:sz w:val="24"/>
                <w:szCs w:val="24"/>
              </w:rPr>
              <w:t xml:space="preserve">Площадь (по желанию получателя муниципальной услуги указывается площадь (кв.м), необходимая для получения в аренду) </w:t>
            </w:r>
          </w:p>
          <w:p w:rsidR="00845640" w:rsidRPr="00ED1381" w:rsidRDefault="00845640" w:rsidP="00ED1381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52635"/>
                <w:sz w:val="24"/>
                <w:szCs w:val="24"/>
              </w:rPr>
            </w:pPr>
            <w:r w:rsidRPr="00ED1381">
              <w:rPr>
                <w:rFonts w:ascii="Times New Roman" w:hAnsi="Times New Roman" w:cs="Times New Roman"/>
                <w:color w:val="052635"/>
                <w:sz w:val="24"/>
                <w:szCs w:val="24"/>
              </w:rPr>
              <w:t>_____________________________________________________________________________</w:t>
            </w:r>
          </w:p>
          <w:p w:rsidR="00845640" w:rsidRPr="00ED1381" w:rsidRDefault="00845640" w:rsidP="00ED1381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52635"/>
                <w:sz w:val="24"/>
                <w:szCs w:val="24"/>
              </w:rPr>
            </w:pPr>
            <w:r w:rsidRPr="00ED1381">
              <w:rPr>
                <w:rFonts w:ascii="Times New Roman" w:hAnsi="Times New Roman" w:cs="Times New Roman"/>
                <w:color w:val="052635"/>
                <w:sz w:val="24"/>
                <w:szCs w:val="24"/>
              </w:rPr>
              <w:t xml:space="preserve">Вид деятельности (целевое назначение) объекта (по желанию получателя муниципальной услуги указывается вид деятельности, планируемый при получении в аренду) </w:t>
            </w:r>
          </w:p>
          <w:p w:rsidR="00845640" w:rsidRPr="00ED1381" w:rsidRDefault="00845640" w:rsidP="00ED1381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52635"/>
                <w:sz w:val="24"/>
                <w:szCs w:val="24"/>
              </w:rPr>
            </w:pPr>
            <w:r w:rsidRPr="00ED1381">
              <w:rPr>
                <w:rFonts w:ascii="Times New Roman" w:hAnsi="Times New Roman" w:cs="Times New Roman"/>
                <w:color w:val="052635"/>
                <w:sz w:val="24"/>
                <w:szCs w:val="24"/>
              </w:rPr>
              <w:t>_____________________________________________________________________________</w:t>
            </w:r>
          </w:p>
          <w:p w:rsidR="00845640" w:rsidRPr="00ED1381" w:rsidRDefault="00845640" w:rsidP="00ED1381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52635"/>
                <w:sz w:val="24"/>
                <w:szCs w:val="24"/>
              </w:rPr>
            </w:pPr>
            <w:r w:rsidRPr="00ED1381">
              <w:rPr>
                <w:rFonts w:ascii="Times New Roman" w:hAnsi="Times New Roman" w:cs="Times New Roman"/>
                <w:color w:val="052635"/>
                <w:sz w:val="24"/>
                <w:szCs w:val="24"/>
              </w:rPr>
              <w:t xml:space="preserve">Дополнительные сведения </w:t>
            </w:r>
          </w:p>
          <w:p w:rsidR="00845640" w:rsidRPr="00ED1381" w:rsidRDefault="00845640" w:rsidP="00ED1381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52635"/>
                <w:sz w:val="24"/>
                <w:szCs w:val="24"/>
              </w:rPr>
            </w:pPr>
            <w:r w:rsidRPr="00ED1381">
              <w:rPr>
                <w:rFonts w:ascii="Times New Roman" w:hAnsi="Times New Roman" w:cs="Times New Roman"/>
                <w:color w:val="052635"/>
                <w:sz w:val="24"/>
                <w:szCs w:val="24"/>
              </w:rPr>
              <w:t>_____________________________________________________________________________</w:t>
            </w:r>
          </w:p>
          <w:p w:rsidR="00845640" w:rsidRPr="00ED1381" w:rsidRDefault="00845640" w:rsidP="00ED1381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52635"/>
                <w:sz w:val="24"/>
                <w:szCs w:val="24"/>
              </w:rPr>
            </w:pPr>
            <w:r w:rsidRPr="00ED1381">
              <w:rPr>
                <w:rFonts w:ascii="Times New Roman" w:hAnsi="Times New Roman" w:cs="Times New Roman"/>
                <w:color w:val="052635"/>
                <w:sz w:val="24"/>
                <w:szCs w:val="24"/>
              </w:rPr>
              <w:t>"_____" ___________20____ г. ___________________</w:t>
            </w:r>
          </w:p>
          <w:p w:rsidR="00845640" w:rsidRPr="00ED1381" w:rsidRDefault="00845640" w:rsidP="00ED1381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52635"/>
                <w:sz w:val="24"/>
                <w:szCs w:val="24"/>
              </w:rPr>
            </w:pPr>
            <w:r w:rsidRPr="00ED1381">
              <w:rPr>
                <w:rFonts w:ascii="Times New Roman" w:hAnsi="Times New Roman" w:cs="Times New Roman"/>
                <w:color w:val="052635"/>
                <w:sz w:val="24"/>
                <w:szCs w:val="24"/>
              </w:rPr>
              <w:t>подпись заявителя</w:t>
            </w:r>
          </w:p>
        </w:tc>
      </w:tr>
    </w:tbl>
    <w:p w:rsidR="00845640" w:rsidRDefault="00845640" w:rsidP="00ED1381">
      <w:pPr>
        <w:spacing w:after="0"/>
        <w:rPr>
          <w:b/>
          <w:bCs/>
          <w:vanish/>
          <w:color w:val="052635"/>
          <w:sz w:val="24"/>
          <w:szCs w:val="24"/>
        </w:rPr>
      </w:pPr>
    </w:p>
    <w:tbl>
      <w:tblPr>
        <w:tblW w:w="9375" w:type="dxa"/>
        <w:tblCellSpacing w:w="7" w:type="dxa"/>
        <w:tblLook w:val="00A0"/>
      </w:tblPr>
      <w:tblGrid>
        <w:gridCol w:w="9375"/>
      </w:tblGrid>
      <w:tr w:rsidR="00845640" w:rsidTr="00845640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5640" w:rsidRDefault="00845640">
            <w:pPr>
              <w:rPr>
                <w:color w:val="052635"/>
                <w:sz w:val="24"/>
                <w:szCs w:val="24"/>
              </w:rPr>
            </w:pPr>
          </w:p>
        </w:tc>
      </w:tr>
    </w:tbl>
    <w:p w:rsidR="00B75770" w:rsidRPr="00845640" w:rsidRDefault="00B75770" w:rsidP="00845640">
      <w:pPr>
        <w:tabs>
          <w:tab w:val="left" w:pos="8616"/>
        </w:tabs>
      </w:pPr>
    </w:p>
    <w:sectPr w:rsidR="00B75770" w:rsidRPr="00845640" w:rsidSect="00EE1F36">
      <w:pgSz w:w="11906" w:h="16838"/>
      <w:pgMar w:top="709" w:right="850" w:bottom="1134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763AB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36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</w:abstractNum>
  <w:abstractNum w:abstractNumId="3">
    <w:nsid w:val="19F91454"/>
    <w:multiLevelType w:val="singleLevel"/>
    <w:tmpl w:val="329E54CE"/>
    <w:lvl w:ilvl="0">
      <w:start w:val="7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27356EF"/>
    <w:multiLevelType w:val="hybridMultilevel"/>
    <w:tmpl w:val="8912DBE2"/>
    <w:lvl w:ilvl="0" w:tplc="FAA884F8">
      <w:start w:val="6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4216B1"/>
    <w:multiLevelType w:val="multilevel"/>
    <w:tmpl w:val="E0D616A4"/>
    <w:lvl w:ilvl="0">
      <w:start w:val="1"/>
      <w:numFmt w:val="decimal"/>
      <w:lvlText w:val="%1."/>
      <w:legacy w:legacy="1" w:legacySpace="0" w:legacyIndent="533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</w:lvl>
  </w:abstractNum>
  <w:abstractNum w:abstractNumId="6">
    <w:nsid w:val="391938F5"/>
    <w:multiLevelType w:val="singleLevel"/>
    <w:tmpl w:val="A61CFC2E"/>
    <w:lvl w:ilvl="0">
      <w:start w:val="6"/>
      <w:numFmt w:val="decimal"/>
      <w:lvlText w:val="4.%1."/>
      <w:legacy w:legacy="1" w:legacySpace="0" w:legacyIndent="5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DB3442D"/>
    <w:multiLevelType w:val="hybridMultilevel"/>
    <w:tmpl w:val="BCB4E15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70F4D"/>
    <w:multiLevelType w:val="multilevel"/>
    <w:tmpl w:val="9F24D0E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04C423B"/>
    <w:multiLevelType w:val="singleLevel"/>
    <w:tmpl w:val="20BC2B4E"/>
    <w:lvl w:ilvl="0">
      <w:start w:val="2"/>
      <w:numFmt w:val="decimal"/>
      <w:lvlText w:val="4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51526CE0"/>
    <w:multiLevelType w:val="hybridMultilevel"/>
    <w:tmpl w:val="0040F952"/>
    <w:lvl w:ilvl="0" w:tplc="4AA03B14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Lucida Console" w:hAnsi="Lucida Console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783E5A"/>
    <w:multiLevelType w:val="hybridMultilevel"/>
    <w:tmpl w:val="FB905024"/>
    <w:lvl w:ilvl="0" w:tplc="BF662B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7A549E"/>
    <w:multiLevelType w:val="hybridMultilevel"/>
    <w:tmpl w:val="5AA62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BA3B90"/>
    <w:multiLevelType w:val="hybridMultilevel"/>
    <w:tmpl w:val="50AE7A1C"/>
    <w:lvl w:ilvl="0" w:tplc="EC2A9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0D1197"/>
    <w:multiLevelType w:val="singleLevel"/>
    <w:tmpl w:val="05FABB68"/>
    <w:lvl w:ilvl="0">
      <w:start w:val="8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22846D9"/>
    <w:multiLevelType w:val="hybridMultilevel"/>
    <w:tmpl w:val="F7AC3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4A4C37"/>
    <w:multiLevelType w:val="hybridMultilevel"/>
    <w:tmpl w:val="7ECCDFAA"/>
    <w:lvl w:ilvl="0" w:tplc="E8C0AC9C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2"/>
    </w:lvlOverride>
  </w:num>
  <w:num w:numId="14">
    <w:abstractNumId w:val="9"/>
    <w:lvlOverride w:ilvl="0">
      <w:lvl w:ilvl="0">
        <w:start w:val="2"/>
        <w:numFmt w:val="decimal"/>
        <w:lvlText w:val="4.%1."/>
        <w:legacy w:legacy="1" w:legacySpace="0" w:legacyIndent="5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6"/>
    <w:lvlOverride w:ilvl="0">
      <w:startOverride w:val="6"/>
    </w:lvlOverride>
  </w:num>
  <w:num w:numId="16">
    <w:abstractNumId w:val="3"/>
    <w:lvlOverride w:ilvl="0">
      <w:startOverride w:val="7"/>
    </w:lvlOverride>
  </w:num>
  <w:num w:numId="17">
    <w:abstractNumId w:val="14"/>
    <w:lvlOverride w:ilvl="0">
      <w:startOverride w:val="8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4D84"/>
    <w:rsid w:val="000014B6"/>
    <w:rsid w:val="0003735A"/>
    <w:rsid w:val="00037825"/>
    <w:rsid w:val="000822CE"/>
    <w:rsid w:val="000A2855"/>
    <w:rsid w:val="000B4055"/>
    <w:rsid w:val="000D5899"/>
    <w:rsid w:val="00155498"/>
    <w:rsid w:val="00190982"/>
    <w:rsid w:val="001943FC"/>
    <w:rsid w:val="001A1E1D"/>
    <w:rsid w:val="001C5B8C"/>
    <w:rsid w:val="001E1207"/>
    <w:rsid w:val="00201D6E"/>
    <w:rsid w:val="00211E23"/>
    <w:rsid w:val="00225C1A"/>
    <w:rsid w:val="0025289F"/>
    <w:rsid w:val="002644BC"/>
    <w:rsid w:val="00281FF0"/>
    <w:rsid w:val="0029269D"/>
    <w:rsid w:val="002B2DC9"/>
    <w:rsid w:val="002D0425"/>
    <w:rsid w:val="002E0B31"/>
    <w:rsid w:val="003049DD"/>
    <w:rsid w:val="00314630"/>
    <w:rsid w:val="0035037B"/>
    <w:rsid w:val="00373385"/>
    <w:rsid w:val="0038186D"/>
    <w:rsid w:val="003B15FD"/>
    <w:rsid w:val="003B59E6"/>
    <w:rsid w:val="003E59E3"/>
    <w:rsid w:val="003F6FAB"/>
    <w:rsid w:val="00431EA9"/>
    <w:rsid w:val="00453BD5"/>
    <w:rsid w:val="004954E4"/>
    <w:rsid w:val="004967AF"/>
    <w:rsid w:val="00547C9A"/>
    <w:rsid w:val="005844B8"/>
    <w:rsid w:val="00586CFB"/>
    <w:rsid w:val="005C5281"/>
    <w:rsid w:val="005D0B36"/>
    <w:rsid w:val="005D593E"/>
    <w:rsid w:val="00601980"/>
    <w:rsid w:val="00617F6A"/>
    <w:rsid w:val="00625EE3"/>
    <w:rsid w:val="0063139F"/>
    <w:rsid w:val="00666105"/>
    <w:rsid w:val="006738E8"/>
    <w:rsid w:val="00675D41"/>
    <w:rsid w:val="006953AC"/>
    <w:rsid w:val="006E1D99"/>
    <w:rsid w:val="00712A69"/>
    <w:rsid w:val="0072328C"/>
    <w:rsid w:val="007334AF"/>
    <w:rsid w:val="007338A0"/>
    <w:rsid w:val="007368E9"/>
    <w:rsid w:val="00740668"/>
    <w:rsid w:val="00756D69"/>
    <w:rsid w:val="00762347"/>
    <w:rsid w:val="00767099"/>
    <w:rsid w:val="00781603"/>
    <w:rsid w:val="007B63FB"/>
    <w:rsid w:val="007C1049"/>
    <w:rsid w:val="007D55D4"/>
    <w:rsid w:val="007E0F70"/>
    <w:rsid w:val="00817DA6"/>
    <w:rsid w:val="00831046"/>
    <w:rsid w:val="00845640"/>
    <w:rsid w:val="00860879"/>
    <w:rsid w:val="00894BB1"/>
    <w:rsid w:val="00894D84"/>
    <w:rsid w:val="008A1136"/>
    <w:rsid w:val="008A5CED"/>
    <w:rsid w:val="008C78A3"/>
    <w:rsid w:val="008F6103"/>
    <w:rsid w:val="00934283"/>
    <w:rsid w:val="00936D51"/>
    <w:rsid w:val="009919E4"/>
    <w:rsid w:val="009A3C60"/>
    <w:rsid w:val="009A7314"/>
    <w:rsid w:val="009B343B"/>
    <w:rsid w:val="009F02DA"/>
    <w:rsid w:val="00A20ACF"/>
    <w:rsid w:val="00A3326D"/>
    <w:rsid w:val="00A42ADD"/>
    <w:rsid w:val="00A530D2"/>
    <w:rsid w:val="00A72717"/>
    <w:rsid w:val="00A749C7"/>
    <w:rsid w:val="00AD1708"/>
    <w:rsid w:val="00AD2FA0"/>
    <w:rsid w:val="00AE7874"/>
    <w:rsid w:val="00B15B67"/>
    <w:rsid w:val="00B2517A"/>
    <w:rsid w:val="00B6136F"/>
    <w:rsid w:val="00B75770"/>
    <w:rsid w:val="00B84E3B"/>
    <w:rsid w:val="00BA775A"/>
    <w:rsid w:val="00BF1571"/>
    <w:rsid w:val="00C46C30"/>
    <w:rsid w:val="00C74F31"/>
    <w:rsid w:val="00D0206E"/>
    <w:rsid w:val="00D34554"/>
    <w:rsid w:val="00D37CC7"/>
    <w:rsid w:val="00DE4A24"/>
    <w:rsid w:val="00DE6035"/>
    <w:rsid w:val="00DF3962"/>
    <w:rsid w:val="00DF785D"/>
    <w:rsid w:val="00E97F35"/>
    <w:rsid w:val="00EB0D83"/>
    <w:rsid w:val="00EB799E"/>
    <w:rsid w:val="00ED1381"/>
    <w:rsid w:val="00EE1F36"/>
    <w:rsid w:val="00F06638"/>
    <w:rsid w:val="00F249A5"/>
    <w:rsid w:val="00F43892"/>
    <w:rsid w:val="00F65E50"/>
    <w:rsid w:val="00F66702"/>
    <w:rsid w:val="00F870A4"/>
    <w:rsid w:val="00FB00C7"/>
    <w:rsid w:val="00FB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  <o:rules v:ext="edit">
        <o:r id="V:Rule16" type="connector" idref="#_x0000_s1040"/>
        <o:r id="V:Rule18" type="connector" idref="#_x0000_s1042"/>
        <o:r id="V:Rule19" type="connector" idref="#_x0000_s1039"/>
        <o:r id="V:Rule20" type="connector" idref="#_x0000_s1043"/>
        <o:r id="V:Rule21" type="connector" idref="#_x0000_s1041"/>
        <o:r id="V:Rule22" type="connector" idref="#_x0000_s1058"/>
        <o:r id="V:Rule23" type="connector" idref="#_x0000_s1057"/>
        <o:r id="V:Rule24" type="connector" idref="#_x0000_s1046"/>
        <o:r id="V:Rule25" type="connector" idref="#_x0000_s1049"/>
        <o:r id="V:Rule26" type="connector" idref="#_x0000_s1060"/>
        <o:r id="V:Rule27" type="connector" idref="#_x0000_s1055"/>
        <o:r id="V:Rule28" type="connector" idref="#_x0000_s1044"/>
        <o:r id="V:Rule29" type="connector" idref="#_x0000_s1053"/>
        <o:r id="V:Rule30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1">
    <w:name w:val="heading 1"/>
    <w:basedOn w:val="a"/>
    <w:next w:val="a"/>
    <w:link w:val="10"/>
    <w:qFormat/>
    <w:rsid w:val="00037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B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Normal (Web)"/>
    <w:aliases w:val="Обычный (веб) Знак, Знак5 Знак,Обычный (веб) Знак1 Знак,Обычный (веб) Знак Знак Знак,Обычный (веб) Знак1 Знак Знак Знак,Обычный (веб) Знак Знак Знак Знак Знак,Обычный (веб) Знак1 Знак Знак Знак Знак Знак"/>
    <w:basedOn w:val="a"/>
    <w:link w:val="11"/>
    <w:uiPriority w:val="99"/>
    <w:unhideWhenUsed/>
    <w:rsid w:val="009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22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1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E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3E59E3"/>
  </w:style>
  <w:style w:type="character" w:customStyle="1" w:styleId="apple-converted-space">
    <w:name w:val="apple-converted-space"/>
    <w:basedOn w:val="a0"/>
    <w:rsid w:val="003E59E3"/>
  </w:style>
  <w:style w:type="character" w:customStyle="1" w:styleId="10">
    <w:name w:val="Заголовок 1 Знак"/>
    <w:basedOn w:val="a0"/>
    <w:link w:val="1"/>
    <w:rsid w:val="00037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4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Hyperlink"/>
    <w:basedOn w:val="a0"/>
    <w:unhideWhenUsed/>
    <w:rsid w:val="000B4055"/>
    <w:rPr>
      <w:color w:val="000080"/>
      <w:u w:val="single"/>
    </w:rPr>
  </w:style>
  <w:style w:type="paragraph" w:styleId="21">
    <w:name w:val="Body Text 2"/>
    <w:basedOn w:val="a"/>
    <w:link w:val="22"/>
    <w:uiPriority w:val="99"/>
    <w:unhideWhenUsed/>
    <w:rsid w:val="000B405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0B4055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No Spacing"/>
    <w:qFormat/>
    <w:rsid w:val="000B40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qFormat/>
    <w:rsid w:val="000B40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B4055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B4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B4055"/>
    <w:pPr>
      <w:widowControl w:val="0"/>
      <w:autoSpaceDE w:val="0"/>
      <w:autoSpaceDN w:val="0"/>
      <w:adjustRightInd w:val="0"/>
      <w:spacing w:after="0" w:line="331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B405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B4055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rsid w:val="000B405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210">
    <w:name w:val="Основной текст 21"/>
    <w:basedOn w:val="a"/>
    <w:rsid w:val="000B4055"/>
    <w:pPr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kern w:val="2"/>
      <w:sz w:val="24"/>
      <w:szCs w:val="24"/>
    </w:rPr>
  </w:style>
  <w:style w:type="paragraph" w:customStyle="1" w:styleId="61">
    <w:name w:val="Заголовок 61"/>
    <w:basedOn w:val="a"/>
    <w:next w:val="a"/>
    <w:rsid w:val="000B4055"/>
    <w:pPr>
      <w:keepNext/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b/>
      <w:bCs/>
      <w:kern w:val="2"/>
      <w:sz w:val="24"/>
      <w:szCs w:val="24"/>
    </w:rPr>
  </w:style>
  <w:style w:type="character" w:customStyle="1" w:styleId="FontStyle11">
    <w:name w:val="Font Style11"/>
    <w:basedOn w:val="a0"/>
    <w:uiPriority w:val="99"/>
    <w:rsid w:val="000B405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0B4055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rsid w:val="007E0F7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7E0F70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table" w:styleId="a9">
    <w:name w:val="Table Grid"/>
    <w:basedOn w:val="a1"/>
    <w:uiPriority w:val="59"/>
    <w:rsid w:val="007E0F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A72717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11">
    <w:name w:val="Обычный (веб) Знак1"/>
    <w:aliases w:val="Обычный (веб) Знак Знак, Знак5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0"/>
    <w:link w:val="a3"/>
    <w:rsid w:val="00A7271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A72717"/>
    <w:rPr>
      <w:rFonts w:cs="Times New Roman"/>
    </w:rPr>
  </w:style>
  <w:style w:type="paragraph" w:styleId="ab">
    <w:name w:val="footer"/>
    <w:basedOn w:val="a"/>
    <w:link w:val="ac"/>
    <w:rsid w:val="00A7271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ижний колонтитул Знак"/>
    <w:basedOn w:val="a0"/>
    <w:link w:val="ab"/>
    <w:rsid w:val="00A7271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A72717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Cell">
    <w:name w:val="ConsPlusCell"/>
    <w:uiPriority w:val="99"/>
    <w:rsid w:val="00A727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d">
    <w:name w:val="Body Text"/>
    <w:basedOn w:val="a"/>
    <w:link w:val="ae"/>
    <w:rsid w:val="00A7271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A7271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81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Заголовок"/>
    <w:basedOn w:val="a"/>
    <w:next w:val="ad"/>
    <w:rsid w:val="00EB0D83"/>
    <w:pPr>
      <w:keepNext/>
      <w:suppressAutoHyphens/>
      <w:spacing w:before="240" w:after="120" w:line="240" w:lineRule="auto"/>
    </w:pPr>
    <w:rPr>
      <w:rFonts w:ascii="Arial" w:eastAsia="Arial Unicode MS" w:hAnsi="Arial" w:cs="Arial"/>
      <w:sz w:val="28"/>
      <w:szCs w:val="28"/>
      <w:lang w:eastAsia="ar-SA"/>
    </w:rPr>
  </w:style>
  <w:style w:type="character" w:styleId="af0">
    <w:name w:val="Strong"/>
    <w:basedOn w:val="a0"/>
    <w:uiPriority w:val="22"/>
    <w:qFormat/>
    <w:rsid w:val="0003782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D0B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4">
    <w:name w:val="марк список 1"/>
    <w:basedOn w:val="a"/>
    <w:rsid w:val="005D0B36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5">
    <w:name w:val="нум список 1"/>
    <w:basedOn w:val="14"/>
    <w:rsid w:val="005D0B36"/>
  </w:style>
  <w:style w:type="paragraph" w:styleId="af1">
    <w:name w:val="Body Text Indent"/>
    <w:basedOn w:val="a"/>
    <w:link w:val="af2"/>
    <w:semiHidden/>
    <w:unhideWhenUsed/>
    <w:rsid w:val="0084564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semiHidden/>
    <w:rsid w:val="00845640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845640"/>
    <w:rPr>
      <w:rFonts w:ascii="Arial" w:eastAsiaTheme="minorHAns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-nalchi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D5E04-04F7-436B-AB0E-116613622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8</Pages>
  <Words>3158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2015-07-01T11:48:00Z</cp:lastPrinted>
  <dcterms:created xsi:type="dcterms:W3CDTF">2012-04-16T11:56:00Z</dcterms:created>
  <dcterms:modified xsi:type="dcterms:W3CDTF">2015-08-11T12:55:00Z</dcterms:modified>
</cp:coreProperties>
</file>