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9582"/>
      </w:tblGrid>
      <w:tr w:rsidR="00F57AF3" w:rsidTr="00360E92">
        <w:trPr>
          <w:trHeight w:val="80"/>
        </w:trPr>
        <w:tc>
          <w:tcPr>
            <w:tcW w:w="9582" w:type="dxa"/>
            <w:hideMark/>
          </w:tcPr>
          <w:p w:rsidR="00F57AF3" w:rsidRDefault="00F57AF3" w:rsidP="00360E92">
            <w:pPr>
              <w:rPr>
                <w:b/>
                <w:sz w:val="28"/>
                <w:szCs w:val="20"/>
                <w:lang w:val="en-US"/>
              </w:rPr>
            </w:pPr>
            <w:r>
              <w:rPr>
                <w:noProof/>
              </w:rPr>
              <w:drawing>
                <wp:anchor distT="0" distB="0" distL="114300" distR="114300" simplePos="0" relativeHeight="251660288" behindDoc="0" locked="0" layoutInCell="0" allowOverlap="1">
                  <wp:simplePos x="0" y="0"/>
                  <wp:positionH relativeFrom="column">
                    <wp:posOffset>2298700</wp:posOffset>
                  </wp:positionH>
                  <wp:positionV relativeFrom="paragraph">
                    <wp:posOffset>-94615</wp:posOffset>
                  </wp:positionV>
                  <wp:extent cx="945515" cy="1097280"/>
                  <wp:effectExtent l="19050" t="0" r="6985"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20000" contrast="38000"/>
                          </a:blip>
                          <a:srcRect/>
                          <a:stretch>
                            <a:fillRect/>
                          </a:stretch>
                        </pic:blipFill>
                        <pic:spPr bwMode="auto">
                          <a:xfrm>
                            <a:off x="0" y="0"/>
                            <a:ext cx="945515" cy="1097280"/>
                          </a:xfrm>
                          <a:prstGeom prst="rect">
                            <a:avLst/>
                          </a:prstGeom>
                          <a:noFill/>
                        </pic:spPr>
                      </pic:pic>
                    </a:graphicData>
                  </a:graphic>
                </wp:anchor>
              </w:drawing>
            </w:r>
          </w:p>
        </w:tc>
      </w:tr>
    </w:tbl>
    <w:p w:rsidR="00F57AF3" w:rsidRPr="00F57AF3" w:rsidRDefault="00F57AF3" w:rsidP="00F57AF3">
      <w:pPr>
        <w:spacing w:after="0" w:line="240" w:lineRule="auto"/>
        <w:rPr>
          <w:rFonts w:ascii="Times New Roman" w:hAnsi="Times New Roman" w:cs="Times New Roman"/>
          <w:sz w:val="24"/>
          <w:szCs w:val="24"/>
          <w:lang w:val="en-US"/>
        </w:rPr>
      </w:pPr>
    </w:p>
    <w:tbl>
      <w:tblPr>
        <w:tblW w:w="9640" w:type="dxa"/>
        <w:tblBorders>
          <w:top w:val="dotted" w:sz="4" w:space="0" w:color="auto"/>
          <w:left w:val="dotted" w:sz="4" w:space="0" w:color="auto"/>
          <w:bottom w:val="dotted" w:sz="4" w:space="0" w:color="auto"/>
          <w:right w:val="dotted" w:sz="4" w:space="0" w:color="auto"/>
        </w:tblBorders>
        <w:tblLayout w:type="fixed"/>
        <w:tblLook w:val="04A0"/>
      </w:tblPr>
      <w:tblGrid>
        <w:gridCol w:w="9640"/>
      </w:tblGrid>
      <w:tr w:rsidR="00F57AF3" w:rsidRPr="00F57AF3" w:rsidTr="00360E92">
        <w:trPr>
          <w:trHeight w:val="2950"/>
        </w:trPr>
        <w:tc>
          <w:tcPr>
            <w:tcW w:w="9640" w:type="dxa"/>
            <w:tcBorders>
              <w:top w:val="nil"/>
              <w:left w:val="nil"/>
              <w:bottom w:val="thickThinMediumGap" w:sz="24" w:space="0" w:color="auto"/>
              <w:right w:val="nil"/>
            </w:tcBorders>
          </w:tcPr>
          <w:p w:rsidR="00F57AF3" w:rsidRPr="00F57AF3" w:rsidRDefault="00F57AF3" w:rsidP="00F57AF3">
            <w:pPr>
              <w:spacing w:after="0" w:line="240" w:lineRule="auto"/>
              <w:jc w:val="center"/>
              <w:rPr>
                <w:rFonts w:ascii="Times New Roman" w:hAnsi="Times New Roman" w:cs="Times New Roman"/>
                <w:b/>
                <w:sz w:val="24"/>
                <w:szCs w:val="24"/>
              </w:rPr>
            </w:pPr>
            <w:r w:rsidRPr="00F57AF3">
              <w:rPr>
                <w:rFonts w:ascii="Times New Roman" w:hAnsi="Times New Roman" w:cs="Times New Roman"/>
                <w:b/>
                <w:sz w:val="24"/>
                <w:szCs w:val="24"/>
              </w:rPr>
              <w:t>МЕСТНАЯ АДМИНИСТРАЦИЯ СЕЛЬСКОГО ПОСЕЛЕНИЯ БЕЛОКАМЕНСКОЕ ЗОЛЬСКОГО МУНИЦИПАЛЬНОГО РАЙОНА КАБАРДИНО-БАЛКАРСКОЙ РЕСПУБЛИКИ</w:t>
            </w:r>
          </w:p>
          <w:p w:rsidR="00F57AF3" w:rsidRPr="00F57AF3" w:rsidRDefault="00F57AF3" w:rsidP="00F57AF3">
            <w:pPr>
              <w:spacing w:after="0" w:line="240" w:lineRule="auto"/>
              <w:jc w:val="center"/>
              <w:rPr>
                <w:rFonts w:ascii="Times New Roman" w:hAnsi="Times New Roman" w:cs="Times New Roman"/>
                <w:bCs/>
                <w:sz w:val="24"/>
                <w:szCs w:val="24"/>
              </w:rPr>
            </w:pPr>
          </w:p>
          <w:p w:rsidR="00F57AF3" w:rsidRPr="00F57AF3" w:rsidRDefault="00F57AF3" w:rsidP="00F57AF3">
            <w:pPr>
              <w:pStyle w:val="4"/>
              <w:rPr>
                <w:sz w:val="24"/>
                <w:szCs w:val="24"/>
              </w:rPr>
            </w:pPr>
            <w:r w:rsidRPr="00F57AF3">
              <w:rPr>
                <w:sz w:val="24"/>
                <w:szCs w:val="24"/>
              </w:rPr>
              <w:t>КЪЭБЭРДЭЙ – БАЛЪКЪЭР РЕСПУБЛИКЭМ И ДЗЭЛЫКЪУЭ КУЕЙМ ЩЫЩ БЕЛОКАМЕНСКЭ КЪУАЖЭМ И АДМИНИСТРАЦЭ</w:t>
            </w:r>
          </w:p>
          <w:p w:rsidR="00F57AF3" w:rsidRPr="00F57AF3" w:rsidRDefault="00F57AF3" w:rsidP="00F57AF3">
            <w:pPr>
              <w:spacing w:after="0" w:line="240" w:lineRule="auto"/>
              <w:jc w:val="center"/>
              <w:rPr>
                <w:rFonts w:ascii="Times New Roman" w:hAnsi="Times New Roman" w:cs="Times New Roman"/>
                <w:b/>
                <w:sz w:val="24"/>
                <w:szCs w:val="24"/>
              </w:rPr>
            </w:pPr>
          </w:p>
          <w:p w:rsidR="00F57AF3" w:rsidRPr="00F57AF3" w:rsidRDefault="00F57AF3" w:rsidP="00F57AF3">
            <w:pPr>
              <w:spacing w:after="0" w:line="240" w:lineRule="auto"/>
              <w:jc w:val="center"/>
              <w:rPr>
                <w:rFonts w:ascii="Times New Roman" w:hAnsi="Times New Roman" w:cs="Times New Roman"/>
                <w:b/>
                <w:sz w:val="24"/>
                <w:szCs w:val="24"/>
              </w:rPr>
            </w:pPr>
            <w:r w:rsidRPr="00F57AF3">
              <w:rPr>
                <w:rFonts w:ascii="Times New Roman" w:hAnsi="Times New Roman" w:cs="Times New Roman"/>
                <w:b/>
                <w:sz w:val="24"/>
                <w:szCs w:val="24"/>
              </w:rPr>
              <w:t>КЪАБАРТЫ - МАЛКЪАР РЕСПУБЛИКАНЫ ЗОЛЬСК РАЙОНУ БЕЛОКАМЕНСК  ЭЛИНИ АДМИНИСТРАЦИЯ</w:t>
            </w:r>
          </w:p>
          <w:p w:rsidR="00F57AF3" w:rsidRPr="00F57AF3" w:rsidRDefault="00F57AF3" w:rsidP="00F57AF3">
            <w:pPr>
              <w:spacing w:after="0" w:line="240" w:lineRule="auto"/>
              <w:jc w:val="center"/>
              <w:rPr>
                <w:rFonts w:ascii="Times New Roman" w:hAnsi="Times New Roman" w:cs="Times New Roman"/>
                <w:b/>
                <w:sz w:val="24"/>
                <w:szCs w:val="24"/>
              </w:rPr>
            </w:pPr>
          </w:p>
          <w:p w:rsidR="00F57AF3" w:rsidRPr="00F57AF3" w:rsidRDefault="00F57AF3" w:rsidP="00F57AF3">
            <w:pPr>
              <w:pStyle w:val="5"/>
              <w:rPr>
                <w:sz w:val="24"/>
                <w:szCs w:val="24"/>
              </w:rPr>
            </w:pPr>
            <w:r w:rsidRPr="00F57AF3">
              <w:rPr>
                <w:sz w:val="24"/>
                <w:szCs w:val="24"/>
              </w:rPr>
              <w:t xml:space="preserve"> 361720  </w:t>
            </w:r>
            <w:proofErr w:type="spellStart"/>
            <w:r w:rsidRPr="00F57AF3">
              <w:rPr>
                <w:sz w:val="24"/>
                <w:szCs w:val="24"/>
              </w:rPr>
              <w:t>с</w:t>
            </w:r>
            <w:proofErr w:type="gramStart"/>
            <w:r w:rsidRPr="00F57AF3">
              <w:rPr>
                <w:sz w:val="24"/>
                <w:szCs w:val="24"/>
              </w:rPr>
              <w:t>.Б</w:t>
            </w:r>
            <w:proofErr w:type="gramEnd"/>
            <w:r w:rsidRPr="00F57AF3">
              <w:rPr>
                <w:sz w:val="24"/>
                <w:szCs w:val="24"/>
              </w:rPr>
              <w:t>елокаменское</w:t>
            </w:r>
            <w:proofErr w:type="spellEnd"/>
            <w:r w:rsidRPr="00F57AF3">
              <w:rPr>
                <w:sz w:val="24"/>
                <w:szCs w:val="24"/>
              </w:rPr>
              <w:t xml:space="preserve">,                        </w:t>
            </w:r>
            <w:r>
              <w:rPr>
                <w:sz w:val="24"/>
                <w:szCs w:val="24"/>
              </w:rPr>
              <w:t xml:space="preserve">                         </w:t>
            </w:r>
            <w:r w:rsidRPr="00F57AF3">
              <w:rPr>
                <w:sz w:val="24"/>
                <w:szCs w:val="24"/>
                <w:lang w:val="en-US"/>
              </w:rPr>
              <w:t>E</w:t>
            </w:r>
            <w:r w:rsidRPr="00F57AF3">
              <w:rPr>
                <w:sz w:val="24"/>
                <w:szCs w:val="24"/>
              </w:rPr>
              <w:t>-</w:t>
            </w:r>
            <w:r w:rsidRPr="00F57AF3">
              <w:rPr>
                <w:sz w:val="24"/>
                <w:szCs w:val="24"/>
                <w:lang w:val="en-US"/>
              </w:rPr>
              <w:t>mail</w:t>
            </w:r>
            <w:r w:rsidRPr="00F57AF3">
              <w:rPr>
                <w:sz w:val="24"/>
                <w:szCs w:val="24"/>
              </w:rPr>
              <w:t xml:space="preserve">: </w:t>
            </w:r>
            <w:proofErr w:type="spellStart"/>
            <w:r w:rsidRPr="00F57AF3">
              <w:rPr>
                <w:sz w:val="24"/>
                <w:szCs w:val="24"/>
                <w:lang w:val="en-US"/>
              </w:rPr>
              <w:t>Belokamenskoe</w:t>
            </w:r>
            <w:proofErr w:type="spellEnd"/>
            <w:r w:rsidRPr="00F57AF3">
              <w:rPr>
                <w:sz w:val="24"/>
                <w:szCs w:val="24"/>
              </w:rPr>
              <w:t>@</w:t>
            </w:r>
            <w:r w:rsidRPr="00F57AF3">
              <w:rPr>
                <w:sz w:val="24"/>
                <w:szCs w:val="24"/>
                <w:lang w:val="en-US"/>
              </w:rPr>
              <w:t>KBR</w:t>
            </w:r>
            <w:r w:rsidRPr="00F57AF3">
              <w:rPr>
                <w:sz w:val="24"/>
                <w:szCs w:val="24"/>
              </w:rPr>
              <w:t>.</w:t>
            </w:r>
            <w:r w:rsidRPr="00F57AF3">
              <w:rPr>
                <w:sz w:val="24"/>
                <w:szCs w:val="24"/>
                <w:lang w:val="en-US"/>
              </w:rPr>
              <w:t>RU</w:t>
            </w:r>
            <w:r w:rsidRPr="00F57AF3">
              <w:rPr>
                <w:sz w:val="24"/>
                <w:szCs w:val="24"/>
              </w:rPr>
              <w:t xml:space="preserve">   </w:t>
            </w:r>
          </w:p>
          <w:p w:rsidR="00F57AF3" w:rsidRPr="00F57AF3" w:rsidRDefault="00F57AF3" w:rsidP="00F57AF3">
            <w:pPr>
              <w:spacing w:after="0" w:line="240" w:lineRule="auto"/>
              <w:rPr>
                <w:rFonts w:ascii="Times New Roman" w:hAnsi="Times New Roman" w:cs="Times New Roman"/>
                <w:b/>
                <w:bCs/>
                <w:sz w:val="24"/>
                <w:szCs w:val="24"/>
              </w:rPr>
            </w:pPr>
            <w:r w:rsidRPr="00F57AF3">
              <w:rPr>
                <w:rFonts w:ascii="Times New Roman" w:hAnsi="Times New Roman" w:cs="Times New Roman"/>
                <w:b/>
                <w:sz w:val="24"/>
                <w:szCs w:val="24"/>
              </w:rPr>
              <w:t xml:space="preserve">    ул</w:t>
            </w:r>
            <w:proofErr w:type="gramStart"/>
            <w:r w:rsidRPr="00F57AF3">
              <w:rPr>
                <w:rFonts w:ascii="Times New Roman" w:hAnsi="Times New Roman" w:cs="Times New Roman"/>
                <w:b/>
                <w:sz w:val="24"/>
                <w:szCs w:val="24"/>
              </w:rPr>
              <w:t>.Ц</w:t>
            </w:r>
            <w:proofErr w:type="gramEnd"/>
            <w:r w:rsidRPr="00F57AF3">
              <w:rPr>
                <w:rFonts w:ascii="Times New Roman" w:hAnsi="Times New Roman" w:cs="Times New Roman"/>
                <w:b/>
                <w:sz w:val="24"/>
                <w:szCs w:val="24"/>
              </w:rPr>
              <w:t xml:space="preserve">ентральная №2             </w:t>
            </w:r>
            <w:r>
              <w:rPr>
                <w:rFonts w:ascii="Times New Roman" w:hAnsi="Times New Roman" w:cs="Times New Roman"/>
                <w:b/>
                <w:sz w:val="24"/>
                <w:szCs w:val="24"/>
              </w:rPr>
              <w:t xml:space="preserve">                                                                        </w:t>
            </w:r>
            <w:r w:rsidRPr="00F57AF3">
              <w:rPr>
                <w:rFonts w:ascii="Times New Roman" w:hAnsi="Times New Roman" w:cs="Times New Roman"/>
                <w:b/>
                <w:sz w:val="24"/>
                <w:szCs w:val="24"/>
              </w:rPr>
              <w:t xml:space="preserve">тел./ факс75-7-51                                                                  </w:t>
            </w:r>
            <w:r>
              <w:rPr>
                <w:rFonts w:ascii="Times New Roman" w:hAnsi="Times New Roman" w:cs="Times New Roman"/>
                <w:b/>
                <w:sz w:val="24"/>
                <w:szCs w:val="24"/>
              </w:rPr>
              <w:t xml:space="preserve">                               </w:t>
            </w:r>
          </w:p>
        </w:tc>
      </w:tr>
    </w:tbl>
    <w:p w:rsidR="00F57AF3" w:rsidRPr="00F57AF3" w:rsidRDefault="00F57AF3" w:rsidP="00F57AF3">
      <w:pPr>
        <w:spacing w:after="0" w:line="240" w:lineRule="auto"/>
        <w:ind w:left="360"/>
        <w:rPr>
          <w:rFonts w:ascii="Times New Roman" w:hAnsi="Times New Roman" w:cs="Times New Roman"/>
          <w:b/>
          <w:sz w:val="28"/>
          <w:szCs w:val="28"/>
        </w:rPr>
      </w:pPr>
      <w:r w:rsidRPr="00F57AF3">
        <w:rPr>
          <w:rFonts w:ascii="Times New Roman" w:hAnsi="Times New Roman" w:cs="Times New Roman"/>
          <w:b/>
          <w:sz w:val="28"/>
          <w:szCs w:val="28"/>
        </w:rPr>
        <w:t xml:space="preserve">                                                                                                       ПРООЕКТ</w:t>
      </w:r>
    </w:p>
    <w:p w:rsidR="00F57AF3" w:rsidRPr="00F57AF3" w:rsidRDefault="00F57AF3" w:rsidP="00F57AF3">
      <w:pPr>
        <w:spacing w:after="0" w:line="240" w:lineRule="auto"/>
        <w:ind w:left="360"/>
        <w:rPr>
          <w:rFonts w:ascii="Times New Roman" w:hAnsi="Times New Roman" w:cs="Times New Roman"/>
          <w:b/>
          <w:sz w:val="28"/>
          <w:szCs w:val="28"/>
        </w:rPr>
      </w:pPr>
    </w:p>
    <w:p w:rsidR="00F57AF3" w:rsidRPr="00F57AF3" w:rsidRDefault="00F57AF3" w:rsidP="00F57AF3">
      <w:pPr>
        <w:spacing w:after="0" w:line="240" w:lineRule="auto"/>
        <w:ind w:left="360"/>
        <w:rPr>
          <w:rFonts w:ascii="Times New Roman" w:hAnsi="Times New Roman" w:cs="Times New Roman"/>
          <w:b/>
          <w:sz w:val="28"/>
          <w:szCs w:val="28"/>
        </w:rPr>
      </w:pPr>
      <w:r w:rsidRPr="00F57AF3">
        <w:rPr>
          <w:rFonts w:ascii="Times New Roman" w:hAnsi="Times New Roman" w:cs="Times New Roman"/>
          <w:b/>
          <w:sz w:val="28"/>
          <w:szCs w:val="28"/>
        </w:rPr>
        <w:t>___.____.2019 г.</w:t>
      </w:r>
    </w:p>
    <w:p w:rsidR="00F57AF3" w:rsidRPr="00F57AF3" w:rsidRDefault="00F57AF3" w:rsidP="00F57AF3">
      <w:pPr>
        <w:tabs>
          <w:tab w:val="left" w:pos="6663"/>
          <w:tab w:val="left" w:pos="6946"/>
        </w:tabs>
        <w:spacing w:after="0" w:line="240" w:lineRule="auto"/>
        <w:jc w:val="right"/>
        <w:rPr>
          <w:rFonts w:ascii="Times New Roman" w:hAnsi="Times New Roman" w:cs="Times New Roman"/>
          <w:b/>
          <w:sz w:val="28"/>
          <w:szCs w:val="28"/>
        </w:rPr>
      </w:pPr>
      <w:r w:rsidRPr="00F57AF3">
        <w:rPr>
          <w:rFonts w:ascii="Times New Roman" w:hAnsi="Times New Roman" w:cs="Times New Roman"/>
          <w:sz w:val="28"/>
          <w:szCs w:val="28"/>
        </w:rPr>
        <w:t xml:space="preserve">                                                                                        </w:t>
      </w:r>
      <w:r w:rsidRPr="00F57AF3">
        <w:rPr>
          <w:rFonts w:ascii="Times New Roman" w:hAnsi="Times New Roman" w:cs="Times New Roman"/>
          <w:b/>
          <w:sz w:val="28"/>
          <w:szCs w:val="28"/>
        </w:rPr>
        <w:t>ПОСТАНОВЛЕНИЕ №                                                                                                                                                  УНАФЭ №</w:t>
      </w:r>
    </w:p>
    <w:p w:rsidR="00F57AF3" w:rsidRPr="00F57AF3" w:rsidRDefault="00F57AF3" w:rsidP="00F57AF3">
      <w:pPr>
        <w:spacing w:after="0" w:line="240" w:lineRule="auto"/>
        <w:jc w:val="right"/>
        <w:rPr>
          <w:rFonts w:ascii="Times New Roman" w:hAnsi="Times New Roman" w:cs="Times New Roman"/>
          <w:b/>
          <w:sz w:val="28"/>
          <w:szCs w:val="28"/>
        </w:rPr>
      </w:pPr>
      <w:r w:rsidRPr="00F57AF3">
        <w:rPr>
          <w:rFonts w:ascii="Times New Roman" w:hAnsi="Times New Roman" w:cs="Times New Roman"/>
          <w:b/>
          <w:sz w:val="28"/>
          <w:szCs w:val="28"/>
        </w:rPr>
        <w:t xml:space="preserve">БЕГИМ № </w:t>
      </w:r>
    </w:p>
    <w:tbl>
      <w:tblPr>
        <w:tblW w:w="0" w:type="auto"/>
        <w:tblLayout w:type="fixed"/>
        <w:tblLook w:val="04A0"/>
      </w:tblPr>
      <w:tblGrid>
        <w:gridCol w:w="9582"/>
      </w:tblGrid>
      <w:tr w:rsidR="00F57AF3" w:rsidRPr="00F57AF3" w:rsidTr="00360E92">
        <w:trPr>
          <w:trHeight w:val="80"/>
        </w:trPr>
        <w:tc>
          <w:tcPr>
            <w:tcW w:w="9582" w:type="dxa"/>
            <w:hideMark/>
          </w:tcPr>
          <w:p w:rsidR="00F57AF3" w:rsidRPr="00F57AF3" w:rsidRDefault="00F57AF3" w:rsidP="00F57AF3">
            <w:pPr>
              <w:spacing w:after="0" w:line="240" w:lineRule="auto"/>
              <w:rPr>
                <w:rFonts w:ascii="Times New Roman" w:hAnsi="Times New Roman" w:cs="Times New Roman"/>
                <w:b/>
                <w:i/>
                <w:sz w:val="28"/>
                <w:szCs w:val="28"/>
              </w:rPr>
            </w:pPr>
          </w:p>
        </w:tc>
      </w:tr>
    </w:tbl>
    <w:p w:rsidR="00F57AF3" w:rsidRPr="00F57AF3" w:rsidRDefault="00F57AF3" w:rsidP="00F57AF3">
      <w:pPr>
        <w:spacing w:after="0" w:line="240" w:lineRule="auto"/>
        <w:rPr>
          <w:rFonts w:ascii="Times New Roman" w:hAnsi="Times New Roman" w:cs="Times New Roman"/>
          <w:i/>
          <w:sz w:val="28"/>
          <w:szCs w:val="28"/>
        </w:rPr>
      </w:pPr>
      <w:r w:rsidRPr="00F57AF3">
        <w:rPr>
          <w:rFonts w:ascii="Times New Roman" w:hAnsi="Times New Roman" w:cs="Times New Roman"/>
          <w:i/>
          <w:sz w:val="28"/>
          <w:szCs w:val="28"/>
        </w:rPr>
        <w:t xml:space="preserve">     </w:t>
      </w:r>
    </w:p>
    <w:p w:rsidR="00F57AF3" w:rsidRPr="00B86A6A" w:rsidRDefault="00F57AF3" w:rsidP="00F57AF3">
      <w:pPr>
        <w:spacing w:after="0" w:line="240" w:lineRule="auto"/>
        <w:ind w:right="5035"/>
        <w:jc w:val="both"/>
        <w:rPr>
          <w:rFonts w:ascii="Times New Roman" w:hAnsi="Times New Roman" w:cs="Times New Roman"/>
          <w:b/>
          <w:sz w:val="24"/>
          <w:szCs w:val="24"/>
        </w:rPr>
      </w:pPr>
      <w:r w:rsidRPr="00B86A6A">
        <w:rPr>
          <w:b/>
          <w:sz w:val="24"/>
          <w:szCs w:val="24"/>
        </w:rPr>
        <w:t xml:space="preserve">   </w:t>
      </w:r>
      <w:r w:rsidRPr="00B86A6A">
        <w:rPr>
          <w:rFonts w:ascii="Times New Roman" w:hAnsi="Times New Roman" w:cs="Times New Roman"/>
          <w:b/>
          <w:sz w:val="24"/>
          <w:szCs w:val="24"/>
        </w:rPr>
        <w:t xml:space="preserve">Об утверждении Правил внутреннего трудового распорядка для работников Местной администрации сельского поселения </w:t>
      </w:r>
      <w:proofErr w:type="spellStart"/>
      <w:r w:rsidRPr="00B86A6A">
        <w:rPr>
          <w:rFonts w:ascii="Times New Roman" w:hAnsi="Times New Roman" w:cs="Times New Roman"/>
          <w:b/>
          <w:sz w:val="24"/>
          <w:szCs w:val="24"/>
        </w:rPr>
        <w:t>Белокаменское</w:t>
      </w:r>
      <w:proofErr w:type="spellEnd"/>
      <w:r w:rsidRPr="00B86A6A">
        <w:rPr>
          <w:rFonts w:ascii="Times New Roman" w:hAnsi="Times New Roman" w:cs="Times New Roman"/>
          <w:b/>
          <w:sz w:val="24"/>
          <w:szCs w:val="24"/>
        </w:rPr>
        <w:t xml:space="preserve"> </w:t>
      </w:r>
      <w:proofErr w:type="spellStart"/>
      <w:r w:rsidRPr="00B86A6A">
        <w:rPr>
          <w:rFonts w:ascii="Times New Roman" w:hAnsi="Times New Roman" w:cs="Times New Roman"/>
          <w:b/>
          <w:sz w:val="24"/>
          <w:szCs w:val="24"/>
        </w:rPr>
        <w:t>Зольского</w:t>
      </w:r>
      <w:proofErr w:type="spellEnd"/>
      <w:r w:rsidRPr="00B86A6A">
        <w:rPr>
          <w:rFonts w:ascii="Times New Roman" w:hAnsi="Times New Roman" w:cs="Times New Roman"/>
          <w:b/>
          <w:sz w:val="24"/>
          <w:szCs w:val="24"/>
        </w:rPr>
        <w:t xml:space="preserve"> муниципального района Кабардино-Балкарской Республики </w:t>
      </w:r>
    </w:p>
    <w:p w:rsidR="00F57AF3" w:rsidRPr="00F57AF3" w:rsidRDefault="00F57AF3" w:rsidP="00F57AF3">
      <w:pPr>
        <w:spacing w:after="0"/>
        <w:jc w:val="both"/>
        <w:rPr>
          <w:rFonts w:ascii="Times New Roman" w:hAnsi="Times New Roman" w:cs="Times New Roman"/>
          <w:b/>
          <w:sz w:val="28"/>
          <w:szCs w:val="28"/>
        </w:rPr>
      </w:pPr>
    </w:p>
    <w:p w:rsidR="00F57AF3" w:rsidRPr="00F57AF3" w:rsidRDefault="00F57AF3" w:rsidP="00F57AF3">
      <w:pPr>
        <w:spacing w:after="0"/>
        <w:jc w:val="both"/>
        <w:rPr>
          <w:rFonts w:ascii="Times New Roman" w:hAnsi="Times New Roman" w:cs="Times New Roman"/>
          <w:sz w:val="28"/>
          <w:szCs w:val="28"/>
        </w:rPr>
      </w:pPr>
      <w:r w:rsidRPr="00F57AF3">
        <w:rPr>
          <w:rFonts w:ascii="Times New Roman" w:hAnsi="Times New Roman" w:cs="Times New Roman"/>
          <w:sz w:val="28"/>
          <w:szCs w:val="28"/>
        </w:rPr>
        <w:tab/>
      </w:r>
      <w:r w:rsidRPr="00F57AF3">
        <w:rPr>
          <w:rFonts w:ascii="Times New Roman" w:hAnsi="Times New Roman" w:cs="Times New Roman"/>
          <w:noProof/>
          <w:sz w:val="28"/>
          <w:szCs w:val="28"/>
        </w:rPr>
        <w:t xml:space="preserve">В соответствии с Трудовым кодексом Российской Федерации, </w:t>
      </w:r>
      <w:r w:rsidRPr="00F57AF3">
        <w:rPr>
          <w:rFonts w:ascii="Times New Roman" w:hAnsi="Times New Roman" w:cs="Times New Roman"/>
          <w:sz w:val="28"/>
          <w:szCs w:val="28"/>
        </w:rPr>
        <w:t xml:space="preserve"> Федеральным </w:t>
      </w:r>
      <w:hyperlink r:id="rId7" w:history="1">
        <w:r w:rsidRPr="00F57AF3">
          <w:rPr>
            <w:rStyle w:val="a3"/>
            <w:rFonts w:ascii="Times New Roman" w:hAnsi="Times New Roman" w:cs="Times New Roman"/>
            <w:sz w:val="28"/>
            <w:szCs w:val="28"/>
          </w:rPr>
          <w:t>законом</w:t>
        </w:r>
      </w:hyperlink>
      <w:r w:rsidRPr="00F57AF3">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законом от 2 марта 2007 года №25-ФЗ «О муниципальной службе в Российской Федерации», Уставом  сельского поселения </w:t>
      </w:r>
      <w:proofErr w:type="spellStart"/>
      <w:r w:rsidRPr="00F57AF3">
        <w:rPr>
          <w:rFonts w:ascii="Times New Roman" w:hAnsi="Times New Roman" w:cs="Times New Roman"/>
          <w:sz w:val="28"/>
          <w:szCs w:val="28"/>
        </w:rPr>
        <w:t>Белокаменское</w:t>
      </w:r>
      <w:proofErr w:type="spellEnd"/>
      <w:r w:rsidRPr="00F57AF3">
        <w:rPr>
          <w:rFonts w:ascii="Times New Roman" w:hAnsi="Times New Roman" w:cs="Times New Roman"/>
          <w:sz w:val="28"/>
          <w:szCs w:val="28"/>
        </w:rPr>
        <w:t xml:space="preserve">  </w:t>
      </w:r>
      <w:proofErr w:type="spellStart"/>
      <w:r w:rsidRPr="00F57AF3">
        <w:rPr>
          <w:rFonts w:ascii="Times New Roman" w:hAnsi="Times New Roman" w:cs="Times New Roman"/>
          <w:sz w:val="28"/>
          <w:szCs w:val="28"/>
        </w:rPr>
        <w:t>Зольского</w:t>
      </w:r>
      <w:proofErr w:type="spellEnd"/>
      <w:r w:rsidRPr="00F57AF3">
        <w:rPr>
          <w:rFonts w:ascii="Times New Roman" w:hAnsi="Times New Roman" w:cs="Times New Roman"/>
          <w:sz w:val="28"/>
          <w:szCs w:val="28"/>
        </w:rPr>
        <w:t xml:space="preserve">  муниципального  района  Кабардино-Балкарской  Республики, в целях повышения эффективности деятельности Местной администрации </w:t>
      </w:r>
      <w:proofErr w:type="gramStart"/>
      <w:r w:rsidRPr="00F57AF3">
        <w:rPr>
          <w:rFonts w:ascii="Times New Roman" w:hAnsi="Times New Roman" w:cs="Times New Roman"/>
          <w:sz w:val="28"/>
          <w:szCs w:val="28"/>
        </w:rPr>
        <w:t xml:space="preserve">с.п.Белокаменское  </w:t>
      </w:r>
      <w:proofErr w:type="spellStart"/>
      <w:r w:rsidRPr="00F57AF3">
        <w:rPr>
          <w:rFonts w:ascii="Times New Roman" w:hAnsi="Times New Roman" w:cs="Times New Roman"/>
          <w:sz w:val="28"/>
          <w:szCs w:val="28"/>
        </w:rPr>
        <w:t>Зольского</w:t>
      </w:r>
      <w:proofErr w:type="spellEnd"/>
      <w:proofErr w:type="gramEnd"/>
      <w:r w:rsidRPr="00F57AF3">
        <w:rPr>
          <w:rFonts w:ascii="Times New Roman" w:hAnsi="Times New Roman" w:cs="Times New Roman"/>
          <w:sz w:val="28"/>
          <w:szCs w:val="28"/>
        </w:rPr>
        <w:t xml:space="preserve">  муниципального  района  КБР  ПОСТАНОВЛЯЮ:</w:t>
      </w:r>
    </w:p>
    <w:p w:rsidR="00F57AF3" w:rsidRPr="00F57AF3" w:rsidRDefault="00F57AF3" w:rsidP="00F57AF3">
      <w:pPr>
        <w:spacing w:after="0"/>
        <w:jc w:val="both"/>
        <w:rPr>
          <w:rFonts w:ascii="Times New Roman" w:hAnsi="Times New Roman" w:cs="Times New Roman"/>
          <w:sz w:val="28"/>
          <w:szCs w:val="28"/>
        </w:rPr>
      </w:pPr>
      <w:r w:rsidRPr="00F57AF3">
        <w:rPr>
          <w:rFonts w:ascii="Times New Roman" w:hAnsi="Times New Roman" w:cs="Times New Roman"/>
          <w:sz w:val="28"/>
          <w:szCs w:val="28"/>
        </w:rPr>
        <w:t xml:space="preserve">1. Утвердить Правила внутреннего трудового распорядка для работников Местной администрации сельского поселения </w:t>
      </w:r>
      <w:proofErr w:type="spellStart"/>
      <w:r w:rsidRPr="00F57AF3">
        <w:rPr>
          <w:rFonts w:ascii="Times New Roman" w:hAnsi="Times New Roman" w:cs="Times New Roman"/>
          <w:sz w:val="28"/>
          <w:szCs w:val="28"/>
        </w:rPr>
        <w:t>Белокаменское</w:t>
      </w:r>
      <w:proofErr w:type="spellEnd"/>
      <w:r w:rsidRPr="00F57AF3">
        <w:rPr>
          <w:rFonts w:ascii="Times New Roman" w:hAnsi="Times New Roman" w:cs="Times New Roman"/>
          <w:sz w:val="28"/>
          <w:szCs w:val="28"/>
        </w:rPr>
        <w:t xml:space="preserve"> </w:t>
      </w:r>
      <w:proofErr w:type="spellStart"/>
      <w:r w:rsidRPr="00F57AF3">
        <w:rPr>
          <w:rFonts w:ascii="Times New Roman" w:hAnsi="Times New Roman" w:cs="Times New Roman"/>
          <w:sz w:val="28"/>
          <w:szCs w:val="28"/>
        </w:rPr>
        <w:t>Зольского</w:t>
      </w:r>
      <w:proofErr w:type="spellEnd"/>
      <w:r w:rsidRPr="00F57AF3">
        <w:rPr>
          <w:rFonts w:ascii="Times New Roman" w:hAnsi="Times New Roman" w:cs="Times New Roman"/>
          <w:sz w:val="28"/>
          <w:szCs w:val="28"/>
        </w:rPr>
        <w:t xml:space="preserve"> </w:t>
      </w:r>
      <w:r w:rsidRPr="00F57AF3">
        <w:rPr>
          <w:rFonts w:ascii="Times New Roman" w:hAnsi="Times New Roman" w:cs="Times New Roman"/>
          <w:sz w:val="28"/>
          <w:szCs w:val="28"/>
        </w:rPr>
        <w:lastRenderedPageBreak/>
        <w:t>муниципального района Кабардино-Балкарской  Республики  согласно приложению.</w:t>
      </w:r>
    </w:p>
    <w:p w:rsidR="00F57AF3" w:rsidRPr="00F57AF3" w:rsidRDefault="00F57AF3" w:rsidP="00F57AF3">
      <w:pPr>
        <w:spacing w:after="0"/>
        <w:jc w:val="both"/>
        <w:rPr>
          <w:rFonts w:ascii="Times New Roman" w:hAnsi="Times New Roman" w:cs="Times New Roman"/>
          <w:sz w:val="28"/>
          <w:szCs w:val="28"/>
        </w:rPr>
      </w:pPr>
      <w:r w:rsidRPr="00F57AF3">
        <w:rPr>
          <w:rFonts w:ascii="Times New Roman" w:hAnsi="Times New Roman" w:cs="Times New Roman"/>
          <w:sz w:val="28"/>
          <w:szCs w:val="28"/>
        </w:rPr>
        <w:t xml:space="preserve">2. Главному  бухгалтеру  Местной администрации </w:t>
      </w:r>
      <w:proofErr w:type="gramStart"/>
      <w:r w:rsidRPr="00F57AF3">
        <w:rPr>
          <w:rFonts w:ascii="Times New Roman" w:hAnsi="Times New Roman" w:cs="Times New Roman"/>
          <w:sz w:val="28"/>
          <w:szCs w:val="28"/>
        </w:rPr>
        <w:t xml:space="preserve">с.п.Белокаменское  </w:t>
      </w:r>
      <w:proofErr w:type="spellStart"/>
      <w:r w:rsidRPr="00F57AF3">
        <w:rPr>
          <w:rFonts w:ascii="Times New Roman" w:hAnsi="Times New Roman" w:cs="Times New Roman"/>
          <w:sz w:val="28"/>
          <w:szCs w:val="28"/>
        </w:rPr>
        <w:t>Зольского</w:t>
      </w:r>
      <w:proofErr w:type="spellEnd"/>
      <w:proofErr w:type="gramEnd"/>
      <w:r w:rsidRPr="00F57AF3">
        <w:rPr>
          <w:rFonts w:ascii="Times New Roman" w:hAnsi="Times New Roman" w:cs="Times New Roman"/>
          <w:sz w:val="28"/>
          <w:szCs w:val="28"/>
        </w:rPr>
        <w:t xml:space="preserve"> муниципального района КБР  ознакомить под роспись работников местной администрации с Правилами внутреннего трудового распорядка.</w:t>
      </w:r>
    </w:p>
    <w:p w:rsidR="00F57AF3" w:rsidRPr="00F57AF3" w:rsidRDefault="00F57AF3" w:rsidP="00F57AF3">
      <w:pPr>
        <w:spacing w:after="0"/>
        <w:jc w:val="both"/>
        <w:rPr>
          <w:rFonts w:ascii="Times New Roman" w:hAnsi="Times New Roman" w:cs="Times New Roman"/>
          <w:sz w:val="28"/>
          <w:szCs w:val="28"/>
        </w:rPr>
      </w:pPr>
      <w:r w:rsidRPr="00F57AF3">
        <w:rPr>
          <w:rFonts w:ascii="Times New Roman" w:hAnsi="Times New Roman" w:cs="Times New Roman"/>
          <w:sz w:val="28"/>
          <w:szCs w:val="28"/>
        </w:rPr>
        <w:t xml:space="preserve">4. </w:t>
      </w:r>
      <w:r w:rsidR="000E61A3">
        <w:rPr>
          <w:rFonts w:ascii="Times New Roman" w:hAnsi="Times New Roman" w:cs="Times New Roman"/>
          <w:sz w:val="28"/>
          <w:szCs w:val="28"/>
        </w:rPr>
        <w:t>Опубликовать</w:t>
      </w:r>
      <w:r w:rsidRPr="00F57AF3">
        <w:rPr>
          <w:rFonts w:ascii="Times New Roman" w:hAnsi="Times New Roman" w:cs="Times New Roman"/>
          <w:sz w:val="28"/>
          <w:szCs w:val="28"/>
        </w:rPr>
        <w:t xml:space="preserve"> настоящее пост</w:t>
      </w:r>
      <w:r w:rsidR="000E61A3">
        <w:rPr>
          <w:rFonts w:ascii="Times New Roman" w:hAnsi="Times New Roman" w:cs="Times New Roman"/>
          <w:sz w:val="28"/>
          <w:szCs w:val="28"/>
        </w:rPr>
        <w:t>ановление на официальном сайте местной администрации сель</w:t>
      </w:r>
      <w:r w:rsidRPr="00F57AF3">
        <w:rPr>
          <w:rFonts w:ascii="Times New Roman" w:hAnsi="Times New Roman" w:cs="Times New Roman"/>
          <w:sz w:val="28"/>
          <w:szCs w:val="28"/>
        </w:rPr>
        <w:t xml:space="preserve">ского поселения </w:t>
      </w:r>
      <w:proofErr w:type="spellStart"/>
      <w:r w:rsidR="000E61A3">
        <w:rPr>
          <w:rFonts w:ascii="Times New Roman" w:hAnsi="Times New Roman" w:cs="Times New Roman"/>
          <w:sz w:val="28"/>
          <w:szCs w:val="28"/>
        </w:rPr>
        <w:t>Белокаменское</w:t>
      </w:r>
      <w:proofErr w:type="spellEnd"/>
      <w:r w:rsidR="000E61A3">
        <w:rPr>
          <w:rFonts w:ascii="Times New Roman" w:hAnsi="Times New Roman" w:cs="Times New Roman"/>
          <w:sz w:val="28"/>
          <w:szCs w:val="28"/>
        </w:rPr>
        <w:t xml:space="preserve"> </w:t>
      </w:r>
      <w:proofErr w:type="spellStart"/>
      <w:r w:rsidR="000E61A3">
        <w:rPr>
          <w:rFonts w:ascii="Times New Roman" w:hAnsi="Times New Roman" w:cs="Times New Roman"/>
          <w:sz w:val="28"/>
          <w:szCs w:val="28"/>
        </w:rPr>
        <w:t>Зольского</w:t>
      </w:r>
      <w:proofErr w:type="spellEnd"/>
      <w:r w:rsidR="000E61A3">
        <w:rPr>
          <w:rFonts w:ascii="Times New Roman" w:hAnsi="Times New Roman" w:cs="Times New Roman"/>
          <w:sz w:val="28"/>
          <w:szCs w:val="28"/>
        </w:rPr>
        <w:t xml:space="preserve"> </w:t>
      </w:r>
      <w:proofErr w:type="spellStart"/>
      <w:proofErr w:type="gramStart"/>
      <w:r w:rsidR="000E61A3">
        <w:rPr>
          <w:rFonts w:ascii="Times New Roman" w:hAnsi="Times New Roman" w:cs="Times New Roman"/>
          <w:sz w:val="28"/>
          <w:szCs w:val="28"/>
        </w:rPr>
        <w:t>муни</w:t>
      </w:r>
      <w:proofErr w:type="spellEnd"/>
      <w:r w:rsidR="000E61A3">
        <w:rPr>
          <w:rFonts w:ascii="Times New Roman" w:hAnsi="Times New Roman" w:cs="Times New Roman"/>
          <w:sz w:val="28"/>
          <w:szCs w:val="28"/>
        </w:rPr>
        <w:t xml:space="preserve"> </w:t>
      </w:r>
      <w:proofErr w:type="spellStart"/>
      <w:r w:rsidR="000E61A3">
        <w:rPr>
          <w:rFonts w:ascii="Times New Roman" w:hAnsi="Times New Roman" w:cs="Times New Roman"/>
          <w:sz w:val="28"/>
          <w:szCs w:val="28"/>
        </w:rPr>
        <w:t>ципального</w:t>
      </w:r>
      <w:proofErr w:type="spellEnd"/>
      <w:proofErr w:type="gramEnd"/>
      <w:r w:rsidR="000E61A3">
        <w:rPr>
          <w:rFonts w:ascii="Times New Roman" w:hAnsi="Times New Roman" w:cs="Times New Roman"/>
          <w:sz w:val="28"/>
          <w:szCs w:val="28"/>
        </w:rPr>
        <w:t xml:space="preserve"> района Кабардино-Балкарской Республики </w:t>
      </w:r>
      <w:r w:rsidRPr="00F57AF3">
        <w:rPr>
          <w:rFonts w:ascii="Times New Roman" w:hAnsi="Times New Roman" w:cs="Times New Roman"/>
          <w:sz w:val="28"/>
          <w:szCs w:val="28"/>
        </w:rPr>
        <w:t xml:space="preserve"> в </w:t>
      </w:r>
      <w:r w:rsidR="000E61A3">
        <w:rPr>
          <w:rFonts w:ascii="Times New Roman" w:hAnsi="Times New Roman" w:cs="Times New Roman"/>
          <w:sz w:val="28"/>
          <w:szCs w:val="28"/>
        </w:rPr>
        <w:t xml:space="preserve"> информационно-коммуникационной сети  «И</w:t>
      </w:r>
      <w:r w:rsidRPr="00F57AF3">
        <w:rPr>
          <w:rFonts w:ascii="Times New Roman" w:hAnsi="Times New Roman" w:cs="Times New Roman"/>
          <w:sz w:val="28"/>
          <w:szCs w:val="28"/>
        </w:rPr>
        <w:t>нтернет</w:t>
      </w:r>
      <w:r w:rsidR="000E61A3">
        <w:rPr>
          <w:rFonts w:ascii="Times New Roman" w:hAnsi="Times New Roman" w:cs="Times New Roman"/>
          <w:sz w:val="28"/>
          <w:szCs w:val="28"/>
        </w:rPr>
        <w:t>»</w:t>
      </w:r>
    </w:p>
    <w:p w:rsidR="00F57AF3" w:rsidRPr="00F57AF3" w:rsidRDefault="00F57AF3" w:rsidP="00F57AF3">
      <w:pPr>
        <w:spacing w:after="0"/>
        <w:jc w:val="both"/>
        <w:rPr>
          <w:rFonts w:ascii="Times New Roman" w:hAnsi="Times New Roman" w:cs="Times New Roman"/>
          <w:sz w:val="28"/>
          <w:szCs w:val="28"/>
        </w:rPr>
      </w:pPr>
      <w:r w:rsidRPr="00F57AF3">
        <w:rPr>
          <w:rFonts w:ascii="Times New Roman" w:hAnsi="Times New Roman" w:cs="Times New Roman"/>
          <w:sz w:val="28"/>
          <w:szCs w:val="28"/>
        </w:rPr>
        <w:t xml:space="preserve">5. </w:t>
      </w:r>
      <w:proofErr w:type="gramStart"/>
      <w:r w:rsidRPr="00F57AF3">
        <w:rPr>
          <w:rFonts w:ascii="Times New Roman" w:hAnsi="Times New Roman" w:cs="Times New Roman"/>
          <w:sz w:val="28"/>
          <w:szCs w:val="28"/>
        </w:rPr>
        <w:t>Контроль за</w:t>
      </w:r>
      <w:proofErr w:type="gramEnd"/>
      <w:r w:rsidRPr="00F57AF3">
        <w:rPr>
          <w:rFonts w:ascii="Times New Roman" w:hAnsi="Times New Roman" w:cs="Times New Roman"/>
          <w:sz w:val="28"/>
          <w:szCs w:val="28"/>
        </w:rPr>
        <w:t xml:space="preserve"> исполнением настоящего постановления оставляю за собой.</w:t>
      </w:r>
    </w:p>
    <w:p w:rsidR="00F57AF3" w:rsidRPr="00F57AF3" w:rsidRDefault="00F57AF3" w:rsidP="00F57AF3">
      <w:pPr>
        <w:spacing w:after="0"/>
        <w:jc w:val="both"/>
        <w:rPr>
          <w:rFonts w:ascii="Times New Roman" w:hAnsi="Times New Roman" w:cs="Times New Roman"/>
          <w:sz w:val="28"/>
          <w:szCs w:val="28"/>
        </w:rPr>
      </w:pPr>
    </w:p>
    <w:p w:rsidR="00F57AF3" w:rsidRPr="00F57AF3" w:rsidRDefault="00F57AF3" w:rsidP="00F57AF3">
      <w:pPr>
        <w:tabs>
          <w:tab w:val="left" w:pos="720"/>
        </w:tabs>
        <w:spacing w:after="0" w:line="240" w:lineRule="auto"/>
        <w:jc w:val="both"/>
        <w:rPr>
          <w:rFonts w:ascii="Times New Roman" w:hAnsi="Times New Roman" w:cs="Times New Roman"/>
          <w:sz w:val="28"/>
          <w:szCs w:val="28"/>
        </w:rPr>
      </w:pPr>
    </w:p>
    <w:p w:rsidR="00F57AF3" w:rsidRPr="00F57AF3" w:rsidRDefault="00F57AF3" w:rsidP="00F57AF3">
      <w:pPr>
        <w:spacing w:after="0" w:line="240" w:lineRule="auto"/>
        <w:rPr>
          <w:rFonts w:ascii="Times New Roman" w:hAnsi="Times New Roman" w:cs="Times New Roman"/>
          <w:sz w:val="28"/>
          <w:szCs w:val="28"/>
        </w:rPr>
      </w:pPr>
      <w:r w:rsidRPr="00F57AF3">
        <w:rPr>
          <w:rFonts w:ascii="Times New Roman" w:hAnsi="Times New Roman" w:cs="Times New Roman"/>
          <w:sz w:val="28"/>
          <w:szCs w:val="28"/>
        </w:rPr>
        <w:t xml:space="preserve">           Глава </w:t>
      </w:r>
      <w:proofErr w:type="gramStart"/>
      <w:r w:rsidRPr="00F57AF3">
        <w:rPr>
          <w:rFonts w:ascii="Times New Roman" w:hAnsi="Times New Roman" w:cs="Times New Roman"/>
          <w:sz w:val="28"/>
          <w:szCs w:val="28"/>
        </w:rPr>
        <w:t>местной</w:t>
      </w:r>
      <w:proofErr w:type="gramEnd"/>
      <w:r w:rsidRPr="00F57AF3">
        <w:rPr>
          <w:rFonts w:ascii="Times New Roman" w:hAnsi="Times New Roman" w:cs="Times New Roman"/>
          <w:sz w:val="28"/>
          <w:szCs w:val="28"/>
        </w:rPr>
        <w:t xml:space="preserve"> </w:t>
      </w:r>
    </w:p>
    <w:p w:rsidR="00F57AF3" w:rsidRPr="00F57AF3" w:rsidRDefault="00F57AF3" w:rsidP="00F57AF3">
      <w:pPr>
        <w:spacing w:after="0" w:line="240" w:lineRule="auto"/>
        <w:rPr>
          <w:rFonts w:ascii="Times New Roman" w:hAnsi="Times New Roman" w:cs="Times New Roman"/>
          <w:sz w:val="28"/>
          <w:szCs w:val="28"/>
        </w:rPr>
      </w:pPr>
      <w:r w:rsidRPr="00F57AF3">
        <w:rPr>
          <w:rFonts w:ascii="Times New Roman" w:hAnsi="Times New Roman" w:cs="Times New Roman"/>
          <w:sz w:val="28"/>
          <w:szCs w:val="28"/>
        </w:rPr>
        <w:t xml:space="preserve">           администрации   </w:t>
      </w:r>
    </w:p>
    <w:p w:rsidR="00F57AF3" w:rsidRPr="00F57AF3" w:rsidRDefault="00F57AF3" w:rsidP="00F57AF3">
      <w:pPr>
        <w:spacing w:after="0" w:line="240" w:lineRule="auto"/>
        <w:rPr>
          <w:rFonts w:ascii="Times New Roman" w:hAnsi="Times New Roman" w:cs="Times New Roman"/>
          <w:sz w:val="28"/>
          <w:szCs w:val="28"/>
        </w:rPr>
      </w:pPr>
      <w:r w:rsidRPr="00F57AF3">
        <w:rPr>
          <w:rFonts w:ascii="Times New Roman" w:hAnsi="Times New Roman" w:cs="Times New Roman"/>
          <w:sz w:val="28"/>
          <w:szCs w:val="28"/>
        </w:rPr>
        <w:t xml:space="preserve">           с.п. </w:t>
      </w:r>
      <w:proofErr w:type="spellStart"/>
      <w:r w:rsidRPr="00F57AF3">
        <w:rPr>
          <w:rFonts w:ascii="Times New Roman" w:hAnsi="Times New Roman" w:cs="Times New Roman"/>
          <w:sz w:val="28"/>
          <w:szCs w:val="28"/>
        </w:rPr>
        <w:t>Белокаменское</w:t>
      </w:r>
      <w:proofErr w:type="spellEnd"/>
      <w:r w:rsidRPr="00F57AF3">
        <w:rPr>
          <w:rFonts w:ascii="Times New Roman" w:hAnsi="Times New Roman" w:cs="Times New Roman"/>
          <w:sz w:val="28"/>
          <w:szCs w:val="28"/>
        </w:rPr>
        <w:t xml:space="preserve">:                                                                   </w:t>
      </w:r>
      <w:proofErr w:type="spellStart"/>
      <w:r w:rsidRPr="00F57AF3">
        <w:rPr>
          <w:rFonts w:ascii="Times New Roman" w:hAnsi="Times New Roman" w:cs="Times New Roman"/>
          <w:sz w:val="28"/>
          <w:szCs w:val="28"/>
        </w:rPr>
        <w:t>Х.К.Абидов</w:t>
      </w:r>
      <w:proofErr w:type="spellEnd"/>
    </w:p>
    <w:p w:rsidR="00527EA6" w:rsidRDefault="00527EA6"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tbl>
      <w:tblPr>
        <w:tblW w:w="0" w:type="auto"/>
        <w:tblLayout w:type="fixed"/>
        <w:tblLook w:val="04A0"/>
      </w:tblPr>
      <w:tblGrid>
        <w:gridCol w:w="9582"/>
      </w:tblGrid>
      <w:tr w:rsidR="00076682" w:rsidTr="00343158">
        <w:trPr>
          <w:trHeight w:val="80"/>
        </w:trPr>
        <w:tc>
          <w:tcPr>
            <w:tcW w:w="9582" w:type="dxa"/>
            <w:hideMark/>
          </w:tcPr>
          <w:p w:rsidR="00076682" w:rsidRPr="00076682" w:rsidRDefault="00076682" w:rsidP="00343158">
            <w:pPr>
              <w:rPr>
                <w:b/>
                <w:sz w:val="28"/>
                <w:szCs w:val="20"/>
              </w:rPr>
            </w:pPr>
            <w:r>
              <w:rPr>
                <w:noProof/>
              </w:rPr>
              <w:lastRenderedPageBreak/>
              <w:drawing>
                <wp:anchor distT="0" distB="0" distL="114300" distR="114300" simplePos="0" relativeHeight="251662336" behindDoc="0" locked="0" layoutInCell="0" allowOverlap="1">
                  <wp:simplePos x="0" y="0"/>
                  <wp:positionH relativeFrom="column">
                    <wp:posOffset>2298700</wp:posOffset>
                  </wp:positionH>
                  <wp:positionV relativeFrom="paragraph">
                    <wp:posOffset>-94615</wp:posOffset>
                  </wp:positionV>
                  <wp:extent cx="945515" cy="1097280"/>
                  <wp:effectExtent l="19050" t="0" r="6985" b="0"/>
                  <wp:wrapSquare wrapText="r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20000" contrast="38000"/>
                          </a:blip>
                          <a:srcRect/>
                          <a:stretch>
                            <a:fillRect/>
                          </a:stretch>
                        </pic:blipFill>
                        <pic:spPr bwMode="auto">
                          <a:xfrm>
                            <a:off x="0" y="0"/>
                            <a:ext cx="945515" cy="1097280"/>
                          </a:xfrm>
                          <a:prstGeom prst="rect">
                            <a:avLst/>
                          </a:prstGeom>
                          <a:noFill/>
                        </pic:spPr>
                      </pic:pic>
                    </a:graphicData>
                  </a:graphic>
                </wp:anchor>
              </w:drawing>
            </w:r>
          </w:p>
        </w:tc>
      </w:tr>
    </w:tbl>
    <w:p w:rsidR="00076682" w:rsidRPr="00076682" w:rsidRDefault="00076682" w:rsidP="00076682">
      <w:pPr>
        <w:spacing w:after="0" w:line="240" w:lineRule="auto"/>
        <w:rPr>
          <w:rFonts w:ascii="Times New Roman" w:hAnsi="Times New Roman" w:cs="Times New Roman"/>
          <w:sz w:val="24"/>
          <w:szCs w:val="24"/>
        </w:rPr>
      </w:pPr>
    </w:p>
    <w:tbl>
      <w:tblPr>
        <w:tblW w:w="9640" w:type="dxa"/>
        <w:tblBorders>
          <w:top w:val="dotted" w:sz="4" w:space="0" w:color="auto"/>
          <w:left w:val="dotted" w:sz="4" w:space="0" w:color="auto"/>
          <w:bottom w:val="dotted" w:sz="4" w:space="0" w:color="auto"/>
          <w:right w:val="dotted" w:sz="4" w:space="0" w:color="auto"/>
        </w:tblBorders>
        <w:tblLayout w:type="fixed"/>
        <w:tblLook w:val="04A0"/>
      </w:tblPr>
      <w:tblGrid>
        <w:gridCol w:w="9640"/>
      </w:tblGrid>
      <w:tr w:rsidR="00076682" w:rsidRPr="00F57AF3" w:rsidTr="00343158">
        <w:trPr>
          <w:trHeight w:val="2950"/>
        </w:trPr>
        <w:tc>
          <w:tcPr>
            <w:tcW w:w="9640" w:type="dxa"/>
            <w:tcBorders>
              <w:top w:val="nil"/>
              <w:left w:val="nil"/>
              <w:bottom w:val="thickThinMediumGap" w:sz="24" w:space="0" w:color="auto"/>
              <w:right w:val="nil"/>
            </w:tcBorders>
          </w:tcPr>
          <w:p w:rsidR="00076682" w:rsidRPr="00F57AF3" w:rsidRDefault="00076682" w:rsidP="00343158">
            <w:pPr>
              <w:spacing w:after="0" w:line="240" w:lineRule="auto"/>
              <w:jc w:val="center"/>
              <w:rPr>
                <w:rFonts w:ascii="Times New Roman" w:hAnsi="Times New Roman" w:cs="Times New Roman"/>
                <w:b/>
                <w:sz w:val="24"/>
                <w:szCs w:val="24"/>
              </w:rPr>
            </w:pPr>
            <w:r w:rsidRPr="00F57AF3">
              <w:rPr>
                <w:rFonts w:ascii="Times New Roman" w:hAnsi="Times New Roman" w:cs="Times New Roman"/>
                <w:b/>
                <w:sz w:val="24"/>
                <w:szCs w:val="24"/>
              </w:rPr>
              <w:t>МЕСТНАЯ АДМИНИСТРАЦИЯ СЕЛЬСКОГО ПОСЕЛЕНИЯ БЕЛОКАМЕНСКОЕ ЗОЛЬСКОГО МУНИЦИПАЛЬНОГО РАЙОНА КАБАРДИНО-БАЛКАРСКОЙ РЕСПУБЛИКИ</w:t>
            </w:r>
          </w:p>
          <w:p w:rsidR="00076682" w:rsidRPr="00F57AF3" w:rsidRDefault="00076682" w:rsidP="00343158">
            <w:pPr>
              <w:spacing w:after="0" w:line="240" w:lineRule="auto"/>
              <w:jc w:val="center"/>
              <w:rPr>
                <w:rFonts w:ascii="Times New Roman" w:hAnsi="Times New Roman" w:cs="Times New Roman"/>
                <w:bCs/>
                <w:sz w:val="24"/>
                <w:szCs w:val="24"/>
              </w:rPr>
            </w:pPr>
          </w:p>
          <w:p w:rsidR="00076682" w:rsidRPr="00F57AF3" w:rsidRDefault="00076682" w:rsidP="00343158">
            <w:pPr>
              <w:pStyle w:val="4"/>
              <w:rPr>
                <w:sz w:val="24"/>
                <w:szCs w:val="24"/>
              </w:rPr>
            </w:pPr>
            <w:r w:rsidRPr="00F57AF3">
              <w:rPr>
                <w:sz w:val="24"/>
                <w:szCs w:val="24"/>
              </w:rPr>
              <w:t>КЪЭБЭРДЭЙ – БАЛЪКЪЭР РЕСПУБЛИКЭМ И ДЗЭЛЫКЪУЭ КУЕЙМ ЩЫЩ БЕЛОКАМЕНСКЭ КЪУАЖЭМ И АДМИНИСТРАЦЭ</w:t>
            </w:r>
          </w:p>
          <w:p w:rsidR="00076682" w:rsidRPr="00F57AF3" w:rsidRDefault="00076682" w:rsidP="00343158">
            <w:pPr>
              <w:spacing w:after="0" w:line="240" w:lineRule="auto"/>
              <w:jc w:val="center"/>
              <w:rPr>
                <w:rFonts w:ascii="Times New Roman" w:hAnsi="Times New Roman" w:cs="Times New Roman"/>
                <w:b/>
                <w:sz w:val="24"/>
                <w:szCs w:val="24"/>
              </w:rPr>
            </w:pPr>
          </w:p>
          <w:p w:rsidR="00076682" w:rsidRPr="00F57AF3" w:rsidRDefault="00076682" w:rsidP="00343158">
            <w:pPr>
              <w:spacing w:after="0" w:line="240" w:lineRule="auto"/>
              <w:jc w:val="center"/>
              <w:rPr>
                <w:rFonts w:ascii="Times New Roman" w:hAnsi="Times New Roman" w:cs="Times New Roman"/>
                <w:b/>
                <w:sz w:val="24"/>
                <w:szCs w:val="24"/>
              </w:rPr>
            </w:pPr>
            <w:r w:rsidRPr="00F57AF3">
              <w:rPr>
                <w:rFonts w:ascii="Times New Roman" w:hAnsi="Times New Roman" w:cs="Times New Roman"/>
                <w:b/>
                <w:sz w:val="24"/>
                <w:szCs w:val="24"/>
              </w:rPr>
              <w:t>КЪАБАРТЫ - МАЛКЪАР РЕСПУБЛИКАНЫ ЗОЛЬСК РАЙОНУ БЕЛОКАМЕНСК  ЭЛИНИ АДМИНИСТРАЦИЯ</w:t>
            </w:r>
          </w:p>
          <w:p w:rsidR="00076682" w:rsidRPr="00F57AF3" w:rsidRDefault="00076682" w:rsidP="00343158">
            <w:pPr>
              <w:spacing w:after="0" w:line="240" w:lineRule="auto"/>
              <w:jc w:val="center"/>
              <w:rPr>
                <w:rFonts w:ascii="Times New Roman" w:hAnsi="Times New Roman" w:cs="Times New Roman"/>
                <w:b/>
                <w:sz w:val="24"/>
                <w:szCs w:val="24"/>
              </w:rPr>
            </w:pPr>
          </w:p>
          <w:p w:rsidR="00076682" w:rsidRPr="00F57AF3" w:rsidRDefault="00076682" w:rsidP="00343158">
            <w:pPr>
              <w:pStyle w:val="5"/>
              <w:rPr>
                <w:sz w:val="24"/>
                <w:szCs w:val="24"/>
              </w:rPr>
            </w:pPr>
            <w:r w:rsidRPr="00F57AF3">
              <w:rPr>
                <w:sz w:val="24"/>
                <w:szCs w:val="24"/>
              </w:rPr>
              <w:t xml:space="preserve"> 361720  </w:t>
            </w:r>
            <w:proofErr w:type="spellStart"/>
            <w:r w:rsidRPr="00F57AF3">
              <w:rPr>
                <w:sz w:val="24"/>
                <w:szCs w:val="24"/>
              </w:rPr>
              <w:t>с</w:t>
            </w:r>
            <w:proofErr w:type="gramStart"/>
            <w:r w:rsidRPr="00F57AF3">
              <w:rPr>
                <w:sz w:val="24"/>
                <w:szCs w:val="24"/>
              </w:rPr>
              <w:t>.Б</w:t>
            </w:r>
            <w:proofErr w:type="gramEnd"/>
            <w:r w:rsidRPr="00F57AF3">
              <w:rPr>
                <w:sz w:val="24"/>
                <w:szCs w:val="24"/>
              </w:rPr>
              <w:t>елокаменское</w:t>
            </w:r>
            <w:proofErr w:type="spellEnd"/>
            <w:r w:rsidRPr="00F57AF3">
              <w:rPr>
                <w:sz w:val="24"/>
                <w:szCs w:val="24"/>
              </w:rPr>
              <w:t xml:space="preserve">,                        </w:t>
            </w:r>
            <w:r>
              <w:rPr>
                <w:sz w:val="24"/>
                <w:szCs w:val="24"/>
              </w:rPr>
              <w:t xml:space="preserve">                         </w:t>
            </w:r>
            <w:r w:rsidRPr="00F57AF3">
              <w:rPr>
                <w:sz w:val="24"/>
                <w:szCs w:val="24"/>
                <w:lang w:val="en-US"/>
              </w:rPr>
              <w:t>E</w:t>
            </w:r>
            <w:r w:rsidRPr="00F57AF3">
              <w:rPr>
                <w:sz w:val="24"/>
                <w:szCs w:val="24"/>
              </w:rPr>
              <w:t>-</w:t>
            </w:r>
            <w:r w:rsidRPr="00F57AF3">
              <w:rPr>
                <w:sz w:val="24"/>
                <w:szCs w:val="24"/>
                <w:lang w:val="en-US"/>
              </w:rPr>
              <w:t>mail</w:t>
            </w:r>
            <w:r w:rsidRPr="00F57AF3">
              <w:rPr>
                <w:sz w:val="24"/>
                <w:szCs w:val="24"/>
              </w:rPr>
              <w:t xml:space="preserve">: </w:t>
            </w:r>
            <w:proofErr w:type="spellStart"/>
            <w:r w:rsidRPr="00F57AF3">
              <w:rPr>
                <w:sz w:val="24"/>
                <w:szCs w:val="24"/>
                <w:lang w:val="en-US"/>
              </w:rPr>
              <w:t>Belokamenskoe</w:t>
            </w:r>
            <w:proofErr w:type="spellEnd"/>
            <w:r w:rsidRPr="00F57AF3">
              <w:rPr>
                <w:sz w:val="24"/>
                <w:szCs w:val="24"/>
              </w:rPr>
              <w:t>@</w:t>
            </w:r>
            <w:r w:rsidRPr="00F57AF3">
              <w:rPr>
                <w:sz w:val="24"/>
                <w:szCs w:val="24"/>
                <w:lang w:val="en-US"/>
              </w:rPr>
              <w:t>KBR</w:t>
            </w:r>
            <w:r w:rsidRPr="00F57AF3">
              <w:rPr>
                <w:sz w:val="24"/>
                <w:szCs w:val="24"/>
              </w:rPr>
              <w:t>.</w:t>
            </w:r>
            <w:r w:rsidRPr="00F57AF3">
              <w:rPr>
                <w:sz w:val="24"/>
                <w:szCs w:val="24"/>
                <w:lang w:val="en-US"/>
              </w:rPr>
              <w:t>RU</w:t>
            </w:r>
            <w:r w:rsidRPr="00F57AF3">
              <w:rPr>
                <w:sz w:val="24"/>
                <w:szCs w:val="24"/>
              </w:rPr>
              <w:t xml:space="preserve">   </w:t>
            </w:r>
          </w:p>
          <w:p w:rsidR="00076682" w:rsidRPr="00F57AF3" w:rsidRDefault="00076682" w:rsidP="00343158">
            <w:pPr>
              <w:spacing w:after="0" w:line="240" w:lineRule="auto"/>
              <w:rPr>
                <w:rFonts w:ascii="Times New Roman" w:hAnsi="Times New Roman" w:cs="Times New Roman"/>
                <w:b/>
                <w:bCs/>
                <w:sz w:val="24"/>
                <w:szCs w:val="24"/>
              </w:rPr>
            </w:pPr>
            <w:r w:rsidRPr="00F57AF3">
              <w:rPr>
                <w:rFonts w:ascii="Times New Roman" w:hAnsi="Times New Roman" w:cs="Times New Roman"/>
                <w:b/>
                <w:sz w:val="24"/>
                <w:szCs w:val="24"/>
              </w:rPr>
              <w:t xml:space="preserve">    ул</w:t>
            </w:r>
            <w:proofErr w:type="gramStart"/>
            <w:r w:rsidRPr="00F57AF3">
              <w:rPr>
                <w:rFonts w:ascii="Times New Roman" w:hAnsi="Times New Roman" w:cs="Times New Roman"/>
                <w:b/>
                <w:sz w:val="24"/>
                <w:szCs w:val="24"/>
              </w:rPr>
              <w:t>.Ц</w:t>
            </w:r>
            <w:proofErr w:type="gramEnd"/>
            <w:r w:rsidRPr="00F57AF3">
              <w:rPr>
                <w:rFonts w:ascii="Times New Roman" w:hAnsi="Times New Roman" w:cs="Times New Roman"/>
                <w:b/>
                <w:sz w:val="24"/>
                <w:szCs w:val="24"/>
              </w:rPr>
              <w:t xml:space="preserve">ентральная №2             </w:t>
            </w:r>
            <w:r>
              <w:rPr>
                <w:rFonts w:ascii="Times New Roman" w:hAnsi="Times New Roman" w:cs="Times New Roman"/>
                <w:b/>
                <w:sz w:val="24"/>
                <w:szCs w:val="24"/>
              </w:rPr>
              <w:t xml:space="preserve">                                                                        </w:t>
            </w:r>
            <w:r w:rsidRPr="00F57AF3">
              <w:rPr>
                <w:rFonts w:ascii="Times New Roman" w:hAnsi="Times New Roman" w:cs="Times New Roman"/>
                <w:b/>
                <w:sz w:val="24"/>
                <w:szCs w:val="24"/>
              </w:rPr>
              <w:t xml:space="preserve">тел./ факс75-7-51                                                                  </w:t>
            </w:r>
            <w:r>
              <w:rPr>
                <w:rFonts w:ascii="Times New Roman" w:hAnsi="Times New Roman" w:cs="Times New Roman"/>
                <w:b/>
                <w:sz w:val="24"/>
                <w:szCs w:val="24"/>
              </w:rPr>
              <w:t xml:space="preserve">                               </w:t>
            </w:r>
          </w:p>
        </w:tc>
      </w:tr>
    </w:tbl>
    <w:p w:rsidR="00076682" w:rsidRPr="00F57AF3" w:rsidRDefault="00076682" w:rsidP="00076682">
      <w:pPr>
        <w:spacing w:after="0" w:line="240" w:lineRule="auto"/>
        <w:ind w:left="360"/>
        <w:rPr>
          <w:rFonts w:ascii="Times New Roman" w:hAnsi="Times New Roman" w:cs="Times New Roman"/>
          <w:b/>
          <w:sz w:val="28"/>
          <w:szCs w:val="28"/>
        </w:rPr>
      </w:pPr>
    </w:p>
    <w:p w:rsidR="00076682" w:rsidRPr="00F57AF3" w:rsidRDefault="00076682" w:rsidP="00076682">
      <w:pPr>
        <w:spacing w:after="0" w:line="240" w:lineRule="auto"/>
        <w:ind w:left="360"/>
        <w:rPr>
          <w:rFonts w:ascii="Times New Roman" w:hAnsi="Times New Roman" w:cs="Times New Roman"/>
          <w:b/>
          <w:sz w:val="28"/>
          <w:szCs w:val="28"/>
        </w:rPr>
      </w:pPr>
      <w:r>
        <w:rPr>
          <w:rFonts w:ascii="Times New Roman" w:hAnsi="Times New Roman" w:cs="Times New Roman"/>
          <w:b/>
          <w:sz w:val="28"/>
          <w:szCs w:val="28"/>
        </w:rPr>
        <w:t>15.11</w:t>
      </w:r>
      <w:r w:rsidRPr="00F57AF3">
        <w:rPr>
          <w:rFonts w:ascii="Times New Roman" w:hAnsi="Times New Roman" w:cs="Times New Roman"/>
          <w:b/>
          <w:sz w:val="28"/>
          <w:szCs w:val="28"/>
        </w:rPr>
        <w:t>.2019 г.</w:t>
      </w:r>
    </w:p>
    <w:p w:rsidR="00076682" w:rsidRPr="00F57AF3" w:rsidRDefault="00076682" w:rsidP="00076682">
      <w:pPr>
        <w:tabs>
          <w:tab w:val="left" w:pos="6663"/>
          <w:tab w:val="left" w:pos="6946"/>
        </w:tabs>
        <w:spacing w:after="0" w:line="240" w:lineRule="auto"/>
        <w:jc w:val="right"/>
        <w:rPr>
          <w:rFonts w:ascii="Times New Roman" w:hAnsi="Times New Roman" w:cs="Times New Roman"/>
          <w:b/>
          <w:sz w:val="28"/>
          <w:szCs w:val="28"/>
        </w:rPr>
      </w:pPr>
      <w:r w:rsidRPr="00F57AF3">
        <w:rPr>
          <w:rFonts w:ascii="Times New Roman" w:hAnsi="Times New Roman" w:cs="Times New Roman"/>
          <w:sz w:val="28"/>
          <w:szCs w:val="28"/>
        </w:rPr>
        <w:t xml:space="preserve">                                                                                      </w:t>
      </w:r>
      <w:r w:rsidRPr="00F57AF3">
        <w:rPr>
          <w:rFonts w:ascii="Times New Roman" w:hAnsi="Times New Roman" w:cs="Times New Roman"/>
          <w:b/>
          <w:sz w:val="28"/>
          <w:szCs w:val="28"/>
        </w:rPr>
        <w:t>ПОСТАНОВЛЕНИЕ №</w:t>
      </w:r>
      <w:r>
        <w:rPr>
          <w:rFonts w:ascii="Times New Roman" w:hAnsi="Times New Roman" w:cs="Times New Roman"/>
          <w:b/>
          <w:sz w:val="28"/>
          <w:szCs w:val="28"/>
        </w:rPr>
        <w:t>31</w:t>
      </w:r>
      <w:r w:rsidRPr="00F57AF3">
        <w:rPr>
          <w:rFonts w:ascii="Times New Roman" w:hAnsi="Times New Roman" w:cs="Times New Roman"/>
          <w:b/>
          <w:sz w:val="28"/>
          <w:szCs w:val="28"/>
        </w:rPr>
        <w:t xml:space="preserve">                                                                                                                                                  УНАФЭ №</w:t>
      </w:r>
      <w:r>
        <w:rPr>
          <w:rFonts w:ascii="Times New Roman" w:hAnsi="Times New Roman" w:cs="Times New Roman"/>
          <w:b/>
          <w:sz w:val="28"/>
          <w:szCs w:val="28"/>
        </w:rPr>
        <w:t>31</w:t>
      </w:r>
    </w:p>
    <w:p w:rsidR="00076682" w:rsidRPr="00F57AF3" w:rsidRDefault="00076682" w:rsidP="00076682">
      <w:pPr>
        <w:spacing w:after="0" w:line="240" w:lineRule="auto"/>
        <w:jc w:val="right"/>
        <w:rPr>
          <w:rFonts w:ascii="Times New Roman" w:hAnsi="Times New Roman" w:cs="Times New Roman"/>
          <w:b/>
          <w:sz w:val="28"/>
          <w:szCs w:val="28"/>
        </w:rPr>
      </w:pPr>
      <w:r w:rsidRPr="00F57AF3">
        <w:rPr>
          <w:rFonts w:ascii="Times New Roman" w:hAnsi="Times New Roman" w:cs="Times New Roman"/>
          <w:b/>
          <w:sz w:val="28"/>
          <w:szCs w:val="28"/>
        </w:rPr>
        <w:t xml:space="preserve">БЕГИМ № </w:t>
      </w:r>
      <w:r>
        <w:rPr>
          <w:rFonts w:ascii="Times New Roman" w:hAnsi="Times New Roman" w:cs="Times New Roman"/>
          <w:b/>
          <w:sz w:val="28"/>
          <w:szCs w:val="28"/>
        </w:rPr>
        <w:t>31</w:t>
      </w:r>
    </w:p>
    <w:tbl>
      <w:tblPr>
        <w:tblW w:w="0" w:type="auto"/>
        <w:tblLayout w:type="fixed"/>
        <w:tblLook w:val="04A0"/>
      </w:tblPr>
      <w:tblGrid>
        <w:gridCol w:w="9582"/>
      </w:tblGrid>
      <w:tr w:rsidR="00076682" w:rsidRPr="00F57AF3" w:rsidTr="00343158">
        <w:trPr>
          <w:trHeight w:val="80"/>
        </w:trPr>
        <w:tc>
          <w:tcPr>
            <w:tcW w:w="9582" w:type="dxa"/>
            <w:hideMark/>
          </w:tcPr>
          <w:p w:rsidR="00076682" w:rsidRPr="00F57AF3" w:rsidRDefault="00076682" w:rsidP="00343158">
            <w:pPr>
              <w:spacing w:after="0" w:line="240" w:lineRule="auto"/>
              <w:rPr>
                <w:rFonts w:ascii="Times New Roman" w:hAnsi="Times New Roman" w:cs="Times New Roman"/>
                <w:b/>
                <w:i/>
                <w:sz w:val="28"/>
                <w:szCs w:val="28"/>
              </w:rPr>
            </w:pPr>
          </w:p>
        </w:tc>
      </w:tr>
    </w:tbl>
    <w:p w:rsidR="00076682" w:rsidRPr="00F57AF3" w:rsidRDefault="00076682" w:rsidP="00076682">
      <w:pPr>
        <w:spacing w:after="0" w:line="240" w:lineRule="auto"/>
        <w:rPr>
          <w:rFonts w:ascii="Times New Roman" w:hAnsi="Times New Roman" w:cs="Times New Roman"/>
          <w:i/>
          <w:sz w:val="28"/>
          <w:szCs w:val="28"/>
        </w:rPr>
      </w:pPr>
      <w:r w:rsidRPr="00F57AF3">
        <w:rPr>
          <w:rFonts w:ascii="Times New Roman" w:hAnsi="Times New Roman" w:cs="Times New Roman"/>
          <w:i/>
          <w:sz w:val="28"/>
          <w:szCs w:val="28"/>
        </w:rPr>
        <w:t xml:space="preserve">     </w:t>
      </w:r>
    </w:p>
    <w:p w:rsidR="00076682" w:rsidRPr="00B86A6A" w:rsidRDefault="00076682" w:rsidP="00076682">
      <w:pPr>
        <w:spacing w:after="0" w:line="240" w:lineRule="auto"/>
        <w:ind w:right="5035"/>
        <w:jc w:val="both"/>
        <w:rPr>
          <w:rFonts w:ascii="Times New Roman" w:hAnsi="Times New Roman" w:cs="Times New Roman"/>
          <w:b/>
          <w:sz w:val="24"/>
          <w:szCs w:val="24"/>
        </w:rPr>
      </w:pPr>
      <w:r w:rsidRPr="00B86A6A">
        <w:rPr>
          <w:b/>
          <w:sz w:val="24"/>
          <w:szCs w:val="24"/>
        </w:rPr>
        <w:t xml:space="preserve">   </w:t>
      </w:r>
      <w:r w:rsidRPr="00B86A6A">
        <w:rPr>
          <w:rFonts w:ascii="Times New Roman" w:hAnsi="Times New Roman" w:cs="Times New Roman"/>
          <w:b/>
          <w:sz w:val="24"/>
          <w:szCs w:val="24"/>
        </w:rPr>
        <w:t xml:space="preserve">Об утверждении Правил внутреннего трудового распорядка для работников Местной администрации сельского поселения </w:t>
      </w:r>
      <w:proofErr w:type="spellStart"/>
      <w:r w:rsidRPr="00B86A6A">
        <w:rPr>
          <w:rFonts w:ascii="Times New Roman" w:hAnsi="Times New Roman" w:cs="Times New Roman"/>
          <w:b/>
          <w:sz w:val="24"/>
          <w:szCs w:val="24"/>
        </w:rPr>
        <w:t>Белокаменское</w:t>
      </w:r>
      <w:proofErr w:type="spellEnd"/>
      <w:r w:rsidRPr="00B86A6A">
        <w:rPr>
          <w:rFonts w:ascii="Times New Roman" w:hAnsi="Times New Roman" w:cs="Times New Roman"/>
          <w:b/>
          <w:sz w:val="24"/>
          <w:szCs w:val="24"/>
        </w:rPr>
        <w:t xml:space="preserve"> </w:t>
      </w:r>
      <w:proofErr w:type="spellStart"/>
      <w:r w:rsidRPr="00B86A6A">
        <w:rPr>
          <w:rFonts w:ascii="Times New Roman" w:hAnsi="Times New Roman" w:cs="Times New Roman"/>
          <w:b/>
          <w:sz w:val="24"/>
          <w:szCs w:val="24"/>
        </w:rPr>
        <w:t>Зольского</w:t>
      </w:r>
      <w:proofErr w:type="spellEnd"/>
      <w:r w:rsidRPr="00B86A6A">
        <w:rPr>
          <w:rFonts w:ascii="Times New Roman" w:hAnsi="Times New Roman" w:cs="Times New Roman"/>
          <w:b/>
          <w:sz w:val="24"/>
          <w:szCs w:val="24"/>
        </w:rPr>
        <w:t xml:space="preserve"> муниципального района Кабардино-Балкарской Республики </w:t>
      </w:r>
    </w:p>
    <w:p w:rsidR="00076682" w:rsidRPr="00F57AF3" w:rsidRDefault="00076682" w:rsidP="00076682">
      <w:pPr>
        <w:spacing w:after="0"/>
        <w:jc w:val="both"/>
        <w:rPr>
          <w:rFonts w:ascii="Times New Roman" w:hAnsi="Times New Roman" w:cs="Times New Roman"/>
          <w:b/>
          <w:sz w:val="28"/>
          <w:szCs w:val="28"/>
        </w:rPr>
      </w:pPr>
    </w:p>
    <w:p w:rsidR="00076682" w:rsidRPr="00F57AF3" w:rsidRDefault="00076682" w:rsidP="00076682">
      <w:pPr>
        <w:spacing w:after="0"/>
        <w:jc w:val="both"/>
        <w:rPr>
          <w:rFonts w:ascii="Times New Roman" w:hAnsi="Times New Roman" w:cs="Times New Roman"/>
          <w:sz w:val="28"/>
          <w:szCs w:val="28"/>
        </w:rPr>
      </w:pPr>
      <w:r w:rsidRPr="00F57AF3">
        <w:rPr>
          <w:rFonts w:ascii="Times New Roman" w:hAnsi="Times New Roman" w:cs="Times New Roman"/>
          <w:sz w:val="28"/>
          <w:szCs w:val="28"/>
        </w:rPr>
        <w:tab/>
      </w:r>
      <w:r w:rsidRPr="00F57AF3">
        <w:rPr>
          <w:rFonts w:ascii="Times New Roman" w:hAnsi="Times New Roman" w:cs="Times New Roman"/>
          <w:noProof/>
          <w:sz w:val="28"/>
          <w:szCs w:val="28"/>
        </w:rPr>
        <w:t xml:space="preserve">В соответствии с Трудовым кодексом Российской Федерации, </w:t>
      </w:r>
      <w:r w:rsidRPr="00F57AF3">
        <w:rPr>
          <w:rFonts w:ascii="Times New Roman" w:hAnsi="Times New Roman" w:cs="Times New Roman"/>
          <w:sz w:val="28"/>
          <w:szCs w:val="28"/>
        </w:rPr>
        <w:t xml:space="preserve"> Федеральным </w:t>
      </w:r>
      <w:hyperlink r:id="rId8" w:history="1">
        <w:r w:rsidRPr="00F57AF3">
          <w:rPr>
            <w:rStyle w:val="a3"/>
            <w:rFonts w:ascii="Times New Roman" w:hAnsi="Times New Roman" w:cs="Times New Roman"/>
            <w:sz w:val="28"/>
            <w:szCs w:val="28"/>
          </w:rPr>
          <w:t>законом</w:t>
        </w:r>
      </w:hyperlink>
      <w:r w:rsidRPr="00F57AF3">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Федеральным законом от 2 марта 2007 года №25-ФЗ «О муниципальной службе в Российской Федерации», Уставом  сельского поселения </w:t>
      </w:r>
      <w:proofErr w:type="spellStart"/>
      <w:r w:rsidRPr="00F57AF3">
        <w:rPr>
          <w:rFonts w:ascii="Times New Roman" w:hAnsi="Times New Roman" w:cs="Times New Roman"/>
          <w:sz w:val="28"/>
          <w:szCs w:val="28"/>
        </w:rPr>
        <w:t>Белокаменское</w:t>
      </w:r>
      <w:proofErr w:type="spellEnd"/>
      <w:r w:rsidRPr="00F57AF3">
        <w:rPr>
          <w:rFonts w:ascii="Times New Roman" w:hAnsi="Times New Roman" w:cs="Times New Roman"/>
          <w:sz w:val="28"/>
          <w:szCs w:val="28"/>
        </w:rPr>
        <w:t xml:space="preserve">  </w:t>
      </w:r>
      <w:proofErr w:type="spellStart"/>
      <w:r w:rsidRPr="00F57AF3">
        <w:rPr>
          <w:rFonts w:ascii="Times New Roman" w:hAnsi="Times New Roman" w:cs="Times New Roman"/>
          <w:sz w:val="28"/>
          <w:szCs w:val="28"/>
        </w:rPr>
        <w:t>Зольского</w:t>
      </w:r>
      <w:proofErr w:type="spellEnd"/>
      <w:r w:rsidRPr="00F57AF3">
        <w:rPr>
          <w:rFonts w:ascii="Times New Roman" w:hAnsi="Times New Roman" w:cs="Times New Roman"/>
          <w:sz w:val="28"/>
          <w:szCs w:val="28"/>
        </w:rPr>
        <w:t xml:space="preserve">  муниципального  района  Кабардино-Балкарской  Республики, в целях повышения эффективности деятельности Местной администрации </w:t>
      </w:r>
      <w:proofErr w:type="gramStart"/>
      <w:r w:rsidRPr="00F57AF3">
        <w:rPr>
          <w:rFonts w:ascii="Times New Roman" w:hAnsi="Times New Roman" w:cs="Times New Roman"/>
          <w:sz w:val="28"/>
          <w:szCs w:val="28"/>
        </w:rPr>
        <w:t xml:space="preserve">с.п.Белокаменское  </w:t>
      </w:r>
      <w:proofErr w:type="spellStart"/>
      <w:r w:rsidRPr="00F57AF3">
        <w:rPr>
          <w:rFonts w:ascii="Times New Roman" w:hAnsi="Times New Roman" w:cs="Times New Roman"/>
          <w:sz w:val="28"/>
          <w:szCs w:val="28"/>
        </w:rPr>
        <w:t>Зольского</w:t>
      </w:r>
      <w:proofErr w:type="spellEnd"/>
      <w:proofErr w:type="gramEnd"/>
      <w:r w:rsidRPr="00F57AF3">
        <w:rPr>
          <w:rFonts w:ascii="Times New Roman" w:hAnsi="Times New Roman" w:cs="Times New Roman"/>
          <w:sz w:val="28"/>
          <w:szCs w:val="28"/>
        </w:rPr>
        <w:t xml:space="preserve">  муниципального  района  КБР  ПОСТАНОВЛЯЮ:</w:t>
      </w:r>
    </w:p>
    <w:p w:rsidR="00076682" w:rsidRPr="00F57AF3" w:rsidRDefault="00076682" w:rsidP="00076682">
      <w:pPr>
        <w:spacing w:after="0"/>
        <w:jc w:val="both"/>
        <w:rPr>
          <w:rFonts w:ascii="Times New Roman" w:hAnsi="Times New Roman" w:cs="Times New Roman"/>
          <w:sz w:val="28"/>
          <w:szCs w:val="28"/>
        </w:rPr>
      </w:pPr>
      <w:r w:rsidRPr="00F57AF3">
        <w:rPr>
          <w:rFonts w:ascii="Times New Roman" w:hAnsi="Times New Roman" w:cs="Times New Roman"/>
          <w:sz w:val="28"/>
          <w:szCs w:val="28"/>
        </w:rPr>
        <w:t xml:space="preserve">1. Утвердить Правила внутреннего трудового распорядка для работников Местной администрации сельского поселения </w:t>
      </w:r>
      <w:proofErr w:type="spellStart"/>
      <w:r w:rsidRPr="00F57AF3">
        <w:rPr>
          <w:rFonts w:ascii="Times New Roman" w:hAnsi="Times New Roman" w:cs="Times New Roman"/>
          <w:sz w:val="28"/>
          <w:szCs w:val="28"/>
        </w:rPr>
        <w:t>Белокаменское</w:t>
      </w:r>
      <w:proofErr w:type="spellEnd"/>
      <w:r w:rsidRPr="00F57AF3">
        <w:rPr>
          <w:rFonts w:ascii="Times New Roman" w:hAnsi="Times New Roman" w:cs="Times New Roman"/>
          <w:sz w:val="28"/>
          <w:szCs w:val="28"/>
        </w:rPr>
        <w:t xml:space="preserve"> </w:t>
      </w:r>
      <w:proofErr w:type="spellStart"/>
      <w:r w:rsidRPr="00F57AF3">
        <w:rPr>
          <w:rFonts w:ascii="Times New Roman" w:hAnsi="Times New Roman" w:cs="Times New Roman"/>
          <w:sz w:val="28"/>
          <w:szCs w:val="28"/>
        </w:rPr>
        <w:t>Зольского</w:t>
      </w:r>
      <w:proofErr w:type="spellEnd"/>
      <w:r w:rsidRPr="00F57AF3">
        <w:rPr>
          <w:rFonts w:ascii="Times New Roman" w:hAnsi="Times New Roman" w:cs="Times New Roman"/>
          <w:sz w:val="28"/>
          <w:szCs w:val="28"/>
        </w:rPr>
        <w:t xml:space="preserve"> муниципального района Кабардино-Балкарской  Республики  согласно приложению.</w:t>
      </w:r>
    </w:p>
    <w:p w:rsidR="00076682" w:rsidRPr="00F57AF3" w:rsidRDefault="00076682" w:rsidP="00076682">
      <w:pPr>
        <w:spacing w:after="0"/>
        <w:jc w:val="both"/>
        <w:rPr>
          <w:rFonts w:ascii="Times New Roman" w:hAnsi="Times New Roman" w:cs="Times New Roman"/>
          <w:sz w:val="28"/>
          <w:szCs w:val="28"/>
        </w:rPr>
      </w:pPr>
      <w:r w:rsidRPr="00F57AF3">
        <w:rPr>
          <w:rFonts w:ascii="Times New Roman" w:hAnsi="Times New Roman" w:cs="Times New Roman"/>
          <w:sz w:val="28"/>
          <w:szCs w:val="28"/>
        </w:rPr>
        <w:lastRenderedPageBreak/>
        <w:t xml:space="preserve">2. Главному  бухгалтеру  Местной администрации </w:t>
      </w:r>
      <w:proofErr w:type="gramStart"/>
      <w:r w:rsidRPr="00F57AF3">
        <w:rPr>
          <w:rFonts w:ascii="Times New Roman" w:hAnsi="Times New Roman" w:cs="Times New Roman"/>
          <w:sz w:val="28"/>
          <w:szCs w:val="28"/>
        </w:rPr>
        <w:t xml:space="preserve">с.п.Белокаменское  </w:t>
      </w:r>
      <w:proofErr w:type="spellStart"/>
      <w:r w:rsidRPr="00F57AF3">
        <w:rPr>
          <w:rFonts w:ascii="Times New Roman" w:hAnsi="Times New Roman" w:cs="Times New Roman"/>
          <w:sz w:val="28"/>
          <w:szCs w:val="28"/>
        </w:rPr>
        <w:t>Зольского</w:t>
      </w:r>
      <w:proofErr w:type="spellEnd"/>
      <w:proofErr w:type="gramEnd"/>
      <w:r w:rsidRPr="00F57AF3">
        <w:rPr>
          <w:rFonts w:ascii="Times New Roman" w:hAnsi="Times New Roman" w:cs="Times New Roman"/>
          <w:sz w:val="28"/>
          <w:szCs w:val="28"/>
        </w:rPr>
        <w:t xml:space="preserve"> муниципального района КБР  ознакомить под роспись работников местной администрации с Правилами внутреннего трудового распорядка.</w:t>
      </w:r>
    </w:p>
    <w:p w:rsidR="00076682" w:rsidRPr="00F57AF3" w:rsidRDefault="00076682" w:rsidP="00076682">
      <w:pPr>
        <w:spacing w:after="0"/>
        <w:jc w:val="both"/>
        <w:rPr>
          <w:rFonts w:ascii="Times New Roman" w:hAnsi="Times New Roman" w:cs="Times New Roman"/>
          <w:sz w:val="28"/>
          <w:szCs w:val="28"/>
        </w:rPr>
      </w:pPr>
      <w:r w:rsidRPr="00F57AF3">
        <w:rPr>
          <w:rFonts w:ascii="Times New Roman" w:hAnsi="Times New Roman" w:cs="Times New Roman"/>
          <w:sz w:val="28"/>
          <w:szCs w:val="28"/>
        </w:rPr>
        <w:t xml:space="preserve">4. </w:t>
      </w:r>
      <w:r>
        <w:rPr>
          <w:rFonts w:ascii="Times New Roman" w:hAnsi="Times New Roman" w:cs="Times New Roman"/>
          <w:sz w:val="28"/>
          <w:szCs w:val="28"/>
        </w:rPr>
        <w:t>Опубликовать</w:t>
      </w:r>
      <w:r w:rsidRPr="00F57AF3">
        <w:rPr>
          <w:rFonts w:ascii="Times New Roman" w:hAnsi="Times New Roman" w:cs="Times New Roman"/>
          <w:sz w:val="28"/>
          <w:szCs w:val="28"/>
        </w:rPr>
        <w:t xml:space="preserve"> настоящее пост</w:t>
      </w:r>
      <w:r>
        <w:rPr>
          <w:rFonts w:ascii="Times New Roman" w:hAnsi="Times New Roman" w:cs="Times New Roman"/>
          <w:sz w:val="28"/>
          <w:szCs w:val="28"/>
        </w:rPr>
        <w:t>ановление на официальном сайте местной администрации сель</w:t>
      </w:r>
      <w:r w:rsidRPr="00F57AF3">
        <w:rPr>
          <w:rFonts w:ascii="Times New Roman" w:hAnsi="Times New Roman" w:cs="Times New Roman"/>
          <w:sz w:val="28"/>
          <w:szCs w:val="28"/>
        </w:rPr>
        <w:t xml:space="preserve">ского поселения </w:t>
      </w:r>
      <w:proofErr w:type="spellStart"/>
      <w:r>
        <w:rPr>
          <w:rFonts w:ascii="Times New Roman" w:hAnsi="Times New Roman" w:cs="Times New Roman"/>
          <w:sz w:val="28"/>
          <w:szCs w:val="28"/>
        </w:rPr>
        <w:t>Белокаменское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Зольского</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муни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ципального</w:t>
      </w:r>
      <w:proofErr w:type="spellEnd"/>
      <w:proofErr w:type="gramEnd"/>
      <w:r>
        <w:rPr>
          <w:rFonts w:ascii="Times New Roman" w:hAnsi="Times New Roman" w:cs="Times New Roman"/>
          <w:sz w:val="28"/>
          <w:szCs w:val="28"/>
        </w:rPr>
        <w:t xml:space="preserve"> района Кабардино-Балкарской Республики </w:t>
      </w:r>
      <w:r w:rsidRPr="00F57AF3">
        <w:rPr>
          <w:rFonts w:ascii="Times New Roman" w:hAnsi="Times New Roman" w:cs="Times New Roman"/>
          <w:sz w:val="28"/>
          <w:szCs w:val="28"/>
        </w:rPr>
        <w:t xml:space="preserve"> в </w:t>
      </w:r>
      <w:r>
        <w:rPr>
          <w:rFonts w:ascii="Times New Roman" w:hAnsi="Times New Roman" w:cs="Times New Roman"/>
          <w:sz w:val="28"/>
          <w:szCs w:val="28"/>
        </w:rPr>
        <w:t xml:space="preserve"> информационно-коммуникационной сети  «И</w:t>
      </w:r>
      <w:r w:rsidRPr="00F57AF3">
        <w:rPr>
          <w:rFonts w:ascii="Times New Roman" w:hAnsi="Times New Roman" w:cs="Times New Roman"/>
          <w:sz w:val="28"/>
          <w:szCs w:val="28"/>
        </w:rPr>
        <w:t>нтернет</w:t>
      </w:r>
      <w:r>
        <w:rPr>
          <w:rFonts w:ascii="Times New Roman" w:hAnsi="Times New Roman" w:cs="Times New Roman"/>
          <w:sz w:val="28"/>
          <w:szCs w:val="28"/>
        </w:rPr>
        <w:t>»</w:t>
      </w:r>
    </w:p>
    <w:p w:rsidR="00076682" w:rsidRPr="00F57AF3" w:rsidRDefault="00076682" w:rsidP="00076682">
      <w:pPr>
        <w:spacing w:after="0"/>
        <w:jc w:val="both"/>
        <w:rPr>
          <w:rFonts w:ascii="Times New Roman" w:hAnsi="Times New Roman" w:cs="Times New Roman"/>
          <w:sz w:val="28"/>
          <w:szCs w:val="28"/>
        </w:rPr>
      </w:pPr>
      <w:r w:rsidRPr="00F57AF3">
        <w:rPr>
          <w:rFonts w:ascii="Times New Roman" w:hAnsi="Times New Roman" w:cs="Times New Roman"/>
          <w:sz w:val="28"/>
          <w:szCs w:val="28"/>
        </w:rPr>
        <w:t xml:space="preserve">5. </w:t>
      </w:r>
      <w:proofErr w:type="gramStart"/>
      <w:r w:rsidRPr="00F57AF3">
        <w:rPr>
          <w:rFonts w:ascii="Times New Roman" w:hAnsi="Times New Roman" w:cs="Times New Roman"/>
          <w:sz w:val="28"/>
          <w:szCs w:val="28"/>
        </w:rPr>
        <w:t>Контроль за</w:t>
      </w:r>
      <w:proofErr w:type="gramEnd"/>
      <w:r w:rsidRPr="00F57AF3">
        <w:rPr>
          <w:rFonts w:ascii="Times New Roman" w:hAnsi="Times New Roman" w:cs="Times New Roman"/>
          <w:sz w:val="28"/>
          <w:szCs w:val="28"/>
        </w:rPr>
        <w:t xml:space="preserve"> исполнением настоящего постановления оставляю за собой.</w:t>
      </w:r>
    </w:p>
    <w:p w:rsidR="00076682" w:rsidRPr="00F57AF3" w:rsidRDefault="00076682" w:rsidP="00076682">
      <w:pPr>
        <w:spacing w:after="0"/>
        <w:jc w:val="both"/>
        <w:rPr>
          <w:rFonts w:ascii="Times New Roman" w:hAnsi="Times New Roman" w:cs="Times New Roman"/>
          <w:sz w:val="28"/>
          <w:szCs w:val="28"/>
        </w:rPr>
      </w:pPr>
    </w:p>
    <w:p w:rsidR="00076682" w:rsidRPr="00F57AF3" w:rsidRDefault="00076682" w:rsidP="00076682">
      <w:pPr>
        <w:tabs>
          <w:tab w:val="left" w:pos="720"/>
        </w:tabs>
        <w:spacing w:after="0" w:line="240" w:lineRule="auto"/>
        <w:jc w:val="both"/>
        <w:rPr>
          <w:rFonts w:ascii="Times New Roman" w:hAnsi="Times New Roman" w:cs="Times New Roman"/>
          <w:sz w:val="28"/>
          <w:szCs w:val="28"/>
        </w:rPr>
      </w:pPr>
    </w:p>
    <w:p w:rsidR="00076682" w:rsidRPr="00F57AF3" w:rsidRDefault="00076682" w:rsidP="00076682">
      <w:pPr>
        <w:spacing w:after="0" w:line="240" w:lineRule="auto"/>
        <w:rPr>
          <w:rFonts w:ascii="Times New Roman" w:hAnsi="Times New Roman" w:cs="Times New Roman"/>
          <w:sz w:val="28"/>
          <w:szCs w:val="28"/>
        </w:rPr>
      </w:pPr>
      <w:r w:rsidRPr="00F57AF3">
        <w:rPr>
          <w:rFonts w:ascii="Times New Roman" w:hAnsi="Times New Roman" w:cs="Times New Roman"/>
          <w:sz w:val="28"/>
          <w:szCs w:val="28"/>
        </w:rPr>
        <w:t xml:space="preserve">           Глава </w:t>
      </w:r>
      <w:proofErr w:type="gramStart"/>
      <w:r w:rsidRPr="00F57AF3">
        <w:rPr>
          <w:rFonts w:ascii="Times New Roman" w:hAnsi="Times New Roman" w:cs="Times New Roman"/>
          <w:sz w:val="28"/>
          <w:szCs w:val="28"/>
        </w:rPr>
        <w:t>местной</w:t>
      </w:r>
      <w:proofErr w:type="gramEnd"/>
      <w:r w:rsidRPr="00F57AF3">
        <w:rPr>
          <w:rFonts w:ascii="Times New Roman" w:hAnsi="Times New Roman" w:cs="Times New Roman"/>
          <w:sz w:val="28"/>
          <w:szCs w:val="28"/>
        </w:rPr>
        <w:t xml:space="preserve"> </w:t>
      </w:r>
    </w:p>
    <w:p w:rsidR="00076682" w:rsidRPr="00F57AF3" w:rsidRDefault="00076682" w:rsidP="00076682">
      <w:pPr>
        <w:spacing w:after="0" w:line="240" w:lineRule="auto"/>
        <w:rPr>
          <w:rFonts w:ascii="Times New Roman" w:hAnsi="Times New Roman" w:cs="Times New Roman"/>
          <w:sz w:val="28"/>
          <w:szCs w:val="28"/>
        </w:rPr>
      </w:pPr>
      <w:r w:rsidRPr="00F57AF3">
        <w:rPr>
          <w:rFonts w:ascii="Times New Roman" w:hAnsi="Times New Roman" w:cs="Times New Roman"/>
          <w:sz w:val="28"/>
          <w:szCs w:val="28"/>
        </w:rPr>
        <w:t xml:space="preserve">           администрации   </w:t>
      </w:r>
    </w:p>
    <w:p w:rsidR="00076682" w:rsidRPr="00F57AF3" w:rsidRDefault="00076682" w:rsidP="00076682">
      <w:pPr>
        <w:spacing w:after="0" w:line="240" w:lineRule="auto"/>
        <w:rPr>
          <w:rFonts w:ascii="Times New Roman" w:hAnsi="Times New Roman" w:cs="Times New Roman"/>
          <w:sz w:val="28"/>
          <w:szCs w:val="28"/>
        </w:rPr>
      </w:pPr>
      <w:r w:rsidRPr="00F57AF3">
        <w:rPr>
          <w:rFonts w:ascii="Times New Roman" w:hAnsi="Times New Roman" w:cs="Times New Roman"/>
          <w:sz w:val="28"/>
          <w:szCs w:val="28"/>
        </w:rPr>
        <w:t xml:space="preserve">           с.п. </w:t>
      </w:r>
      <w:proofErr w:type="spellStart"/>
      <w:r w:rsidRPr="00F57AF3">
        <w:rPr>
          <w:rFonts w:ascii="Times New Roman" w:hAnsi="Times New Roman" w:cs="Times New Roman"/>
          <w:sz w:val="28"/>
          <w:szCs w:val="28"/>
        </w:rPr>
        <w:t>Белокаменское</w:t>
      </w:r>
      <w:proofErr w:type="spellEnd"/>
      <w:r w:rsidRPr="00F57AF3">
        <w:rPr>
          <w:rFonts w:ascii="Times New Roman" w:hAnsi="Times New Roman" w:cs="Times New Roman"/>
          <w:sz w:val="28"/>
          <w:szCs w:val="28"/>
        </w:rPr>
        <w:t xml:space="preserve">:                                                                   </w:t>
      </w:r>
      <w:proofErr w:type="spellStart"/>
      <w:r w:rsidRPr="00F57AF3">
        <w:rPr>
          <w:rFonts w:ascii="Times New Roman" w:hAnsi="Times New Roman" w:cs="Times New Roman"/>
          <w:sz w:val="28"/>
          <w:szCs w:val="28"/>
        </w:rPr>
        <w:t>Х.К.Абидов</w:t>
      </w:r>
      <w:proofErr w:type="spellEnd"/>
    </w:p>
    <w:p w:rsidR="00076682" w:rsidRDefault="00076682" w:rsidP="00076682">
      <w:pPr>
        <w:spacing w:after="0" w:line="240" w:lineRule="auto"/>
        <w:rPr>
          <w:rFonts w:ascii="Times New Roman" w:hAnsi="Times New Roman" w:cs="Times New Roman"/>
          <w:sz w:val="28"/>
          <w:szCs w:val="28"/>
        </w:rPr>
      </w:pPr>
    </w:p>
    <w:p w:rsidR="00076682" w:rsidRDefault="00076682" w:rsidP="00076682">
      <w:pPr>
        <w:spacing w:after="0" w:line="240" w:lineRule="auto"/>
        <w:rPr>
          <w:rFonts w:ascii="Times New Roman" w:hAnsi="Times New Roman" w:cs="Times New Roman"/>
          <w:sz w:val="28"/>
          <w:szCs w:val="28"/>
        </w:rPr>
      </w:pPr>
    </w:p>
    <w:p w:rsidR="00076682" w:rsidRDefault="00076682" w:rsidP="00076682">
      <w:pPr>
        <w:spacing w:after="0" w:line="240" w:lineRule="auto"/>
        <w:rPr>
          <w:rFonts w:ascii="Times New Roman" w:hAnsi="Times New Roman" w:cs="Times New Roman"/>
          <w:sz w:val="28"/>
          <w:szCs w:val="28"/>
        </w:rPr>
      </w:pPr>
    </w:p>
    <w:p w:rsidR="00076682" w:rsidRDefault="00076682" w:rsidP="00076682">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C52A6B" w:rsidRDefault="00C52A6B" w:rsidP="00F57AF3">
      <w:pPr>
        <w:spacing w:after="0" w:line="240" w:lineRule="auto"/>
        <w:rPr>
          <w:rFonts w:ascii="Times New Roman" w:hAnsi="Times New Roman" w:cs="Times New Roman"/>
          <w:sz w:val="28"/>
          <w:szCs w:val="28"/>
        </w:rPr>
      </w:pPr>
    </w:p>
    <w:p w:rsidR="00C52A6B" w:rsidRDefault="00C52A6B" w:rsidP="00F57AF3">
      <w:pPr>
        <w:spacing w:after="0" w:line="240" w:lineRule="auto"/>
        <w:rPr>
          <w:rFonts w:ascii="Times New Roman" w:hAnsi="Times New Roman" w:cs="Times New Roman"/>
          <w:sz w:val="28"/>
          <w:szCs w:val="28"/>
        </w:rPr>
      </w:pPr>
    </w:p>
    <w:p w:rsidR="00C52A6B" w:rsidRDefault="00C52A6B"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F57AF3" w:rsidRDefault="00F57AF3" w:rsidP="00F57AF3">
      <w:pPr>
        <w:spacing w:after="0" w:line="240" w:lineRule="auto"/>
        <w:rPr>
          <w:rFonts w:ascii="Times New Roman" w:hAnsi="Times New Roman" w:cs="Times New Roman"/>
          <w:sz w:val="28"/>
          <w:szCs w:val="28"/>
        </w:rPr>
      </w:pPr>
    </w:p>
    <w:p w:rsidR="00076682" w:rsidRDefault="00076682" w:rsidP="00F57AF3">
      <w:pPr>
        <w:spacing w:after="0" w:line="240" w:lineRule="auto"/>
        <w:rPr>
          <w:rFonts w:ascii="Times New Roman" w:hAnsi="Times New Roman" w:cs="Times New Roman"/>
          <w:sz w:val="28"/>
          <w:szCs w:val="28"/>
        </w:rPr>
      </w:pPr>
    </w:p>
    <w:p w:rsidR="00F57AF3" w:rsidRPr="00F57AF3" w:rsidRDefault="00F57AF3" w:rsidP="00C52A6B">
      <w:pPr>
        <w:spacing w:after="0" w:line="240" w:lineRule="auto"/>
        <w:jc w:val="right"/>
        <w:rPr>
          <w:rFonts w:ascii="Times New Roman" w:hAnsi="Times New Roman" w:cs="Times New Roman"/>
          <w:sz w:val="20"/>
          <w:szCs w:val="20"/>
        </w:rPr>
      </w:pPr>
      <w:r w:rsidRPr="00F57AF3">
        <w:rPr>
          <w:rFonts w:ascii="Times New Roman" w:hAnsi="Times New Roman" w:cs="Times New Roman"/>
          <w:sz w:val="20"/>
          <w:szCs w:val="20"/>
        </w:rPr>
        <w:t xml:space="preserve">Приложение </w:t>
      </w:r>
    </w:p>
    <w:p w:rsidR="00F57AF3" w:rsidRPr="00F57AF3" w:rsidRDefault="00F57AF3" w:rsidP="00C52A6B">
      <w:pPr>
        <w:spacing w:after="0" w:line="240" w:lineRule="auto"/>
        <w:jc w:val="right"/>
        <w:rPr>
          <w:rFonts w:ascii="Times New Roman" w:hAnsi="Times New Roman" w:cs="Times New Roman"/>
          <w:sz w:val="20"/>
          <w:szCs w:val="20"/>
        </w:rPr>
      </w:pPr>
      <w:r w:rsidRPr="00F57AF3">
        <w:rPr>
          <w:rFonts w:ascii="Times New Roman" w:hAnsi="Times New Roman" w:cs="Times New Roman"/>
          <w:sz w:val="20"/>
          <w:szCs w:val="20"/>
        </w:rPr>
        <w:t xml:space="preserve">к постановлению главы </w:t>
      </w:r>
    </w:p>
    <w:p w:rsidR="00F57AF3" w:rsidRPr="00F57AF3" w:rsidRDefault="00B86A6A" w:rsidP="00C52A6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w:t>
      </w:r>
      <w:r w:rsidR="00F57AF3" w:rsidRPr="00F57AF3">
        <w:rPr>
          <w:rFonts w:ascii="Times New Roman" w:hAnsi="Times New Roman" w:cs="Times New Roman"/>
          <w:sz w:val="20"/>
          <w:szCs w:val="20"/>
        </w:rPr>
        <w:t xml:space="preserve">естной администрации </w:t>
      </w:r>
    </w:p>
    <w:p w:rsidR="00FB2E88" w:rsidRDefault="00FB2E88" w:rsidP="00C52A6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с.п.Белокаменское</w:t>
      </w:r>
    </w:p>
    <w:p w:rsidR="00F57AF3" w:rsidRPr="00A85019" w:rsidRDefault="00076682" w:rsidP="00C52A6B">
      <w:pPr>
        <w:spacing w:after="0" w:line="240" w:lineRule="auto"/>
        <w:jc w:val="right"/>
      </w:pPr>
      <w:r>
        <w:rPr>
          <w:rFonts w:ascii="Times New Roman" w:hAnsi="Times New Roman" w:cs="Times New Roman"/>
          <w:sz w:val="20"/>
          <w:szCs w:val="20"/>
        </w:rPr>
        <w:t>от  15.11</w:t>
      </w:r>
      <w:r w:rsidR="00FB2E88">
        <w:rPr>
          <w:rFonts w:ascii="Times New Roman" w:hAnsi="Times New Roman" w:cs="Times New Roman"/>
          <w:sz w:val="20"/>
          <w:szCs w:val="20"/>
        </w:rPr>
        <w:t>.2019</w:t>
      </w:r>
      <w:r w:rsidR="00F57AF3" w:rsidRPr="00F57AF3">
        <w:rPr>
          <w:rFonts w:ascii="Times New Roman" w:hAnsi="Times New Roman" w:cs="Times New Roman"/>
          <w:sz w:val="20"/>
          <w:szCs w:val="20"/>
        </w:rPr>
        <w:t>г</w:t>
      </w:r>
      <w:r w:rsidR="00F57AF3" w:rsidRPr="00A85019">
        <w:t>.</w:t>
      </w:r>
    </w:p>
    <w:p w:rsidR="00F57AF3" w:rsidRPr="001A044C" w:rsidRDefault="00F57AF3" w:rsidP="00F57AF3">
      <w:pPr>
        <w:jc w:val="right"/>
        <w:rPr>
          <w:sz w:val="24"/>
          <w:szCs w:val="24"/>
        </w:rPr>
      </w:pPr>
      <w:r>
        <w:rPr>
          <w:sz w:val="28"/>
          <w:szCs w:val="28"/>
        </w:rPr>
        <w:t xml:space="preserve">            </w:t>
      </w:r>
    </w:p>
    <w:p w:rsidR="00F57AF3" w:rsidRPr="00F57AF3" w:rsidRDefault="00F57AF3" w:rsidP="00F57AF3">
      <w:pPr>
        <w:spacing w:after="0"/>
        <w:jc w:val="center"/>
        <w:rPr>
          <w:rFonts w:ascii="Times New Roman" w:hAnsi="Times New Roman" w:cs="Times New Roman"/>
          <w:b/>
          <w:sz w:val="24"/>
          <w:szCs w:val="24"/>
        </w:rPr>
      </w:pPr>
      <w:r w:rsidRPr="00F57AF3">
        <w:rPr>
          <w:rFonts w:ascii="Times New Roman" w:hAnsi="Times New Roman" w:cs="Times New Roman"/>
          <w:b/>
          <w:sz w:val="24"/>
          <w:szCs w:val="24"/>
        </w:rPr>
        <w:t>ПРАВИЛА</w:t>
      </w:r>
    </w:p>
    <w:p w:rsidR="00FB2E88" w:rsidRDefault="00F57AF3" w:rsidP="00F57AF3">
      <w:pPr>
        <w:spacing w:after="0"/>
        <w:jc w:val="center"/>
        <w:rPr>
          <w:rFonts w:ascii="Times New Roman" w:hAnsi="Times New Roman" w:cs="Times New Roman"/>
          <w:b/>
          <w:sz w:val="24"/>
          <w:szCs w:val="24"/>
        </w:rPr>
      </w:pPr>
      <w:r w:rsidRPr="00F57AF3">
        <w:rPr>
          <w:rFonts w:ascii="Times New Roman" w:hAnsi="Times New Roman" w:cs="Times New Roman"/>
          <w:b/>
          <w:sz w:val="24"/>
          <w:szCs w:val="24"/>
        </w:rPr>
        <w:t xml:space="preserve"> ВНУТРЕННЕГО ТРУДОВОГО РАСПОРЯДКА ДЛЯ РАБОТНИКОВ МЕСТНОЙ </w:t>
      </w:r>
      <w:r w:rsidR="00FB2E88">
        <w:rPr>
          <w:rFonts w:ascii="Times New Roman" w:hAnsi="Times New Roman" w:cs="Times New Roman"/>
          <w:b/>
          <w:sz w:val="24"/>
          <w:szCs w:val="24"/>
        </w:rPr>
        <w:t xml:space="preserve">АДМИНИСТРАЦИИ  СЕЛЬСКОГО ПОСЕЛЕНИЯ  БЕЛОКАМЕНСКОЕ </w:t>
      </w:r>
      <w:r w:rsidRPr="00F57AF3">
        <w:rPr>
          <w:rFonts w:ascii="Times New Roman" w:hAnsi="Times New Roman" w:cs="Times New Roman"/>
          <w:b/>
          <w:sz w:val="24"/>
          <w:szCs w:val="24"/>
        </w:rPr>
        <w:t xml:space="preserve"> ЗОЛЬСКОГО МУНИЦИПАЛЬНОГО РАЙОНА К</w:t>
      </w:r>
      <w:r w:rsidR="00FB2E88">
        <w:rPr>
          <w:rFonts w:ascii="Times New Roman" w:hAnsi="Times New Roman" w:cs="Times New Roman"/>
          <w:b/>
          <w:sz w:val="24"/>
          <w:szCs w:val="24"/>
        </w:rPr>
        <w:t>АБАРДИНО-</w:t>
      </w:r>
      <w:r w:rsidRPr="00F57AF3">
        <w:rPr>
          <w:rFonts w:ascii="Times New Roman" w:hAnsi="Times New Roman" w:cs="Times New Roman"/>
          <w:b/>
          <w:sz w:val="24"/>
          <w:szCs w:val="24"/>
        </w:rPr>
        <w:t>Б</w:t>
      </w:r>
      <w:r w:rsidR="00FB2E88">
        <w:rPr>
          <w:rFonts w:ascii="Times New Roman" w:hAnsi="Times New Roman" w:cs="Times New Roman"/>
          <w:b/>
          <w:sz w:val="24"/>
          <w:szCs w:val="24"/>
        </w:rPr>
        <w:t xml:space="preserve">АЛКАРСКОЙ </w:t>
      </w:r>
      <w:r w:rsidRPr="00F57AF3">
        <w:rPr>
          <w:rFonts w:ascii="Times New Roman" w:hAnsi="Times New Roman" w:cs="Times New Roman"/>
          <w:b/>
          <w:sz w:val="24"/>
          <w:szCs w:val="24"/>
        </w:rPr>
        <w:t>Р</w:t>
      </w:r>
      <w:r w:rsidR="00FB2E88">
        <w:rPr>
          <w:rFonts w:ascii="Times New Roman" w:hAnsi="Times New Roman" w:cs="Times New Roman"/>
          <w:b/>
          <w:sz w:val="24"/>
          <w:szCs w:val="24"/>
        </w:rPr>
        <w:t xml:space="preserve">ЕСПУБЛИКИ </w:t>
      </w:r>
    </w:p>
    <w:p w:rsidR="00F57AF3" w:rsidRPr="00F57AF3" w:rsidRDefault="00F57AF3" w:rsidP="00F57AF3">
      <w:pPr>
        <w:spacing w:after="0"/>
        <w:jc w:val="center"/>
        <w:rPr>
          <w:rFonts w:ascii="Times New Roman" w:hAnsi="Times New Roman" w:cs="Times New Roman"/>
          <w:b/>
          <w:sz w:val="24"/>
          <w:szCs w:val="24"/>
        </w:rPr>
      </w:pPr>
      <w:r w:rsidRPr="00F57AF3">
        <w:rPr>
          <w:rFonts w:ascii="Times New Roman" w:hAnsi="Times New Roman" w:cs="Times New Roman"/>
          <w:b/>
          <w:sz w:val="24"/>
          <w:szCs w:val="24"/>
        </w:rPr>
        <w:t xml:space="preserve">  </w:t>
      </w:r>
    </w:p>
    <w:p w:rsidR="00F57AF3" w:rsidRPr="00FB2E88" w:rsidRDefault="00F57AF3" w:rsidP="00FB2E88">
      <w:pPr>
        <w:pStyle w:val="a6"/>
        <w:numPr>
          <w:ilvl w:val="0"/>
          <w:numId w:val="1"/>
        </w:numPr>
        <w:spacing w:after="0"/>
        <w:jc w:val="center"/>
        <w:rPr>
          <w:rFonts w:ascii="Times New Roman" w:hAnsi="Times New Roman" w:cs="Times New Roman"/>
          <w:b/>
          <w:sz w:val="24"/>
          <w:szCs w:val="24"/>
        </w:rPr>
      </w:pPr>
      <w:r w:rsidRPr="00FB2E88">
        <w:rPr>
          <w:rFonts w:ascii="Times New Roman" w:hAnsi="Times New Roman" w:cs="Times New Roman"/>
          <w:b/>
          <w:sz w:val="24"/>
          <w:szCs w:val="24"/>
        </w:rPr>
        <w:t>ОБЩИЕ</w:t>
      </w:r>
      <w:r w:rsidRPr="00FB2E88">
        <w:rPr>
          <w:rFonts w:ascii="Times New Roman" w:hAnsi="Times New Roman" w:cs="Times New Roman"/>
          <w:sz w:val="24"/>
          <w:szCs w:val="24"/>
        </w:rPr>
        <w:t xml:space="preserve"> </w:t>
      </w:r>
      <w:r w:rsidRPr="00FB2E88">
        <w:rPr>
          <w:rFonts w:ascii="Times New Roman" w:hAnsi="Times New Roman" w:cs="Times New Roman"/>
          <w:b/>
          <w:sz w:val="24"/>
          <w:szCs w:val="24"/>
        </w:rPr>
        <w:t>ПОЛОЖЕНИЯ</w:t>
      </w:r>
    </w:p>
    <w:p w:rsidR="00FB2E88" w:rsidRPr="00FB2E88" w:rsidRDefault="00FB2E88" w:rsidP="00FB2E88">
      <w:pPr>
        <w:pStyle w:val="a6"/>
        <w:spacing w:after="0"/>
        <w:rPr>
          <w:rFonts w:ascii="Times New Roman" w:hAnsi="Times New Roman" w:cs="Times New Roman"/>
          <w:b/>
          <w:sz w:val="24"/>
          <w:szCs w:val="24"/>
        </w:rPr>
      </w:pPr>
    </w:p>
    <w:p w:rsidR="00F57AF3" w:rsidRPr="00F57AF3" w:rsidRDefault="00F57AF3" w:rsidP="00C52A6B">
      <w:pPr>
        <w:spacing w:after="0" w:line="240" w:lineRule="auto"/>
        <w:jc w:val="both"/>
        <w:rPr>
          <w:rFonts w:ascii="Times New Roman" w:hAnsi="Times New Roman" w:cs="Times New Roman"/>
          <w:sz w:val="24"/>
          <w:szCs w:val="24"/>
        </w:rPr>
      </w:pPr>
      <w:r w:rsidRPr="00F57AF3">
        <w:rPr>
          <w:rFonts w:ascii="Times New Roman" w:hAnsi="Times New Roman" w:cs="Times New Roman"/>
          <w:sz w:val="24"/>
          <w:szCs w:val="24"/>
        </w:rPr>
        <w:t xml:space="preserve">     1.1. Настоящие Правила определяют внутренний трудовой распорядок </w:t>
      </w:r>
      <w:r w:rsidR="00FB2E88">
        <w:rPr>
          <w:rFonts w:ascii="Times New Roman" w:hAnsi="Times New Roman" w:cs="Times New Roman"/>
          <w:sz w:val="24"/>
          <w:szCs w:val="24"/>
        </w:rPr>
        <w:t xml:space="preserve">в Местной администрации сельского поселения </w:t>
      </w:r>
      <w:proofErr w:type="spellStart"/>
      <w:r w:rsidR="00FB2E88">
        <w:rPr>
          <w:rFonts w:ascii="Times New Roman" w:hAnsi="Times New Roman" w:cs="Times New Roman"/>
          <w:sz w:val="24"/>
          <w:szCs w:val="24"/>
        </w:rPr>
        <w:t>Белокаменское</w:t>
      </w:r>
      <w:proofErr w:type="spellEnd"/>
      <w:r w:rsidRPr="00F57AF3">
        <w:rPr>
          <w:rFonts w:ascii="Times New Roman" w:hAnsi="Times New Roman" w:cs="Times New Roman"/>
          <w:sz w:val="24"/>
          <w:szCs w:val="24"/>
        </w:rPr>
        <w:t xml:space="preserve">  </w:t>
      </w:r>
      <w:proofErr w:type="spellStart"/>
      <w:r w:rsidRPr="00F57AF3">
        <w:rPr>
          <w:rFonts w:ascii="Times New Roman" w:hAnsi="Times New Roman" w:cs="Times New Roman"/>
          <w:sz w:val="24"/>
          <w:szCs w:val="24"/>
        </w:rPr>
        <w:t>Зольского</w:t>
      </w:r>
      <w:proofErr w:type="spellEnd"/>
      <w:r w:rsidRPr="00F57AF3">
        <w:rPr>
          <w:rFonts w:ascii="Times New Roman" w:hAnsi="Times New Roman" w:cs="Times New Roman"/>
          <w:sz w:val="24"/>
          <w:szCs w:val="24"/>
        </w:rPr>
        <w:t xml:space="preserve"> муниципального района К</w:t>
      </w:r>
      <w:r w:rsidR="00FB2E88">
        <w:rPr>
          <w:rFonts w:ascii="Times New Roman" w:hAnsi="Times New Roman" w:cs="Times New Roman"/>
          <w:sz w:val="24"/>
          <w:szCs w:val="24"/>
        </w:rPr>
        <w:t>абардино-</w:t>
      </w:r>
      <w:r w:rsidRPr="00F57AF3">
        <w:rPr>
          <w:rFonts w:ascii="Times New Roman" w:hAnsi="Times New Roman" w:cs="Times New Roman"/>
          <w:sz w:val="24"/>
          <w:szCs w:val="24"/>
        </w:rPr>
        <w:t>Б</w:t>
      </w:r>
      <w:r w:rsidR="00FB2E88">
        <w:rPr>
          <w:rFonts w:ascii="Times New Roman" w:hAnsi="Times New Roman" w:cs="Times New Roman"/>
          <w:sz w:val="24"/>
          <w:szCs w:val="24"/>
        </w:rPr>
        <w:t xml:space="preserve">алкарской </w:t>
      </w:r>
      <w:r w:rsidRPr="00F57AF3">
        <w:rPr>
          <w:rFonts w:ascii="Times New Roman" w:hAnsi="Times New Roman" w:cs="Times New Roman"/>
          <w:sz w:val="24"/>
          <w:szCs w:val="24"/>
        </w:rPr>
        <w:t>Р</w:t>
      </w:r>
      <w:r w:rsidR="00FB2E88">
        <w:rPr>
          <w:rFonts w:ascii="Times New Roman" w:hAnsi="Times New Roman" w:cs="Times New Roman"/>
          <w:sz w:val="24"/>
          <w:szCs w:val="24"/>
        </w:rPr>
        <w:t xml:space="preserve">еспублики </w:t>
      </w:r>
      <w:r w:rsidRPr="00F57AF3">
        <w:rPr>
          <w:rFonts w:ascii="Times New Roman" w:hAnsi="Times New Roman" w:cs="Times New Roman"/>
          <w:sz w:val="24"/>
          <w:szCs w:val="24"/>
        </w:rPr>
        <w:t xml:space="preserve"> (далее – Местная администрация), порядок приема и увольнения работников, основные права, обязанности и ответственность работников Администрации, режим работы, время отдыха, порядок оплаты труда, применяемые к работникам меры поощрения и взыскания.</w:t>
      </w:r>
    </w:p>
    <w:p w:rsidR="00F57AF3" w:rsidRPr="00F57AF3" w:rsidRDefault="00F57AF3" w:rsidP="00C52A6B">
      <w:pPr>
        <w:spacing w:after="0" w:line="240" w:lineRule="auto"/>
        <w:jc w:val="both"/>
        <w:rPr>
          <w:rFonts w:ascii="Times New Roman" w:hAnsi="Times New Roman" w:cs="Times New Roman"/>
          <w:sz w:val="24"/>
          <w:szCs w:val="24"/>
        </w:rPr>
      </w:pPr>
      <w:r w:rsidRPr="00F57AF3">
        <w:rPr>
          <w:rFonts w:ascii="Times New Roman" w:hAnsi="Times New Roman" w:cs="Times New Roman"/>
          <w:sz w:val="24"/>
          <w:szCs w:val="24"/>
        </w:rPr>
        <w:t xml:space="preserve">     1.2. Настоящие Правила распространяются на всех работников Местной администрации и имеют целью способствовать укреплению трудовой дисциплины, рациональному использованию рабочего времени, повышению производительности труда и эффективности производства.</w:t>
      </w:r>
    </w:p>
    <w:p w:rsidR="00F57AF3" w:rsidRDefault="00F57AF3" w:rsidP="00C52A6B">
      <w:pPr>
        <w:spacing w:after="0" w:line="240" w:lineRule="auto"/>
        <w:jc w:val="both"/>
        <w:rPr>
          <w:rFonts w:ascii="Times New Roman" w:hAnsi="Times New Roman" w:cs="Times New Roman"/>
          <w:sz w:val="24"/>
          <w:szCs w:val="24"/>
        </w:rPr>
      </w:pPr>
      <w:r w:rsidRPr="00F57AF3">
        <w:rPr>
          <w:rFonts w:ascii="Times New Roman" w:hAnsi="Times New Roman" w:cs="Times New Roman"/>
          <w:sz w:val="24"/>
          <w:szCs w:val="24"/>
        </w:rPr>
        <w:t xml:space="preserve">     1.3. </w:t>
      </w:r>
      <w:proofErr w:type="gramStart"/>
      <w:r w:rsidRPr="00F57AF3">
        <w:rPr>
          <w:rFonts w:ascii="Times New Roman" w:hAnsi="Times New Roman" w:cs="Times New Roman"/>
          <w:sz w:val="24"/>
          <w:szCs w:val="24"/>
        </w:rPr>
        <w:t xml:space="preserve">Настоящие Правила внутреннего трудового распорядка разработаны на основании Конституции Российской Федерации, Трудового кодекса Российской Федерации, Федерального закона от 2 марта 2007 года №25-ФЗ "О муниципальной службе в Российской Федерации», республиканского закона от 04.07.1998 года №8-РЗ «О муниципальной службе в Кабардино-Балкарской Республике», Устава </w:t>
      </w:r>
      <w:r w:rsidR="00FB2E88">
        <w:rPr>
          <w:rFonts w:ascii="Times New Roman" w:hAnsi="Times New Roman" w:cs="Times New Roman"/>
          <w:sz w:val="24"/>
          <w:szCs w:val="24"/>
        </w:rPr>
        <w:t>сель</w:t>
      </w:r>
      <w:r w:rsidRPr="00F57AF3">
        <w:rPr>
          <w:rFonts w:ascii="Times New Roman" w:hAnsi="Times New Roman" w:cs="Times New Roman"/>
          <w:sz w:val="24"/>
          <w:szCs w:val="24"/>
        </w:rPr>
        <w:t xml:space="preserve">ского поселения </w:t>
      </w:r>
      <w:proofErr w:type="spellStart"/>
      <w:r w:rsidR="00FB2E88">
        <w:rPr>
          <w:rFonts w:ascii="Times New Roman" w:hAnsi="Times New Roman" w:cs="Times New Roman"/>
          <w:sz w:val="24"/>
          <w:szCs w:val="24"/>
        </w:rPr>
        <w:t>Белокаменское</w:t>
      </w:r>
      <w:proofErr w:type="spellEnd"/>
      <w:r w:rsidR="00FB2E88" w:rsidRPr="00F57AF3">
        <w:rPr>
          <w:rFonts w:ascii="Times New Roman" w:hAnsi="Times New Roman" w:cs="Times New Roman"/>
          <w:sz w:val="24"/>
          <w:szCs w:val="24"/>
        </w:rPr>
        <w:t xml:space="preserve">  </w:t>
      </w:r>
      <w:proofErr w:type="spellStart"/>
      <w:r w:rsidR="00FB2E88" w:rsidRPr="00F57AF3">
        <w:rPr>
          <w:rFonts w:ascii="Times New Roman" w:hAnsi="Times New Roman" w:cs="Times New Roman"/>
          <w:sz w:val="24"/>
          <w:szCs w:val="24"/>
        </w:rPr>
        <w:t>Зольского</w:t>
      </w:r>
      <w:proofErr w:type="spellEnd"/>
      <w:r w:rsidR="00FB2E88" w:rsidRPr="00F57AF3">
        <w:rPr>
          <w:rFonts w:ascii="Times New Roman" w:hAnsi="Times New Roman" w:cs="Times New Roman"/>
          <w:sz w:val="24"/>
          <w:szCs w:val="24"/>
        </w:rPr>
        <w:t xml:space="preserve"> муниципального района К</w:t>
      </w:r>
      <w:r w:rsidR="00FB2E88">
        <w:rPr>
          <w:rFonts w:ascii="Times New Roman" w:hAnsi="Times New Roman" w:cs="Times New Roman"/>
          <w:sz w:val="24"/>
          <w:szCs w:val="24"/>
        </w:rPr>
        <w:t>абардино-</w:t>
      </w:r>
      <w:r w:rsidR="00FB2E88" w:rsidRPr="00F57AF3">
        <w:rPr>
          <w:rFonts w:ascii="Times New Roman" w:hAnsi="Times New Roman" w:cs="Times New Roman"/>
          <w:sz w:val="24"/>
          <w:szCs w:val="24"/>
        </w:rPr>
        <w:t>Б</w:t>
      </w:r>
      <w:r w:rsidR="00FB2E88">
        <w:rPr>
          <w:rFonts w:ascii="Times New Roman" w:hAnsi="Times New Roman" w:cs="Times New Roman"/>
          <w:sz w:val="24"/>
          <w:szCs w:val="24"/>
        </w:rPr>
        <w:t xml:space="preserve">алкарской </w:t>
      </w:r>
      <w:r w:rsidR="00FB2E88" w:rsidRPr="00F57AF3">
        <w:rPr>
          <w:rFonts w:ascii="Times New Roman" w:hAnsi="Times New Roman" w:cs="Times New Roman"/>
          <w:sz w:val="24"/>
          <w:szCs w:val="24"/>
        </w:rPr>
        <w:t>Р</w:t>
      </w:r>
      <w:r w:rsidR="00FB2E88">
        <w:rPr>
          <w:rFonts w:ascii="Times New Roman" w:hAnsi="Times New Roman" w:cs="Times New Roman"/>
          <w:sz w:val="24"/>
          <w:szCs w:val="24"/>
        </w:rPr>
        <w:t>еспублики</w:t>
      </w:r>
      <w:r w:rsidR="00FB2E88" w:rsidRPr="00F57AF3">
        <w:rPr>
          <w:rFonts w:ascii="Times New Roman" w:hAnsi="Times New Roman" w:cs="Times New Roman"/>
          <w:sz w:val="24"/>
          <w:szCs w:val="24"/>
        </w:rPr>
        <w:t xml:space="preserve"> </w:t>
      </w:r>
      <w:r w:rsidRPr="00F57AF3">
        <w:rPr>
          <w:rFonts w:ascii="Times New Roman" w:hAnsi="Times New Roman" w:cs="Times New Roman"/>
          <w:sz w:val="24"/>
          <w:szCs w:val="24"/>
        </w:rPr>
        <w:t>и иных нормативных актов.</w:t>
      </w:r>
      <w:proofErr w:type="gramEnd"/>
    </w:p>
    <w:p w:rsidR="00FB2E88" w:rsidRPr="00F57AF3" w:rsidRDefault="00FB2E88" w:rsidP="00F57AF3">
      <w:pPr>
        <w:spacing w:after="0"/>
        <w:jc w:val="both"/>
        <w:rPr>
          <w:rFonts w:ascii="Times New Roman" w:hAnsi="Times New Roman" w:cs="Times New Roman"/>
          <w:sz w:val="24"/>
          <w:szCs w:val="24"/>
        </w:rPr>
      </w:pPr>
    </w:p>
    <w:p w:rsidR="00F57AF3" w:rsidRPr="00FB2E88" w:rsidRDefault="00F57AF3" w:rsidP="00FB2E88">
      <w:pPr>
        <w:pStyle w:val="a6"/>
        <w:numPr>
          <w:ilvl w:val="0"/>
          <w:numId w:val="1"/>
        </w:numPr>
        <w:spacing w:after="0"/>
        <w:jc w:val="center"/>
        <w:rPr>
          <w:rFonts w:ascii="Times New Roman" w:hAnsi="Times New Roman" w:cs="Times New Roman"/>
          <w:b/>
          <w:sz w:val="24"/>
          <w:szCs w:val="24"/>
        </w:rPr>
      </w:pPr>
      <w:r w:rsidRPr="00FB2E88">
        <w:rPr>
          <w:rFonts w:ascii="Times New Roman" w:hAnsi="Times New Roman" w:cs="Times New Roman"/>
          <w:b/>
          <w:sz w:val="24"/>
          <w:szCs w:val="24"/>
        </w:rPr>
        <w:t>ПРИЕМ</w:t>
      </w:r>
      <w:r w:rsidRPr="00FB2E88">
        <w:rPr>
          <w:rFonts w:ascii="Times New Roman" w:hAnsi="Times New Roman" w:cs="Times New Roman"/>
          <w:sz w:val="24"/>
          <w:szCs w:val="24"/>
        </w:rPr>
        <w:t xml:space="preserve"> </w:t>
      </w:r>
      <w:r w:rsidRPr="00FB2E88">
        <w:rPr>
          <w:rFonts w:ascii="Times New Roman" w:hAnsi="Times New Roman" w:cs="Times New Roman"/>
          <w:b/>
          <w:sz w:val="24"/>
          <w:szCs w:val="24"/>
        </w:rPr>
        <w:t>И УВОЛЬНЕНИЕ РАБОТНИКОВ</w:t>
      </w:r>
    </w:p>
    <w:p w:rsidR="00FB2E88" w:rsidRPr="00FB2E88" w:rsidRDefault="00FB2E88" w:rsidP="00FB2E88">
      <w:pPr>
        <w:pStyle w:val="a6"/>
        <w:spacing w:after="0"/>
        <w:rPr>
          <w:rFonts w:ascii="Times New Roman" w:hAnsi="Times New Roman" w:cs="Times New Roman"/>
          <w:b/>
          <w:sz w:val="24"/>
          <w:szCs w:val="24"/>
        </w:rPr>
      </w:pPr>
    </w:p>
    <w:p w:rsidR="00F57AF3" w:rsidRPr="00F57AF3" w:rsidRDefault="00F57AF3" w:rsidP="00C52A6B">
      <w:pPr>
        <w:pStyle w:val="a4"/>
        <w:spacing w:before="0" w:beforeAutospacing="0" w:after="0" w:afterAutospacing="0"/>
        <w:ind w:firstLine="120"/>
        <w:jc w:val="both"/>
        <w:rPr>
          <w:color w:val="1E1E1E"/>
        </w:rPr>
      </w:pPr>
      <w:r w:rsidRPr="00F57AF3">
        <w:t xml:space="preserve">     2.1. Прием на работу в Местную администрацию производится посредством  заключения трудового договора. </w:t>
      </w:r>
      <w:r w:rsidRPr="00F57AF3">
        <w:rPr>
          <w:color w:val="1E1E1E"/>
        </w:rPr>
        <w:t>При замещении должности муниципальной службы в Местной администрации заключению трудового договора предшествует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57AF3" w:rsidRPr="00F57AF3" w:rsidRDefault="00F57AF3" w:rsidP="00C52A6B">
      <w:pPr>
        <w:pStyle w:val="a4"/>
        <w:spacing w:before="0" w:beforeAutospacing="0" w:after="0" w:afterAutospacing="0"/>
        <w:ind w:firstLine="120"/>
        <w:jc w:val="both"/>
        <w:rPr>
          <w:color w:val="1E1E1E"/>
        </w:rPr>
      </w:pPr>
      <w:r w:rsidRPr="00F57AF3">
        <w:rPr>
          <w:color w:val="1E1E1E"/>
        </w:rPr>
        <w:t>Поступление на должности, не относящиеся к муниципальным должностям в Местную администрацию, осуществляется в соответствии с трудовым законодательством.</w:t>
      </w:r>
    </w:p>
    <w:p w:rsidR="00F57AF3" w:rsidRPr="00F57AF3" w:rsidRDefault="00F57AF3" w:rsidP="00C52A6B">
      <w:pPr>
        <w:spacing w:after="0" w:line="240" w:lineRule="auto"/>
        <w:jc w:val="both"/>
        <w:rPr>
          <w:rFonts w:ascii="Times New Roman" w:hAnsi="Times New Roman" w:cs="Times New Roman"/>
          <w:sz w:val="24"/>
          <w:szCs w:val="24"/>
        </w:rPr>
      </w:pPr>
      <w:r w:rsidRPr="00F57AF3">
        <w:rPr>
          <w:rFonts w:ascii="Times New Roman" w:hAnsi="Times New Roman" w:cs="Times New Roman"/>
          <w:sz w:val="24"/>
          <w:szCs w:val="24"/>
        </w:rPr>
        <w:t xml:space="preserve">     2.2. При поступлении  на работу в Местную администрацию гражданин представляет:</w:t>
      </w:r>
    </w:p>
    <w:p w:rsidR="00F57AF3" w:rsidRPr="00F57AF3" w:rsidRDefault="00F57AF3" w:rsidP="00C52A6B">
      <w:pPr>
        <w:spacing w:after="0" w:line="240" w:lineRule="auto"/>
        <w:jc w:val="both"/>
        <w:rPr>
          <w:rFonts w:ascii="Times New Roman" w:hAnsi="Times New Roman" w:cs="Times New Roman"/>
          <w:sz w:val="24"/>
          <w:szCs w:val="24"/>
        </w:rPr>
      </w:pPr>
      <w:r w:rsidRPr="00F57AF3">
        <w:rPr>
          <w:rFonts w:ascii="Times New Roman" w:hAnsi="Times New Roman" w:cs="Times New Roman"/>
          <w:sz w:val="24"/>
          <w:szCs w:val="24"/>
        </w:rPr>
        <w:t>1) личное заявление на имя главы Местной администрации;</w:t>
      </w:r>
    </w:p>
    <w:p w:rsidR="00F57AF3" w:rsidRPr="00F57AF3" w:rsidRDefault="00F57AF3" w:rsidP="00C52A6B">
      <w:pPr>
        <w:pStyle w:val="a4"/>
        <w:spacing w:before="0" w:beforeAutospacing="0" w:after="0" w:afterAutospacing="0"/>
        <w:jc w:val="both"/>
        <w:rPr>
          <w:color w:val="1E1E1E"/>
        </w:rPr>
      </w:pPr>
      <w:r w:rsidRPr="00F57AF3">
        <w:t xml:space="preserve">2) </w:t>
      </w:r>
      <w:r w:rsidRPr="00F57AF3">
        <w:rPr>
          <w:color w:val="1E1E1E"/>
        </w:rPr>
        <w:t>собственноручно заполненную и подписанную анкету по форме, установленной Правительством Российской Федерации;</w:t>
      </w:r>
    </w:p>
    <w:p w:rsidR="00F57AF3" w:rsidRPr="00F57AF3" w:rsidRDefault="00F57AF3" w:rsidP="00C52A6B">
      <w:pPr>
        <w:spacing w:after="0" w:line="240" w:lineRule="auto"/>
        <w:jc w:val="both"/>
        <w:rPr>
          <w:rFonts w:ascii="Times New Roman" w:hAnsi="Times New Roman" w:cs="Times New Roman"/>
          <w:sz w:val="24"/>
          <w:szCs w:val="24"/>
        </w:rPr>
      </w:pPr>
      <w:r w:rsidRPr="00F57AF3">
        <w:rPr>
          <w:rFonts w:ascii="Times New Roman" w:hAnsi="Times New Roman" w:cs="Times New Roman"/>
          <w:sz w:val="24"/>
          <w:szCs w:val="24"/>
        </w:rPr>
        <w:t>3) паспорт или иной документ, удостоверяющий личность;</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4)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lastRenderedPageBreak/>
        <w:t>5) страховое свидетельство обязательного пенсионного страхования;</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6) документы воинского учета - для военнообязанных и лиц, подлежащих призыву на военную службу;</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7) документ об образовании и о квалификации;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8) свидетельство о постановке физического лица на учет в налоговом органе по месту жительства на территории Российской Федерации;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должности муниципальной службы и для замещения должностей, не относящихся к муниципальным должностям;</w:t>
      </w:r>
    </w:p>
    <w:p w:rsidR="00F57AF3" w:rsidRPr="00F57AF3" w:rsidRDefault="00F57AF3" w:rsidP="00F57AF3">
      <w:pPr>
        <w:pStyle w:val="a4"/>
        <w:spacing w:before="0" w:beforeAutospacing="0" w:after="0" w:afterAutospacing="0" w:line="204" w:lineRule="atLeast"/>
        <w:jc w:val="both"/>
        <w:rPr>
          <w:color w:val="1E1E1E"/>
        </w:rPr>
      </w:pPr>
      <w:r w:rsidRPr="00F57AF3">
        <w:t xml:space="preserve">10) </w:t>
      </w:r>
      <w:r w:rsidRPr="00F57AF3">
        <w:rPr>
          <w:color w:val="1E1E1E"/>
        </w:rPr>
        <w:t>при поступлении на должности муниципальной службы, сведения о доходах за год, предшествующий году поступления на муниципальную службу, об имуществе и обязательствах имущественного характера; сведения о доходах за год на супругу и несовершеннолетних детей;</w:t>
      </w:r>
    </w:p>
    <w:p w:rsidR="00F57AF3" w:rsidRPr="00F57AF3" w:rsidRDefault="00F57AF3" w:rsidP="00F57AF3">
      <w:pPr>
        <w:pStyle w:val="a4"/>
        <w:spacing w:before="0" w:beforeAutospacing="0" w:after="0" w:afterAutospacing="0" w:line="204" w:lineRule="atLeast"/>
        <w:jc w:val="both"/>
        <w:rPr>
          <w:color w:val="1E1E1E"/>
        </w:rPr>
      </w:pPr>
      <w:r w:rsidRPr="00F57AF3">
        <w:rPr>
          <w:color w:val="1E1E1E"/>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Прием на работу без указанных документов не производится. В целях более полной оценки профессиональных и деловых качеств, принимаемого на работу лица Местная администрация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При заключении трудового договора впервые трудовая книжка и страховое свидетельство государственного пенсионного страхования оформляются Местной администрацией.</w:t>
      </w:r>
    </w:p>
    <w:p w:rsidR="00F57AF3" w:rsidRPr="00F57AF3" w:rsidRDefault="00F57AF3" w:rsidP="00F57AF3">
      <w:pPr>
        <w:pStyle w:val="a4"/>
        <w:spacing w:before="0" w:beforeAutospacing="0" w:after="0" w:afterAutospacing="0" w:line="204" w:lineRule="atLeast"/>
        <w:ind w:firstLine="120"/>
        <w:jc w:val="both"/>
        <w:rPr>
          <w:color w:val="1E1E1E"/>
        </w:rPr>
      </w:pPr>
      <w:r w:rsidRPr="00F57AF3">
        <w:rPr>
          <w:color w:val="1E1E1E"/>
        </w:rPr>
        <w:t>2.3. Прием гражданина на работу оформляется распоряжением главы Местной администрации, которое объявляется работнику под расписку в 3-дневный срок со дня подписания трудового договора.</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2.4. При поступлении работника на работу или переводе его в установленном порядке на другую работу Местная администрация обязана:</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1) ознакомить работника с должностной инструкцией и должностными обязанностями, условиями и оплатой труда, разъяснить работнику его права и обязанности;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2) ознакомить с Правилами внутреннего трудового распорядка и иными локальными нормативными актами, имеющими отношение к трудовой функции работника;</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3) провести инструктаж по технике безопасности, производственной санитарии и другим правилам охраны труда.</w:t>
      </w:r>
    </w:p>
    <w:p w:rsidR="00F57AF3" w:rsidRPr="00F57AF3" w:rsidRDefault="00F57AF3" w:rsidP="00F57AF3">
      <w:pPr>
        <w:pStyle w:val="a4"/>
        <w:spacing w:before="0" w:beforeAutospacing="0" w:after="0" w:afterAutospacing="0" w:line="204" w:lineRule="atLeast"/>
        <w:ind w:firstLine="120"/>
        <w:jc w:val="both"/>
        <w:rPr>
          <w:color w:val="1E1E1E"/>
        </w:rPr>
      </w:pPr>
      <w:r w:rsidRPr="00F57AF3">
        <w:rPr>
          <w:color w:val="1E1E1E"/>
        </w:rPr>
        <w:t>2.5. При прохождении муниципальной службы граждане, замещающие должности муниципальной службы, подлежат аттестации с целью определения их соответствия замещаемой должности. Аттестация муниципального служащего проводится один раз в три года.</w:t>
      </w:r>
    </w:p>
    <w:p w:rsidR="00F57AF3" w:rsidRPr="00F57AF3" w:rsidRDefault="00F57AF3" w:rsidP="00F57AF3">
      <w:pPr>
        <w:pStyle w:val="a5"/>
        <w:jc w:val="both"/>
        <w:rPr>
          <w:sz w:val="24"/>
          <w:szCs w:val="24"/>
        </w:rPr>
      </w:pPr>
      <w:r w:rsidRPr="00F57AF3">
        <w:rPr>
          <w:sz w:val="24"/>
          <w:szCs w:val="24"/>
        </w:rPr>
        <w:t>Аттестации не подлежат следующие муниципальные служащие:</w:t>
      </w:r>
    </w:p>
    <w:p w:rsidR="00F57AF3" w:rsidRPr="00F57AF3" w:rsidRDefault="00F57AF3" w:rsidP="00F57AF3">
      <w:pPr>
        <w:pStyle w:val="a5"/>
        <w:jc w:val="both"/>
        <w:rPr>
          <w:sz w:val="24"/>
          <w:szCs w:val="24"/>
        </w:rPr>
      </w:pPr>
      <w:r w:rsidRPr="00F57AF3">
        <w:rPr>
          <w:sz w:val="24"/>
          <w:szCs w:val="24"/>
        </w:rPr>
        <w:t>1) замещающие должности муниципальной службы менее одного года;</w:t>
      </w:r>
    </w:p>
    <w:p w:rsidR="00F57AF3" w:rsidRPr="00F57AF3" w:rsidRDefault="00F57AF3" w:rsidP="00F57AF3">
      <w:pPr>
        <w:pStyle w:val="a5"/>
        <w:jc w:val="both"/>
        <w:rPr>
          <w:sz w:val="24"/>
          <w:szCs w:val="24"/>
        </w:rPr>
      </w:pPr>
      <w:r w:rsidRPr="00F57AF3">
        <w:rPr>
          <w:sz w:val="24"/>
          <w:szCs w:val="24"/>
        </w:rPr>
        <w:t xml:space="preserve">2) </w:t>
      </w:r>
      <w:proofErr w:type="gramStart"/>
      <w:r w:rsidRPr="00F57AF3">
        <w:rPr>
          <w:sz w:val="24"/>
          <w:szCs w:val="24"/>
        </w:rPr>
        <w:t>достигшие</w:t>
      </w:r>
      <w:proofErr w:type="gramEnd"/>
      <w:r w:rsidRPr="00F57AF3">
        <w:rPr>
          <w:sz w:val="24"/>
          <w:szCs w:val="24"/>
        </w:rPr>
        <w:t xml:space="preserve"> возраста 60 лет;</w:t>
      </w:r>
    </w:p>
    <w:p w:rsidR="00F57AF3" w:rsidRPr="00F57AF3" w:rsidRDefault="00F57AF3" w:rsidP="00F57AF3">
      <w:pPr>
        <w:pStyle w:val="a5"/>
        <w:jc w:val="both"/>
        <w:rPr>
          <w:sz w:val="24"/>
          <w:szCs w:val="24"/>
        </w:rPr>
      </w:pPr>
      <w:r w:rsidRPr="00F57AF3">
        <w:rPr>
          <w:sz w:val="24"/>
          <w:szCs w:val="24"/>
        </w:rPr>
        <w:t>3) беременные женщины;</w:t>
      </w:r>
    </w:p>
    <w:p w:rsidR="00F57AF3" w:rsidRPr="00F57AF3" w:rsidRDefault="00F57AF3" w:rsidP="00F57AF3">
      <w:pPr>
        <w:pStyle w:val="a5"/>
        <w:jc w:val="both"/>
        <w:rPr>
          <w:sz w:val="24"/>
          <w:szCs w:val="24"/>
        </w:rPr>
      </w:pPr>
      <w:proofErr w:type="gramStart"/>
      <w:r w:rsidRPr="00F57AF3">
        <w:rPr>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F57AF3">
        <w:rPr>
          <w:sz w:val="24"/>
          <w:szCs w:val="24"/>
        </w:rPr>
        <w:t xml:space="preserve"> Аттестация указанных муниципальных служащих возможна не ранее, чем через один год после выхода из отпуска;</w:t>
      </w:r>
    </w:p>
    <w:p w:rsidR="00F57AF3" w:rsidRPr="00F57AF3" w:rsidRDefault="00F57AF3" w:rsidP="00F57AF3">
      <w:pPr>
        <w:pStyle w:val="a5"/>
        <w:jc w:val="both"/>
        <w:rPr>
          <w:sz w:val="24"/>
          <w:szCs w:val="24"/>
        </w:rPr>
      </w:pPr>
      <w:r w:rsidRPr="00F57AF3">
        <w:rPr>
          <w:sz w:val="24"/>
          <w:szCs w:val="24"/>
        </w:rPr>
        <w:t>5) замещающие должности муниципальной службы на основании срочного трудового договора (контракта).</w:t>
      </w:r>
    </w:p>
    <w:p w:rsidR="00F57AF3" w:rsidRPr="00F57AF3" w:rsidRDefault="00F57AF3" w:rsidP="00F57AF3">
      <w:pPr>
        <w:spacing w:after="0"/>
        <w:rPr>
          <w:rFonts w:ascii="Times New Roman" w:hAnsi="Times New Roman" w:cs="Times New Roman"/>
          <w:sz w:val="24"/>
          <w:szCs w:val="24"/>
        </w:rPr>
      </w:pPr>
      <w:r w:rsidRPr="00F57AF3">
        <w:rPr>
          <w:rFonts w:ascii="Times New Roman" w:hAnsi="Times New Roman" w:cs="Times New Roman"/>
          <w:sz w:val="24"/>
          <w:szCs w:val="24"/>
        </w:rPr>
        <w:lastRenderedPageBreak/>
        <w:t xml:space="preserve">     2.6. Прекращение трудового договора и увольнение работника может иметь место по основаниям, предусмотренным Трудовым кодексом РФ, Федеральным законом «О муниципальной службе в Российской Федерации».</w:t>
      </w:r>
    </w:p>
    <w:p w:rsidR="00F57AF3" w:rsidRPr="00F57AF3" w:rsidRDefault="00F57AF3" w:rsidP="00F57AF3">
      <w:pPr>
        <w:spacing w:after="0"/>
        <w:rPr>
          <w:rFonts w:ascii="Times New Roman" w:hAnsi="Times New Roman" w:cs="Times New Roman"/>
          <w:sz w:val="24"/>
          <w:szCs w:val="24"/>
        </w:rPr>
      </w:pPr>
      <w:r w:rsidRPr="00F57AF3">
        <w:rPr>
          <w:rFonts w:ascii="Times New Roman" w:hAnsi="Times New Roman" w:cs="Times New Roman"/>
          <w:sz w:val="24"/>
          <w:szCs w:val="24"/>
        </w:rPr>
        <w:t>Во всех случаях днем увольнения работника является последний день его работы.</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2.7.  Работник имеет право расторгнуть трудовой договор, заключенный на неопределенный срок, предупредив об этом Местную администрацию за две недели. По истечении указанного срока предупреждения об увольнении работник вправе прекратить работу, а Местная администрация в последний день обязана выдать ему трудовую книжку и произвести с ним расчет. По договоренности между работником и Местной администрацией трудовой договор, может быть, расторгнут и до истечения двухнедельного срока.</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2.8.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иные товарно-материальные ценности, а также документы, образовавшиеся при исполнении трудовых функций.</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2.9.   Срочный трудовой договор расторгается с истечением срока его действия, о чем работник должен быть предупрежден в письменной форме не менее чем за 3 дня до его увольнения.</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2.10.    Трудовой договор, заключенный на время выполнения определенной работы, расторгается по завершении этой работы.   Договор, заключенный на время исполнения обязанностей отсутствующего работника, расторгается с выходом этого работника на работу.</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2.11.    Прекращение трудового договора оформляется распоряжением главы Местной администрации.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2.12.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w:t>
      </w:r>
    </w:p>
    <w:p w:rsidR="00F57AF3" w:rsidRPr="00F57AF3" w:rsidRDefault="00F57AF3" w:rsidP="00F57AF3">
      <w:pPr>
        <w:spacing w:after="0"/>
        <w:jc w:val="center"/>
        <w:rPr>
          <w:rFonts w:ascii="Times New Roman" w:hAnsi="Times New Roman" w:cs="Times New Roman"/>
          <w:b/>
          <w:sz w:val="24"/>
          <w:szCs w:val="24"/>
        </w:rPr>
      </w:pPr>
    </w:p>
    <w:p w:rsidR="00F57AF3" w:rsidRPr="00F57AF3" w:rsidRDefault="00F57AF3" w:rsidP="00F57AF3">
      <w:pPr>
        <w:spacing w:after="0"/>
        <w:jc w:val="center"/>
        <w:rPr>
          <w:rFonts w:ascii="Times New Roman" w:hAnsi="Times New Roman" w:cs="Times New Roman"/>
          <w:b/>
          <w:sz w:val="24"/>
          <w:szCs w:val="24"/>
        </w:rPr>
      </w:pPr>
      <w:r w:rsidRPr="00F57AF3">
        <w:rPr>
          <w:rFonts w:ascii="Times New Roman" w:hAnsi="Times New Roman" w:cs="Times New Roman"/>
          <w:b/>
          <w:sz w:val="24"/>
          <w:szCs w:val="24"/>
        </w:rPr>
        <w:t>3. ПРАВА, ОБЯЗАННОСТИ И ПРИНЦИПЫ</w:t>
      </w:r>
    </w:p>
    <w:p w:rsidR="00F57AF3" w:rsidRDefault="00F57AF3" w:rsidP="00F57AF3">
      <w:pPr>
        <w:spacing w:after="0"/>
        <w:jc w:val="center"/>
        <w:rPr>
          <w:rFonts w:ascii="Times New Roman" w:hAnsi="Times New Roman" w:cs="Times New Roman"/>
          <w:b/>
          <w:sz w:val="24"/>
          <w:szCs w:val="24"/>
        </w:rPr>
      </w:pPr>
      <w:r w:rsidRPr="00F57AF3">
        <w:rPr>
          <w:rFonts w:ascii="Times New Roman" w:hAnsi="Times New Roman" w:cs="Times New Roman"/>
          <w:b/>
          <w:sz w:val="24"/>
          <w:szCs w:val="24"/>
        </w:rPr>
        <w:t>СЛУЖЕБНОГО ПОВЕДЕНИЯ РАБОТНИКОВ</w:t>
      </w:r>
    </w:p>
    <w:p w:rsidR="00FB2E88" w:rsidRPr="00F57AF3" w:rsidRDefault="00FB2E88" w:rsidP="00F57AF3">
      <w:pPr>
        <w:spacing w:after="0"/>
        <w:jc w:val="center"/>
        <w:rPr>
          <w:rFonts w:ascii="Times New Roman" w:hAnsi="Times New Roman" w:cs="Times New Roman"/>
          <w:b/>
          <w:sz w:val="24"/>
          <w:szCs w:val="24"/>
        </w:rPr>
      </w:pP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3.1. Работник имеет право </w:t>
      </w:r>
      <w:proofErr w:type="gramStart"/>
      <w:r w:rsidRPr="00F57AF3">
        <w:rPr>
          <w:rFonts w:ascii="Times New Roman" w:hAnsi="Times New Roman" w:cs="Times New Roman"/>
          <w:sz w:val="24"/>
          <w:szCs w:val="24"/>
        </w:rPr>
        <w:t>на</w:t>
      </w:r>
      <w:proofErr w:type="gramEnd"/>
      <w:r w:rsidRPr="00F57AF3">
        <w:rPr>
          <w:rFonts w:ascii="Times New Roman" w:hAnsi="Times New Roman" w:cs="Times New Roman"/>
          <w:sz w:val="24"/>
          <w:szCs w:val="24"/>
        </w:rPr>
        <w:t>:</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1) заключение, изменение и расторжение трудового договора в порядке и на условиях, которые установлены Трудовым кодексом РФ, иными федеральными и республиканскими законами;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2) предоставление ему работы, обусловленной трудовым договором;</w:t>
      </w:r>
    </w:p>
    <w:p w:rsidR="00F57AF3" w:rsidRPr="00F57AF3" w:rsidRDefault="00F57AF3" w:rsidP="00F57AF3">
      <w:pPr>
        <w:pStyle w:val="a4"/>
        <w:spacing w:before="0" w:beforeAutospacing="0" w:after="0" w:afterAutospacing="0" w:line="204" w:lineRule="atLeast"/>
        <w:jc w:val="both"/>
        <w:rPr>
          <w:color w:val="1E1E1E"/>
        </w:rPr>
      </w:pPr>
      <w:r w:rsidRPr="00F57AF3">
        <w:rPr>
          <w:color w:val="1E1E1E"/>
        </w:rPr>
        <w:t>3)рабочее место, соответствующее государственным нормативным требованиям охраны труда и условиям, предусмотренным коллективным договором Местной администрации;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lastRenderedPageBreak/>
        <w:t>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в соответствии с действующим законодательством, регулирующим вопросы трудовых отношений;</w:t>
      </w:r>
    </w:p>
    <w:p w:rsidR="00F57AF3" w:rsidRPr="00F57AF3" w:rsidRDefault="00F57AF3" w:rsidP="00F57AF3">
      <w:pPr>
        <w:pStyle w:val="a4"/>
        <w:spacing w:before="0" w:beforeAutospacing="0" w:after="0" w:afterAutospacing="0" w:line="204" w:lineRule="atLeast"/>
        <w:jc w:val="both"/>
        <w:rPr>
          <w:color w:val="1E1E1E"/>
        </w:rPr>
      </w:pPr>
      <w:r w:rsidRPr="00F57AF3">
        <w:rPr>
          <w:color w:val="1E1E1E"/>
        </w:rPr>
        <w:t>6)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F57AF3" w:rsidRPr="00F57AF3" w:rsidRDefault="00F57AF3" w:rsidP="00F57AF3">
      <w:pPr>
        <w:pStyle w:val="a4"/>
        <w:spacing w:before="0" w:beforeAutospacing="0" w:after="0" w:afterAutospacing="0" w:line="204" w:lineRule="atLeast"/>
        <w:jc w:val="both"/>
        <w:rPr>
          <w:color w:val="1E1E1E"/>
        </w:rPr>
      </w:pPr>
      <w:r w:rsidRPr="00F57AF3">
        <w:rPr>
          <w:color w:val="1E1E1E"/>
        </w:rPr>
        <w:t>7) объединение в профессиональные союзы;</w:t>
      </w:r>
    </w:p>
    <w:p w:rsidR="00F57AF3" w:rsidRPr="00F57AF3" w:rsidRDefault="00F57AF3" w:rsidP="00F57AF3">
      <w:pPr>
        <w:pStyle w:val="a4"/>
        <w:spacing w:before="0" w:beforeAutospacing="0" w:after="0" w:afterAutospacing="0" w:line="204" w:lineRule="atLeast"/>
        <w:jc w:val="both"/>
        <w:rPr>
          <w:color w:val="1E1E1E"/>
        </w:rPr>
      </w:pPr>
      <w:r w:rsidRPr="00F57AF3">
        <w:rPr>
          <w:color w:val="1E1E1E"/>
        </w:rPr>
        <w:t>8)профессиональную подготовку, переподготовку и повышение квалификации;</w:t>
      </w:r>
    </w:p>
    <w:p w:rsidR="00F57AF3" w:rsidRPr="00F57AF3" w:rsidRDefault="00F57AF3" w:rsidP="00F57AF3">
      <w:pPr>
        <w:pStyle w:val="a4"/>
        <w:spacing w:before="0" w:beforeAutospacing="0" w:after="0" w:afterAutospacing="0" w:line="204" w:lineRule="atLeast"/>
        <w:jc w:val="both"/>
        <w:rPr>
          <w:color w:val="1E1E1E"/>
        </w:rPr>
      </w:pPr>
      <w:r w:rsidRPr="00F57AF3">
        <w:rPr>
          <w:color w:val="1E1E1E"/>
        </w:rPr>
        <w:t>9)обязательное социальное страхование в случаях, предусмотренных федеральными, республиканскими законами;</w:t>
      </w:r>
    </w:p>
    <w:p w:rsidR="00F57AF3" w:rsidRPr="00F57AF3" w:rsidRDefault="00F57AF3" w:rsidP="00F57AF3">
      <w:pPr>
        <w:pStyle w:val="a4"/>
        <w:spacing w:before="0" w:beforeAutospacing="0" w:after="0" w:afterAutospacing="0" w:line="204" w:lineRule="atLeast"/>
        <w:jc w:val="both"/>
        <w:rPr>
          <w:color w:val="1E1E1E"/>
        </w:rPr>
      </w:pPr>
      <w:r w:rsidRPr="00F57AF3">
        <w:rPr>
          <w:color w:val="1E1E1E"/>
        </w:rPr>
        <w:t>10) муниципальный служащий имеет право на пенсию за выслугу лет в соответствии с действующим законодательством;</w:t>
      </w:r>
    </w:p>
    <w:p w:rsidR="00F57AF3" w:rsidRPr="00F57AF3" w:rsidRDefault="00F57AF3" w:rsidP="00F57AF3">
      <w:pPr>
        <w:pStyle w:val="a4"/>
        <w:spacing w:before="0" w:beforeAutospacing="0" w:after="0" w:afterAutospacing="0" w:line="204" w:lineRule="atLeast"/>
        <w:jc w:val="both"/>
        <w:rPr>
          <w:color w:val="1E1E1E"/>
        </w:rPr>
      </w:pPr>
      <w:r w:rsidRPr="00F57AF3">
        <w:rPr>
          <w:color w:val="1E1E1E"/>
        </w:rPr>
        <w:t>11) при увольнении в связи с ликвидацией органа местного самоуправления или сокращения его штата муниципальному служащему выплачивается средний заработок в соответствии со статьей 178 ТК РФ;</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12) работник также имеет другие права, предусмотренные Трудовым кодексом РФ и законодательством о муниципальной службе.</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3.2. Работник обязан:</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1) добросовестно исполнять свои трудовые обязанности, указанные в трудовых договорах и должностных инструкциях, соблюдать трудовую дисциплину, своевременно и точно исполнять постановления и распоряжения главы Местной администрации,   использовать все рабочее время для производительного труда;</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2) качественно и в срок выполнять служебные задания и поручения, работать над повышением своего профессионального уровня;</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3)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4)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5) соблюдать нормы, правила и инструкции по охране труда, производственной санитарии, правила противопожарной безопасности;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6) не разглашать сведения, составляющие охраняемую законом тайну, а также сведения, ставшие известными в связи с исполнением должностных обязанностей, затрагивающие частную жизнь, честь и достоинство граждан, в том числе после прекращения муниципальной службы;</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7) не использовать для выступлений и публикаций в средствах массовой информации, как в России, так и за рубежом сведения, полученные в силу служебного положения, определенные правовыми актами как охраняемая тайна, распространение которой может нанести вред местной администрации или ее работникам; </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8) незамедлительно сообщать Местной администрации либо своему непосредственному руководителю о возникновении ситуации, представляющей угрозу жизни и здоровью людей, сохранности имущества Местной администрации;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9) исполнять иные обязанности, предусмотренные Трудовым кодексом РФ и законодательством о муниципальной службе.</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lastRenderedPageBreak/>
        <w:t xml:space="preserve">     3.3. 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3.4. Муниципальные служащие при исполнении должностных обязанностей призваны руководствоваться следующими принципами служебного поведения:</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1)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2) осуществлять свою деятельность в рамках компетенции, установленной законами и муниципальными правовыми актами;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3) не оказывать предпочтения каким-либо профессиональным или социальным группам и организациям, быть независимым от их влияния;</w:t>
      </w:r>
    </w:p>
    <w:p w:rsidR="00F57AF3" w:rsidRPr="00F57AF3" w:rsidRDefault="00F57AF3" w:rsidP="00F57AF3">
      <w:pPr>
        <w:spacing w:after="0" w:line="312" w:lineRule="auto"/>
        <w:jc w:val="both"/>
        <w:rPr>
          <w:rFonts w:ascii="Times New Roman" w:hAnsi="Times New Roman" w:cs="Times New Roman"/>
          <w:sz w:val="24"/>
          <w:szCs w:val="24"/>
        </w:rPr>
      </w:pPr>
      <w:r w:rsidRPr="00F57AF3">
        <w:rPr>
          <w:rFonts w:ascii="Times New Roman" w:hAnsi="Times New Roman" w:cs="Times New Roman"/>
          <w:sz w:val="24"/>
          <w:szCs w:val="24"/>
        </w:rPr>
        <w:t>4) соблюдать ограничения, выполнять обязательства, не нарушать запреты, которые установлены законодательством о муниципальной службе;</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5) соблюдать политическую нейтральность, исключающую возможность какого-либо влияния на свою служебную деятельность решений политических партий и иных общественных объединений;</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6) соблюдать нормы служебной, профессиональной этики и правила делового поведения;</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7) проявлять корректность и внимательность в обращении с гражданами и представителями организаций;</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8) воздерживаться от поведения, которое могло бы вызвать сомнение в объективном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Местной администрации;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10) 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11) воздерживаться от негативных высказываний, суждений и оценок в отношении одних сотрудников в присутствии других;</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12) 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13) уважительно относиться к деятельности представителей средств массовой информации по информированию общества о работе Местной администрации, а также оказывать им в установленных законами случаях и порядке содействие в получении достоверной информации;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14) нижестоящим служащим не обсуждать поручения и замечания вышестоящих, а выполнять их четко и квалифицированно;</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15) придерживаться манеры поведения и стиля одежды, </w:t>
      </w:r>
      <w:proofErr w:type="gramStart"/>
      <w:r w:rsidRPr="00F57AF3">
        <w:rPr>
          <w:rFonts w:ascii="Times New Roman" w:hAnsi="Times New Roman" w:cs="Times New Roman"/>
          <w:sz w:val="24"/>
          <w:szCs w:val="24"/>
        </w:rPr>
        <w:t>соответствующих</w:t>
      </w:r>
      <w:proofErr w:type="gramEnd"/>
      <w:r w:rsidRPr="00F57AF3">
        <w:rPr>
          <w:rFonts w:ascii="Times New Roman" w:hAnsi="Times New Roman" w:cs="Times New Roman"/>
          <w:sz w:val="24"/>
          <w:szCs w:val="24"/>
        </w:rPr>
        <w:t xml:space="preserve"> деловому общению (умеренный, неброский макияж, не пестрая расцветка одежды, строгая обувь);</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16) не использовать служебный телефон для междугородних переговоров в личных целях.</w:t>
      </w:r>
    </w:p>
    <w:p w:rsidR="00F57AF3" w:rsidRPr="00F57AF3" w:rsidRDefault="00F57AF3" w:rsidP="00F57AF3">
      <w:pPr>
        <w:pStyle w:val="a4"/>
        <w:spacing w:before="0" w:beforeAutospacing="0" w:after="0" w:afterAutospacing="0" w:line="204" w:lineRule="atLeast"/>
        <w:ind w:firstLine="120"/>
        <w:jc w:val="both"/>
        <w:rPr>
          <w:color w:val="1E1E1E"/>
        </w:rPr>
      </w:pPr>
      <w:r w:rsidRPr="00F57AF3">
        <w:rPr>
          <w:color w:val="1E1E1E"/>
        </w:rPr>
        <w:t>3.5. Запрещается:</w:t>
      </w:r>
    </w:p>
    <w:p w:rsidR="00F57AF3" w:rsidRPr="00F57AF3" w:rsidRDefault="00F57AF3" w:rsidP="00F57AF3">
      <w:pPr>
        <w:pStyle w:val="a4"/>
        <w:spacing w:before="0" w:beforeAutospacing="0" w:after="0" w:afterAutospacing="0" w:line="204" w:lineRule="atLeast"/>
        <w:ind w:firstLine="120"/>
        <w:jc w:val="both"/>
        <w:rPr>
          <w:color w:val="1E1E1E"/>
        </w:rPr>
      </w:pPr>
      <w:r w:rsidRPr="00F57AF3">
        <w:rPr>
          <w:color w:val="1E1E1E"/>
        </w:rPr>
        <w:t>- курить на рабочих местах и там, где в соответствии с требованиями техники безопасности и производственной санитарии установлен такой запрет;</w:t>
      </w:r>
    </w:p>
    <w:p w:rsidR="00F57AF3" w:rsidRPr="00F57AF3" w:rsidRDefault="00F57AF3" w:rsidP="00F57AF3">
      <w:pPr>
        <w:pStyle w:val="a4"/>
        <w:spacing w:before="0" w:beforeAutospacing="0" w:after="0" w:afterAutospacing="0" w:line="204" w:lineRule="atLeast"/>
        <w:ind w:firstLine="120"/>
        <w:jc w:val="both"/>
        <w:rPr>
          <w:color w:val="1E1E1E"/>
        </w:rPr>
      </w:pPr>
      <w:r w:rsidRPr="00F57AF3">
        <w:rPr>
          <w:color w:val="1E1E1E"/>
        </w:rPr>
        <w:lastRenderedPageBreak/>
        <w:t>- приносить с собой или употреблять алкогольные напитки, приходить или находиться в Местной администрации в состоянии алкогольного, наркотического или токсического опьянения.</w:t>
      </w:r>
    </w:p>
    <w:p w:rsidR="00F57AF3" w:rsidRPr="00F57AF3" w:rsidRDefault="00F57AF3" w:rsidP="00F57AF3">
      <w:pPr>
        <w:pStyle w:val="a4"/>
        <w:spacing w:before="0" w:beforeAutospacing="0" w:after="0" w:afterAutospacing="0" w:line="204" w:lineRule="atLeast"/>
        <w:ind w:firstLine="120"/>
        <w:jc w:val="both"/>
        <w:rPr>
          <w:color w:val="1E1E1E"/>
        </w:rPr>
      </w:pPr>
      <w:r w:rsidRPr="00F57AF3">
        <w:rPr>
          <w:color w:val="1E1E1E"/>
        </w:rPr>
        <w:t>В целях предупреждения несчастных случаев должны строго выполняться общие и специальные предписания по технике безопасности, действующие в Местной администрации, их нарушение влечет за собой применение дисциплинарных взысканий, предусмотренных главой 7 настоящих правил.</w:t>
      </w:r>
    </w:p>
    <w:p w:rsidR="00F57AF3" w:rsidRPr="00F57AF3" w:rsidRDefault="00F57AF3" w:rsidP="00F57AF3">
      <w:pPr>
        <w:pStyle w:val="a4"/>
        <w:spacing w:before="0" w:beforeAutospacing="0" w:after="0" w:afterAutospacing="0" w:line="204" w:lineRule="atLeast"/>
        <w:ind w:firstLine="120"/>
        <w:jc w:val="both"/>
        <w:rPr>
          <w:color w:val="1E1E1E"/>
        </w:rPr>
      </w:pPr>
      <w:r w:rsidRPr="00F57AF3">
        <w:rPr>
          <w:color w:val="1E1E1E"/>
        </w:rPr>
        <w:t>Все работники Местной администрации, включая руководящий состав, обязаны проходить инструктаж по технике безопасности в сроки, которые установлены для определенных видов работ и профессий.</w:t>
      </w:r>
    </w:p>
    <w:p w:rsidR="00F57AF3" w:rsidRPr="00F57AF3" w:rsidRDefault="00F57AF3" w:rsidP="00F57AF3">
      <w:pPr>
        <w:spacing w:after="0"/>
        <w:jc w:val="both"/>
        <w:rPr>
          <w:rFonts w:ascii="Times New Roman" w:hAnsi="Times New Roman" w:cs="Times New Roman"/>
          <w:sz w:val="24"/>
          <w:szCs w:val="24"/>
        </w:rPr>
      </w:pPr>
    </w:p>
    <w:p w:rsidR="00F57AF3" w:rsidRPr="00F57AF3" w:rsidRDefault="00F57AF3" w:rsidP="00F57AF3">
      <w:pPr>
        <w:spacing w:after="0"/>
        <w:jc w:val="both"/>
        <w:rPr>
          <w:rFonts w:ascii="Times New Roman" w:hAnsi="Times New Roman" w:cs="Times New Roman"/>
          <w:sz w:val="24"/>
          <w:szCs w:val="24"/>
        </w:rPr>
      </w:pPr>
    </w:p>
    <w:p w:rsidR="00F57AF3" w:rsidRPr="00FB2E88" w:rsidRDefault="00F57AF3" w:rsidP="00FB2E88">
      <w:pPr>
        <w:pStyle w:val="a6"/>
        <w:numPr>
          <w:ilvl w:val="0"/>
          <w:numId w:val="2"/>
        </w:numPr>
        <w:spacing w:after="0"/>
        <w:jc w:val="center"/>
        <w:rPr>
          <w:rFonts w:ascii="Times New Roman" w:hAnsi="Times New Roman" w:cs="Times New Roman"/>
          <w:b/>
          <w:sz w:val="24"/>
          <w:szCs w:val="24"/>
        </w:rPr>
      </w:pPr>
      <w:r w:rsidRPr="00FB2E88">
        <w:rPr>
          <w:rFonts w:ascii="Times New Roman" w:hAnsi="Times New Roman" w:cs="Times New Roman"/>
          <w:b/>
          <w:sz w:val="24"/>
          <w:szCs w:val="24"/>
        </w:rPr>
        <w:t>ОСНОВНЫЕ ПРАВА И ОБЯЗАННОСТИ РАБОТОДАТЕЛЯ</w:t>
      </w:r>
    </w:p>
    <w:p w:rsidR="00FB2E88" w:rsidRPr="00FB2E88" w:rsidRDefault="00FB2E88" w:rsidP="00FB2E88">
      <w:pPr>
        <w:pStyle w:val="a6"/>
        <w:spacing w:after="0"/>
        <w:rPr>
          <w:rFonts w:ascii="Times New Roman" w:hAnsi="Times New Roman" w:cs="Times New Roman"/>
          <w:b/>
          <w:sz w:val="24"/>
          <w:szCs w:val="24"/>
        </w:rPr>
      </w:pPr>
    </w:p>
    <w:p w:rsidR="00F57AF3" w:rsidRPr="00F57AF3" w:rsidRDefault="00F57AF3" w:rsidP="00F57AF3">
      <w:pPr>
        <w:spacing w:after="0"/>
        <w:jc w:val="center"/>
        <w:rPr>
          <w:rFonts w:ascii="Times New Roman" w:hAnsi="Times New Roman" w:cs="Times New Roman"/>
          <w:sz w:val="24"/>
          <w:szCs w:val="24"/>
        </w:rPr>
      </w:pPr>
      <w:r w:rsidRPr="00F57AF3">
        <w:rPr>
          <w:rFonts w:ascii="Times New Roman" w:hAnsi="Times New Roman" w:cs="Times New Roman"/>
          <w:sz w:val="24"/>
          <w:szCs w:val="24"/>
        </w:rPr>
        <w:t xml:space="preserve">     4.1. Работодатель обязан:</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1) соблюдать законодательство о труде;</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2) предоставлять работнику работу, обусловленную трудовым договором;</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3)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4) соблюдать оговоренные в трудовом договоре условия оплаты труда, выплачивать заработную плату в установленные сроки;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5) исполнять иные обязанности, предусмотренные Трудовым кодексом РФ и законодательством о муниципальной службе.</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4.2. Работодатель  имеет право:</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1) заключать, изменять и расторгать трудовые договоры с работником в порядке и на условиях, которые установлены Трудовым кодексом РФ и законодательством о муниципальной службе;</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2) поощрять работника за добросовестный эффективный труд;</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3) 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трудового распорядка организации;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4) привлекать работника к дисциплинарной и материальной ответственности в порядке, установленном Трудовым кодексом РФ, иными федеральными и республиканскими законами, настоящими Правилами;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5) способствовать работнику в повышении им квалификации, совершенствования профессиональных навыков.</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Работодатель  имеет другие права, предусмотренные законодательством РФ о труде и муниципальной службе.</w:t>
      </w:r>
    </w:p>
    <w:p w:rsidR="00F57AF3" w:rsidRPr="00FB2E88" w:rsidRDefault="00F57AF3" w:rsidP="00FB2E88">
      <w:pPr>
        <w:pStyle w:val="a6"/>
        <w:numPr>
          <w:ilvl w:val="1"/>
          <w:numId w:val="2"/>
        </w:numPr>
        <w:spacing w:after="0"/>
        <w:ind w:left="0" w:firstLine="284"/>
        <w:jc w:val="both"/>
        <w:rPr>
          <w:rFonts w:ascii="Times New Roman" w:hAnsi="Times New Roman" w:cs="Times New Roman"/>
          <w:sz w:val="24"/>
          <w:szCs w:val="24"/>
        </w:rPr>
      </w:pPr>
      <w:r w:rsidRPr="00FB2E88">
        <w:rPr>
          <w:rFonts w:ascii="Times New Roman" w:hAnsi="Times New Roman" w:cs="Times New Roman"/>
          <w:sz w:val="24"/>
          <w:szCs w:val="24"/>
        </w:rPr>
        <w:t>Работодатель при осуществлении своих обязанностей должен стремиться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Местной администрации.</w:t>
      </w:r>
    </w:p>
    <w:p w:rsidR="00FB2E88" w:rsidRPr="00FB2E88" w:rsidRDefault="00FB2E88" w:rsidP="00FB2E88">
      <w:pPr>
        <w:pStyle w:val="a6"/>
        <w:spacing w:after="0"/>
        <w:ind w:left="885"/>
        <w:jc w:val="both"/>
        <w:rPr>
          <w:rFonts w:ascii="Times New Roman" w:hAnsi="Times New Roman" w:cs="Times New Roman"/>
          <w:sz w:val="24"/>
          <w:szCs w:val="24"/>
        </w:rPr>
      </w:pPr>
    </w:p>
    <w:p w:rsidR="00F57AF3" w:rsidRPr="00F57AF3" w:rsidRDefault="00F57AF3" w:rsidP="00F57AF3">
      <w:pPr>
        <w:spacing w:after="0"/>
        <w:jc w:val="center"/>
        <w:rPr>
          <w:rFonts w:ascii="Times New Roman" w:hAnsi="Times New Roman" w:cs="Times New Roman"/>
          <w:b/>
          <w:sz w:val="24"/>
          <w:szCs w:val="24"/>
        </w:rPr>
      </w:pPr>
      <w:r w:rsidRPr="00F57AF3">
        <w:rPr>
          <w:rFonts w:ascii="Times New Roman" w:hAnsi="Times New Roman" w:cs="Times New Roman"/>
          <w:b/>
          <w:sz w:val="24"/>
          <w:szCs w:val="24"/>
        </w:rPr>
        <w:t>5. ОРГАНИЗАЦИЯ РАБОЧЕГО ВРЕМЕНИ И ВРЕМЕНИ ОТДЫХА</w:t>
      </w:r>
    </w:p>
    <w:p w:rsidR="00F57AF3" w:rsidRPr="00F57AF3" w:rsidRDefault="00F57AF3" w:rsidP="00F57AF3">
      <w:pPr>
        <w:pStyle w:val="a4"/>
        <w:shd w:val="clear" w:color="auto" w:fill="FFFFFF"/>
        <w:spacing w:before="0" w:beforeAutospacing="0" w:after="0" w:afterAutospacing="0"/>
        <w:ind w:firstLine="708"/>
        <w:jc w:val="both"/>
        <w:rPr>
          <w:color w:val="000000"/>
        </w:rPr>
      </w:pPr>
      <w:r w:rsidRPr="00F57AF3">
        <w:lastRenderedPageBreak/>
        <w:t xml:space="preserve">     5.1.</w:t>
      </w:r>
      <w:r w:rsidRPr="00F57AF3">
        <w:rPr>
          <w:color w:val="000000"/>
        </w:rPr>
        <w:t xml:space="preserve"> В соответствии с действующим законодательством для работников Местной администрации устанавливается:</w:t>
      </w:r>
    </w:p>
    <w:p w:rsidR="00F57AF3" w:rsidRPr="00F57AF3" w:rsidRDefault="00F57AF3" w:rsidP="00F57AF3">
      <w:pPr>
        <w:pStyle w:val="a4"/>
        <w:shd w:val="clear" w:color="auto" w:fill="FFFFFF"/>
        <w:spacing w:before="0" w:beforeAutospacing="0" w:after="0" w:afterAutospacing="0"/>
        <w:ind w:firstLine="708"/>
        <w:jc w:val="both"/>
        <w:rPr>
          <w:color w:val="000000"/>
        </w:rPr>
      </w:pPr>
      <w:r w:rsidRPr="00F57AF3">
        <w:rPr>
          <w:color w:val="000000"/>
        </w:rPr>
        <w:t xml:space="preserve">-  пятидневная рабочая неделя продолжительностью 40 часов с двумя выходными днями - суббота, воскресенье. Начало ежедневной работы – 09:00, время обеденного перерыва с 13:00 до 14:00  и окончание рабочего дня – 18:00, для мужчин;  </w:t>
      </w:r>
    </w:p>
    <w:p w:rsidR="00F57AF3" w:rsidRPr="00F57AF3" w:rsidRDefault="00F57AF3" w:rsidP="00F57AF3">
      <w:pPr>
        <w:pStyle w:val="a4"/>
        <w:shd w:val="clear" w:color="auto" w:fill="FFFFFF"/>
        <w:spacing w:before="0" w:beforeAutospacing="0" w:after="0" w:afterAutospacing="0"/>
        <w:ind w:firstLine="708"/>
        <w:jc w:val="both"/>
        <w:rPr>
          <w:color w:val="000000"/>
        </w:rPr>
      </w:pPr>
      <w:r w:rsidRPr="00F57AF3">
        <w:rPr>
          <w:color w:val="000000"/>
        </w:rPr>
        <w:t>- пятидневная рабочая неделя продолжительностью 36 часов,  с двумя выходными днями - суббота, воскресенье. Начало ежедневной работы – 09:00, время обеденного перерыва с 13:00 до 14:00 и окончание рабочего дня  -17:20, для женщин.</w:t>
      </w:r>
    </w:p>
    <w:p w:rsidR="00F57AF3" w:rsidRPr="00F57AF3" w:rsidRDefault="00F57AF3" w:rsidP="00F57AF3">
      <w:pPr>
        <w:pStyle w:val="a4"/>
        <w:shd w:val="clear" w:color="auto" w:fill="FFFFFF"/>
        <w:spacing w:before="0" w:beforeAutospacing="0" w:after="0" w:afterAutospacing="0"/>
        <w:ind w:firstLine="708"/>
        <w:jc w:val="both"/>
        <w:rPr>
          <w:color w:val="000000"/>
        </w:rPr>
      </w:pPr>
      <w:r w:rsidRPr="00F57AF3">
        <w:rPr>
          <w:color w:val="000000"/>
        </w:rPr>
        <w:t xml:space="preserve">Технические перерывы на 15 мин. в 10:45 и 16:45 </w:t>
      </w:r>
    </w:p>
    <w:p w:rsidR="00F57AF3" w:rsidRPr="00F57AF3" w:rsidRDefault="00F57AF3" w:rsidP="00F57AF3">
      <w:pPr>
        <w:pStyle w:val="a4"/>
        <w:shd w:val="clear" w:color="auto" w:fill="FFFFFF"/>
        <w:spacing w:before="0" w:beforeAutospacing="0" w:after="0" w:afterAutospacing="0"/>
        <w:ind w:firstLine="708"/>
        <w:jc w:val="both"/>
        <w:rPr>
          <w:color w:val="000000"/>
        </w:rPr>
      </w:pPr>
      <w:r w:rsidRPr="00F57AF3">
        <w:rPr>
          <w:color w:val="000000"/>
        </w:rPr>
        <w:t>5.2.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F57AF3" w:rsidRPr="00F57AF3" w:rsidRDefault="00F57AF3" w:rsidP="00F57AF3">
      <w:pPr>
        <w:pStyle w:val="a4"/>
        <w:shd w:val="clear" w:color="auto" w:fill="FFFFFF"/>
        <w:spacing w:before="0" w:beforeAutospacing="0" w:after="0" w:afterAutospacing="0"/>
        <w:ind w:firstLine="708"/>
        <w:jc w:val="both"/>
        <w:rPr>
          <w:color w:val="000000"/>
        </w:rPr>
      </w:pPr>
      <w:r w:rsidRPr="00F57AF3">
        <w:rPr>
          <w:color w:val="000000"/>
        </w:rPr>
        <w:t>5.3.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F57AF3" w:rsidRPr="00F57AF3" w:rsidRDefault="00F57AF3" w:rsidP="00F57AF3">
      <w:pPr>
        <w:pStyle w:val="a4"/>
        <w:shd w:val="clear" w:color="auto" w:fill="FFFFFF"/>
        <w:spacing w:before="0" w:beforeAutospacing="0" w:after="0" w:afterAutospacing="0"/>
        <w:ind w:firstLine="708"/>
        <w:jc w:val="both"/>
        <w:rPr>
          <w:color w:val="000000"/>
        </w:rPr>
      </w:pPr>
      <w:r w:rsidRPr="00F57AF3">
        <w:rPr>
          <w:color w:val="000000"/>
        </w:rPr>
        <w:t>5.3.1. Работодатель обязан установить неполное рабочее время по просьбе работников следующим категориям Работников:</w:t>
      </w:r>
    </w:p>
    <w:p w:rsidR="00F57AF3" w:rsidRPr="00F57AF3" w:rsidRDefault="00F57AF3" w:rsidP="00F57AF3">
      <w:pPr>
        <w:pStyle w:val="a4"/>
        <w:shd w:val="clear" w:color="auto" w:fill="FFFFFF"/>
        <w:spacing w:before="0" w:beforeAutospacing="0" w:after="0" w:afterAutospacing="0"/>
        <w:ind w:firstLine="708"/>
        <w:jc w:val="both"/>
        <w:rPr>
          <w:color w:val="000000"/>
        </w:rPr>
      </w:pPr>
      <w:r w:rsidRPr="00F57AF3">
        <w:rPr>
          <w:color w:val="000000"/>
        </w:rPr>
        <w:t>- беременным женщинам;</w:t>
      </w:r>
    </w:p>
    <w:p w:rsidR="00F57AF3" w:rsidRPr="00F57AF3" w:rsidRDefault="00F57AF3" w:rsidP="00F57AF3">
      <w:pPr>
        <w:pStyle w:val="a4"/>
        <w:shd w:val="clear" w:color="auto" w:fill="FFFFFF"/>
        <w:spacing w:before="0" w:beforeAutospacing="0" w:after="0" w:afterAutospacing="0"/>
        <w:ind w:firstLine="708"/>
        <w:jc w:val="both"/>
        <w:rPr>
          <w:color w:val="000000"/>
        </w:rPr>
      </w:pPr>
      <w:r w:rsidRPr="00F57AF3">
        <w:rPr>
          <w:color w:val="000000"/>
        </w:rPr>
        <w:t>- одному из родителей (опекуну, попечителю), имеющему  ребенка в возрасте до 14 лет  (ребенка – инвалида в возрасте до 18 лет);</w:t>
      </w:r>
    </w:p>
    <w:p w:rsidR="00F57AF3" w:rsidRPr="00F57AF3" w:rsidRDefault="00F57AF3" w:rsidP="00F57AF3">
      <w:pPr>
        <w:pStyle w:val="a4"/>
        <w:shd w:val="clear" w:color="auto" w:fill="FFFFFF"/>
        <w:spacing w:before="0" w:beforeAutospacing="0" w:after="0" w:afterAutospacing="0"/>
        <w:ind w:firstLine="708"/>
        <w:jc w:val="both"/>
        <w:rPr>
          <w:color w:val="000000"/>
        </w:rPr>
      </w:pPr>
      <w:r w:rsidRPr="00F57AF3">
        <w:rPr>
          <w:color w:val="000000"/>
        </w:rPr>
        <w:t>- лицу, осуществляющему уход за больным членом семьи в соответствии с  медицинским заключением, выданным в установленном порядке;</w:t>
      </w:r>
    </w:p>
    <w:p w:rsidR="00F57AF3" w:rsidRPr="00F57AF3" w:rsidRDefault="00F57AF3" w:rsidP="00F57AF3">
      <w:pPr>
        <w:pStyle w:val="a4"/>
        <w:shd w:val="clear" w:color="auto" w:fill="FFFFFF"/>
        <w:spacing w:before="0" w:beforeAutospacing="0" w:after="0" w:afterAutospacing="0"/>
        <w:ind w:firstLine="708"/>
        <w:jc w:val="both"/>
        <w:rPr>
          <w:color w:val="000000"/>
        </w:rPr>
      </w:pPr>
      <w:r w:rsidRPr="00F57AF3">
        <w:rPr>
          <w:color w:val="000000"/>
        </w:rPr>
        <w:t xml:space="preserve">-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 </w:t>
      </w:r>
    </w:p>
    <w:p w:rsidR="00F57AF3" w:rsidRPr="00F57AF3" w:rsidRDefault="00F57AF3" w:rsidP="00F57AF3">
      <w:pPr>
        <w:pStyle w:val="a4"/>
        <w:shd w:val="clear" w:color="auto" w:fill="FFFFFF"/>
        <w:spacing w:before="0" w:beforeAutospacing="0" w:after="0" w:afterAutospacing="0"/>
        <w:ind w:firstLine="708"/>
        <w:jc w:val="both"/>
        <w:rPr>
          <w:color w:val="000000"/>
        </w:rPr>
      </w:pPr>
      <w:r w:rsidRPr="00F57AF3">
        <w:rPr>
          <w:color w:val="000000"/>
        </w:rPr>
        <w:t>5.4. Накануне праздничных дней продолжительность работы сокращается на 1 час.</w:t>
      </w:r>
    </w:p>
    <w:p w:rsidR="00F57AF3" w:rsidRPr="00F57AF3" w:rsidRDefault="00F57AF3" w:rsidP="00F57AF3">
      <w:pPr>
        <w:pStyle w:val="a4"/>
        <w:shd w:val="clear" w:color="auto" w:fill="FFFFFF"/>
        <w:spacing w:before="0" w:beforeAutospacing="0" w:after="0" w:afterAutospacing="0"/>
        <w:ind w:firstLine="708"/>
        <w:jc w:val="both"/>
        <w:rPr>
          <w:color w:val="000000"/>
        </w:rPr>
      </w:pPr>
      <w:r w:rsidRPr="00F57AF3">
        <w:rPr>
          <w:color w:val="000000"/>
        </w:rPr>
        <w:t xml:space="preserve">5.5. При совпадении выходного и нерабочего праздничного дней выходной день переносится </w:t>
      </w:r>
      <w:proofErr w:type="gramStart"/>
      <w:r w:rsidRPr="00F57AF3">
        <w:rPr>
          <w:color w:val="000000"/>
        </w:rPr>
        <w:t>на</w:t>
      </w:r>
      <w:proofErr w:type="gramEnd"/>
      <w:r w:rsidRPr="00F57AF3">
        <w:rPr>
          <w:color w:val="000000"/>
        </w:rPr>
        <w:t xml:space="preserve"> следующий после праздничного дня.</w:t>
      </w:r>
    </w:p>
    <w:p w:rsidR="00F57AF3" w:rsidRPr="00F57AF3" w:rsidRDefault="00F57AF3" w:rsidP="00F57AF3">
      <w:pPr>
        <w:pStyle w:val="a4"/>
        <w:shd w:val="clear" w:color="auto" w:fill="FFFFFF"/>
        <w:spacing w:before="0" w:beforeAutospacing="0" w:after="0" w:afterAutospacing="0"/>
        <w:ind w:firstLine="708"/>
        <w:jc w:val="both"/>
        <w:rPr>
          <w:color w:val="000000"/>
        </w:rPr>
      </w:pPr>
      <w:r w:rsidRPr="00F57AF3">
        <w:rPr>
          <w:color w:val="000000"/>
        </w:rPr>
        <w:t>5.6. Работа в выходные и нерабочие праздничные дни запрещается, за исключением случаев, предусмотренных Трудовым Кодексом РФ.</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5.7. Очередность предоставления отпусков устанавливается Местной администрацией с учетом производственной необходимости и пожеланий работников в соответствии с утвержденным графиком отпусков. График отпусков составляется на каждый год не позднее, чем за две недели до наступления календарного года. </w:t>
      </w:r>
    </w:p>
    <w:p w:rsidR="00F57AF3" w:rsidRPr="00F57AF3" w:rsidRDefault="00F57AF3" w:rsidP="00F57AF3">
      <w:pPr>
        <w:spacing w:after="0" w:line="312" w:lineRule="auto"/>
        <w:ind w:firstLine="547"/>
        <w:jc w:val="both"/>
        <w:rPr>
          <w:rFonts w:ascii="Times New Roman" w:hAnsi="Times New Roman" w:cs="Times New Roman"/>
          <w:sz w:val="24"/>
          <w:szCs w:val="24"/>
        </w:rPr>
      </w:pPr>
      <w:r w:rsidRPr="00F57AF3">
        <w:rPr>
          <w:rFonts w:ascii="Times New Roman" w:hAnsi="Times New Roman" w:cs="Times New Roman"/>
          <w:sz w:val="24"/>
          <w:szCs w:val="24"/>
        </w:rPr>
        <w:t xml:space="preserve">    5.8. Для работников согласно действующему законодательству установлен отпуск не менее 28 календарных дней, для муниципальных служащих -30 календарных дней и дополнительный отпуск за выслугу лет в зависимости от стажа муниципальной службы (продолжительностью не более 10 календарных дней). </w:t>
      </w:r>
    </w:p>
    <w:p w:rsidR="00F57AF3" w:rsidRPr="00F57AF3" w:rsidRDefault="00F57AF3" w:rsidP="00F57AF3">
      <w:pPr>
        <w:spacing w:after="0"/>
        <w:ind w:firstLine="708"/>
        <w:jc w:val="both"/>
        <w:rPr>
          <w:rFonts w:ascii="Times New Roman" w:hAnsi="Times New Roman" w:cs="Times New Roman"/>
          <w:sz w:val="24"/>
          <w:szCs w:val="24"/>
        </w:rPr>
      </w:pPr>
      <w:r w:rsidRPr="00F57AF3">
        <w:rPr>
          <w:rFonts w:ascii="Times New Roman" w:hAnsi="Times New Roman" w:cs="Times New Roman"/>
          <w:sz w:val="24"/>
          <w:szCs w:val="24"/>
        </w:rPr>
        <w:t xml:space="preserve">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должная быть не менее 14 календарных дней. </w:t>
      </w:r>
    </w:p>
    <w:p w:rsidR="00F57AF3" w:rsidRPr="00F57AF3" w:rsidRDefault="00F57AF3" w:rsidP="00F57AF3">
      <w:pPr>
        <w:spacing w:after="0"/>
        <w:ind w:firstLine="708"/>
        <w:jc w:val="both"/>
        <w:rPr>
          <w:rFonts w:ascii="Times New Roman" w:hAnsi="Times New Roman" w:cs="Times New Roman"/>
          <w:sz w:val="24"/>
          <w:szCs w:val="24"/>
        </w:rPr>
      </w:pPr>
      <w:r w:rsidRPr="00F57AF3">
        <w:rPr>
          <w:rFonts w:ascii="Times New Roman" w:hAnsi="Times New Roman" w:cs="Times New Roman"/>
          <w:sz w:val="24"/>
          <w:szCs w:val="24"/>
        </w:rPr>
        <w:t xml:space="preserve">5.9.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w:t>
      </w:r>
    </w:p>
    <w:p w:rsidR="00F57AF3" w:rsidRPr="00F57AF3" w:rsidRDefault="00F57AF3" w:rsidP="00F57AF3">
      <w:pPr>
        <w:spacing w:after="0"/>
        <w:ind w:firstLine="284"/>
        <w:jc w:val="both"/>
        <w:rPr>
          <w:rFonts w:ascii="Times New Roman" w:hAnsi="Times New Roman" w:cs="Times New Roman"/>
          <w:sz w:val="24"/>
          <w:szCs w:val="24"/>
        </w:rPr>
      </w:pPr>
      <w:r w:rsidRPr="00F57AF3">
        <w:rPr>
          <w:rFonts w:ascii="Times New Roman" w:hAnsi="Times New Roman" w:cs="Times New Roman"/>
          <w:sz w:val="24"/>
          <w:szCs w:val="24"/>
        </w:rPr>
        <w:t xml:space="preserve"> 5.10. Работодатель должен предоставить ежегодный оплачиваемый отпуск  до истечения шести месяцев непрерывной работы по заявлению следующим категориям работников:</w:t>
      </w:r>
    </w:p>
    <w:p w:rsidR="00F57AF3" w:rsidRPr="00F57AF3" w:rsidRDefault="00F57AF3" w:rsidP="00F57AF3">
      <w:pPr>
        <w:spacing w:after="0"/>
        <w:ind w:firstLine="284"/>
        <w:jc w:val="both"/>
        <w:rPr>
          <w:rFonts w:ascii="Times New Roman" w:hAnsi="Times New Roman" w:cs="Times New Roman"/>
          <w:sz w:val="24"/>
          <w:szCs w:val="24"/>
        </w:rPr>
      </w:pPr>
      <w:r w:rsidRPr="00F57AF3">
        <w:rPr>
          <w:rFonts w:ascii="Times New Roman" w:hAnsi="Times New Roman" w:cs="Times New Roman"/>
          <w:sz w:val="24"/>
          <w:szCs w:val="24"/>
        </w:rPr>
        <w:lastRenderedPageBreak/>
        <w:t>- женщинам – перед отпуском по беременности и родам или непосредственно после него;</w:t>
      </w:r>
    </w:p>
    <w:p w:rsidR="00F57AF3" w:rsidRPr="00F57AF3" w:rsidRDefault="00F57AF3" w:rsidP="00F57AF3">
      <w:pPr>
        <w:spacing w:after="0"/>
        <w:ind w:firstLine="284"/>
        <w:jc w:val="both"/>
        <w:rPr>
          <w:rFonts w:ascii="Times New Roman" w:hAnsi="Times New Roman" w:cs="Times New Roman"/>
          <w:sz w:val="24"/>
          <w:szCs w:val="24"/>
        </w:rPr>
      </w:pPr>
      <w:r w:rsidRPr="00F57AF3">
        <w:rPr>
          <w:rFonts w:ascii="Times New Roman" w:hAnsi="Times New Roman" w:cs="Times New Roman"/>
          <w:sz w:val="24"/>
          <w:szCs w:val="24"/>
        </w:rPr>
        <w:t>- работникам в возрасте до восемнадцати лет;</w:t>
      </w:r>
    </w:p>
    <w:p w:rsidR="00F57AF3" w:rsidRPr="00F57AF3" w:rsidRDefault="00F57AF3" w:rsidP="00F57AF3">
      <w:pPr>
        <w:spacing w:after="0"/>
        <w:ind w:firstLine="284"/>
        <w:jc w:val="both"/>
        <w:rPr>
          <w:rFonts w:ascii="Times New Roman" w:hAnsi="Times New Roman" w:cs="Times New Roman"/>
          <w:sz w:val="24"/>
          <w:szCs w:val="24"/>
        </w:rPr>
      </w:pPr>
      <w:r w:rsidRPr="00F57AF3">
        <w:rPr>
          <w:rFonts w:ascii="Times New Roman" w:hAnsi="Times New Roman" w:cs="Times New Roman"/>
          <w:sz w:val="24"/>
          <w:szCs w:val="24"/>
        </w:rPr>
        <w:t>- работникам, усыновившим ребенка (детей) в возрасте до трех месяцев.</w:t>
      </w:r>
    </w:p>
    <w:p w:rsidR="00F57AF3" w:rsidRPr="00F57AF3" w:rsidRDefault="00F57AF3" w:rsidP="00F57AF3">
      <w:pPr>
        <w:spacing w:after="0"/>
        <w:ind w:firstLine="284"/>
        <w:jc w:val="both"/>
        <w:rPr>
          <w:rFonts w:ascii="Times New Roman" w:hAnsi="Times New Roman" w:cs="Times New Roman"/>
          <w:sz w:val="24"/>
          <w:szCs w:val="24"/>
        </w:rPr>
      </w:pPr>
      <w:r w:rsidRPr="00F57AF3">
        <w:rPr>
          <w:rFonts w:ascii="Times New Roman" w:hAnsi="Times New Roman" w:cs="Times New Roman"/>
          <w:sz w:val="24"/>
          <w:szCs w:val="24"/>
        </w:rPr>
        <w:t xml:space="preserve">5.11. При желании Работника использовать ежегодный оплачиваемый отпуск  отличный  от предусмотренного в графике отпусков, Работник обязан предупредить Работодателя об этом в письменной форме не </w:t>
      </w:r>
      <w:proofErr w:type="gramStart"/>
      <w:r w:rsidRPr="00F57AF3">
        <w:rPr>
          <w:rFonts w:ascii="Times New Roman" w:hAnsi="Times New Roman" w:cs="Times New Roman"/>
          <w:sz w:val="24"/>
          <w:szCs w:val="24"/>
        </w:rPr>
        <w:t>позднее</w:t>
      </w:r>
      <w:proofErr w:type="gramEnd"/>
      <w:r w:rsidRPr="00F57AF3">
        <w:rPr>
          <w:rFonts w:ascii="Times New Roman" w:hAnsi="Times New Roman" w:cs="Times New Roman"/>
          <w:sz w:val="24"/>
          <w:szCs w:val="24"/>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F57AF3" w:rsidRPr="00F57AF3" w:rsidRDefault="00F57AF3" w:rsidP="00F57AF3">
      <w:pPr>
        <w:spacing w:after="0"/>
        <w:ind w:firstLine="284"/>
        <w:jc w:val="both"/>
        <w:rPr>
          <w:rFonts w:ascii="Times New Roman" w:hAnsi="Times New Roman" w:cs="Times New Roman"/>
          <w:sz w:val="24"/>
          <w:szCs w:val="24"/>
        </w:rPr>
      </w:pPr>
      <w:r w:rsidRPr="00F57AF3">
        <w:rPr>
          <w:rFonts w:ascii="Times New Roman" w:hAnsi="Times New Roman" w:cs="Times New Roman"/>
          <w:sz w:val="24"/>
          <w:szCs w:val="24"/>
        </w:rPr>
        <w:t>5.12.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57AF3" w:rsidRPr="00F57AF3" w:rsidRDefault="00F57AF3" w:rsidP="00F57AF3">
      <w:pPr>
        <w:spacing w:after="0"/>
        <w:ind w:firstLine="284"/>
        <w:jc w:val="both"/>
        <w:rPr>
          <w:rFonts w:ascii="Times New Roman" w:hAnsi="Times New Roman" w:cs="Times New Roman"/>
          <w:sz w:val="24"/>
          <w:szCs w:val="24"/>
        </w:rPr>
      </w:pPr>
      <w:r w:rsidRPr="00F57AF3">
        <w:rPr>
          <w:rFonts w:ascii="Times New Roman" w:hAnsi="Times New Roman" w:cs="Times New Roman"/>
          <w:sz w:val="24"/>
          <w:szCs w:val="24"/>
        </w:rPr>
        <w:t xml:space="preserve">5.12.1. Работодатель обязан на основании письменного заявления Работника предоставить отпуск без сохранения заработной платы: </w:t>
      </w:r>
    </w:p>
    <w:p w:rsidR="00F57AF3" w:rsidRPr="00F57AF3" w:rsidRDefault="00F57AF3" w:rsidP="00F57AF3">
      <w:pPr>
        <w:spacing w:after="0"/>
        <w:ind w:firstLine="284"/>
        <w:jc w:val="both"/>
        <w:rPr>
          <w:rFonts w:ascii="Times New Roman" w:hAnsi="Times New Roman" w:cs="Times New Roman"/>
          <w:sz w:val="24"/>
          <w:szCs w:val="24"/>
        </w:rPr>
      </w:pPr>
      <w:r w:rsidRPr="00F57AF3">
        <w:rPr>
          <w:rFonts w:ascii="Times New Roman" w:hAnsi="Times New Roman" w:cs="Times New Roman"/>
          <w:sz w:val="24"/>
          <w:szCs w:val="24"/>
        </w:rPr>
        <w:t>- пенсионерам по старости (по возрасту) – до 14 календарных дней в году;</w:t>
      </w:r>
    </w:p>
    <w:p w:rsidR="00F57AF3" w:rsidRPr="00F57AF3" w:rsidRDefault="00F57AF3" w:rsidP="00F57AF3">
      <w:pPr>
        <w:spacing w:after="0"/>
        <w:ind w:firstLine="284"/>
        <w:jc w:val="both"/>
        <w:rPr>
          <w:rFonts w:ascii="Times New Roman" w:hAnsi="Times New Roman" w:cs="Times New Roman"/>
          <w:sz w:val="24"/>
          <w:szCs w:val="24"/>
        </w:rPr>
      </w:pPr>
      <w:r w:rsidRPr="00F57AF3">
        <w:rPr>
          <w:rFonts w:ascii="Times New Roman" w:hAnsi="Times New Roman" w:cs="Times New Roman"/>
          <w:sz w:val="24"/>
          <w:szCs w:val="24"/>
        </w:rPr>
        <w:t>- работникам в случаях рождения ребенка, регистрации брака, смерти близких родственников – до пяти календарных дней;</w:t>
      </w:r>
    </w:p>
    <w:p w:rsidR="00F57AF3" w:rsidRPr="00F57AF3" w:rsidRDefault="00F57AF3" w:rsidP="00F57AF3">
      <w:pPr>
        <w:spacing w:after="0"/>
        <w:ind w:firstLine="284"/>
        <w:jc w:val="both"/>
        <w:rPr>
          <w:rFonts w:ascii="Times New Roman" w:hAnsi="Times New Roman" w:cs="Times New Roman"/>
          <w:sz w:val="24"/>
          <w:szCs w:val="24"/>
        </w:rPr>
      </w:pPr>
      <w:r w:rsidRPr="00F57AF3">
        <w:rPr>
          <w:rFonts w:ascii="Times New Roman" w:hAnsi="Times New Roman" w:cs="Times New Roman"/>
          <w:sz w:val="24"/>
          <w:szCs w:val="24"/>
        </w:rPr>
        <w:t>- в других случаях, предусмотренных  Трудовым кодексом РФ, иными федеральными законами.</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5.13. В случае неявки на работу работника по болезни он обязан сообщить об этом главе администрации и представить   листок нетрудоспособности в первый день выхода на работу.</w:t>
      </w:r>
    </w:p>
    <w:p w:rsidR="00F57AF3" w:rsidRPr="00F57AF3" w:rsidRDefault="00F57AF3" w:rsidP="00F57AF3">
      <w:pPr>
        <w:spacing w:after="0"/>
        <w:jc w:val="both"/>
        <w:rPr>
          <w:rFonts w:ascii="Times New Roman" w:hAnsi="Times New Roman" w:cs="Times New Roman"/>
          <w:sz w:val="24"/>
          <w:szCs w:val="24"/>
        </w:rPr>
      </w:pPr>
    </w:p>
    <w:p w:rsidR="00F57AF3" w:rsidRPr="00FB2E88" w:rsidRDefault="00F57AF3" w:rsidP="00FB2E88">
      <w:pPr>
        <w:pStyle w:val="a6"/>
        <w:numPr>
          <w:ilvl w:val="0"/>
          <w:numId w:val="3"/>
        </w:numPr>
        <w:spacing w:after="0"/>
        <w:jc w:val="center"/>
        <w:rPr>
          <w:rFonts w:ascii="Times New Roman" w:hAnsi="Times New Roman" w:cs="Times New Roman"/>
          <w:b/>
          <w:sz w:val="24"/>
          <w:szCs w:val="24"/>
        </w:rPr>
      </w:pPr>
      <w:r w:rsidRPr="00FB2E88">
        <w:rPr>
          <w:rFonts w:ascii="Times New Roman" w:hAnsi="Times New Roman" w:cs="Times New Roman"/>
          <w:b/>
          <w:sz w:val="24"/>
          <w:szCs w:val="24"/>
        </w:rPr>
        <w:t>ПООЩРЕНИЯ ЗА УСПЕХИ В РАБОТЕ</w:t>
      </w:r>
    </w:p>
    <w:p w:rsidR="00FB2E88" w:rsidRPr="00FB2E88" w:rsidRDefault="00FB2E88" w:rsidP="00FB2E88">
      <w:pPr>
        <w:pStyle w:val="a6"/>
        <w:spacing w:after="0"/>
        <w:jc w:val="both"/>
        <w:rPr>
          <w:rFonts w:ascii="Times New Roman" w:hAnsi="Times New Roman" w:cs="Times New Roman"/>
          <w:b/>
          <w:sz w:val="24"/>
          <w:szCs w:val="24"/>
        </w:rPr>
      </w:pPr>
    </w:p>
    <w:p w:rsidR="00F57AF3" w:rsidRPr="00F57AF3" w:rsidRDefault="00F57AF3" w:rsidP="00F57AF3">
      <w:pPr>
        <w:spacing w:after="0"/>
        <w:rPr>
          <w:rFonts w:ascii="Times New Roman" w:hAnsi="Times New Roman" w:cs="Times New Roman"/>
          <w:sz w:val="24"/>
          <w:szCs w:val="24"/>
        </w:rPr>
      </w:pPr>
      <w:r w:rsidRPr="00FB2E88">
        <w:rPr>
          <w:rFonts w:ascii="Times New Roman" w:hAnsi="Times New Roman" w:cs="Times New Roman"/>
          <w:sz w:val="24"/>
          <w:szCs w:val="24"/>
        </w:rPr>
        <w:t xml:space="preserve">     6.1. За добросовестное выполнение трудовых обязанностей,</w:t>
      </w:r>
      <w:r w:rsidRPr="00F57AF3">
        <w:rPr>
          <w:rFonts w:ascii="Times New Roman" w:hAnsi="Times New Roman" w:cs="Times New Roman"/>
          <w:sz w:val="24"/>
          <w:szCs w:val="24"/>
        </w:rPr>
        <w:t xml:space="preserve"> продолжительную и безупречную работу, выполнение заданий особой важности и сложности и другие успехи в труде применяются следующие виды поощрений:</w:t>
      </w:r>
    </w:p>
    <w:p w:rsidR="00F57AF3" w:rsidRPr="00F57AF3" w:rsidRDefault="00F57AF3" w:rsidP="00F57AF3">
      <w:pPr>
        <w:spacing w:after="0"/>
        <w:rPr>
          <w:rFonts w:ascii="Times New Roman" w:hAnsi="Times New Roman" w:cs="Times New Roman"/>
          <w:sz w:val="24"/>
          <w:szCs w:val="24"/>
        </w:rPr>
      </w:pPr>
      <w:r w:rsidRPr="00F57AF3">
        <w:rPr>
          <w:rFonts w:ascii="Times New Roman" w:hAnsi="Times New Roman" w:cs="Times New Roman"/>
          <w:sz w:val="24"/>
          <w:szCs w:val="24"/>
        </w:rPr>
        <w:t xml:space="preserve">1)денежное поощрение; </w:t>
      </w:r>
    </w:p>
    <w:p w:rsidR="00F57AF3" w:rsidRPr="00F57AF3" w:rsidRDefault="00F57AF3" w:rsidP="00F57AF3">
      <w:pPr>
        <w:spacing w:after="0"/>
        <w:rPr>
          <w:rFonts w:ascii="Times New Roman" w:hAnsi="Times New Roman" w:cs="Times New Roman"/>
          <w:sz w:val="24"/>
          <w:szCs w:val="24"/>
        </w:rPr>
      </w:pPr>
      <w:r w:rsidRPr="00F57AF3">
        <w:rPr>
          <w:rFonts w:ascii="Times New Roman" w:hAnsi="Times New Roman" w:cs="Times New Roman"/>
          <w:sz w:val="24"/>
          <w:szCs w:val="24"/>
        </w:rPr>
        <w:t>2)объявление благодарности;</w:t>
      </w:r>
    </w:p>
    <w:p w:rsidR="00F57AF3" w:rsidRPr="00F57AF3" w:rsidRDefault="00F57AF3" w:rsidP="00F57AF3">
      <w:pPr>
        <w:spacing w:after="0"/>
        <w:rPr>
          <w:rFonts w:ascii="Times New Roman" w:hAnsi="Times New Roman" w:cs="Times New Roman"/>
          <w:sz w:val="24"/>
          <w:szCs w:val="24"/>
        </w:rPr>
      </w:pPr>
      <w:r w:rsidRPr="00F57AF3">
        <w:rPr>
          <w:rFonts w:ascii="Times New Roman" w:hAnsi="Times New Roman" w:cs="Times New Roman"/>
          <w:sz w:val="24"/>
          <w:szCs w:val="24"/>
        </w:rPr>
        <w:t>3)награждение Благодарственным письмом;</w:t>
      </w:r>
    </w:p>
    <w:p w:rsidR="00F57AF3" w:rsidRPr="00F57AF3" w:rsidRDefault="00F57AF3" w:rsidP="00F57AF3">
      <w:pPr>
        <w:spacing w:after="0"/>
        <w:rPr>
          <w:rFonts w:ascii="Times New Roman" w:hAnsi="Times New Roman" w:cs="Times New Roman"/>
          <w:sz w:val="24"/>
          <w:szCs w:val="24"/>
        </w:rPr>
      </w:pPr>
      <w:r w:rsidRPr="00F57AF3">
        <w:rPr>
          <w:rFonts w:ascii="Times New Roman" w:hAnsi="Times New Roman" w:cs="Times New Roman"/>
          <w:sz w:val="24"/>
          <w:szCs w:val="24"/>
        </w:rPr>
        <w:t>3) награждение ценным подарком;</w:t>
      </w:r>
    </w:p>
    <w:p w:rsidR="00F57AF3" w:rsidRPr="00F57AF3" w:rsidRDefault="00F57AF3" w:rsidP="00F57AF3">
      <w:pPr>
        <w:spacing w:after="0"/>
        <w:rPr>
          <w:rFonts w:ascii="Times New Roman" w:hAnsi="Times New Roman" w:cs="Times New Roman"/>
          <w:sz w:val="24"/>
          <w:szCs w:val="24"/>
        </w:rPr>
      </w:pPr>
      <w:r w:rsidRPr="00F57AF3">
        <w:rPr>
          <w:rFonts w:ascii="Times New Roman" w:hAnsi="Times New Roman" w:cs="Times New Roman"/>
          <w:sz w:val="24"/>
          <w:szCs w:val="24"/>
        </w:rPr>
        <w:t>4) награждение Почетной грамотой;</w:t>
      </w:r>
    </w:p>
    <w:p w:rsidR="00F57AF3" w:rsidRPr="00F57AF3" w:rsidRDefault="00F57AF3" w:rsidP="00F57AF3">
      <w:pPr>
        <w:spacing w:after="0"/>
        <w:rPr>
          <w:rFonts w:ascii="Times New Roman" w:hAnsi="Times New Roman" w:cs="Times New Roman"/>
          <w:sz w:val="24"/>
          <w:szCs w:val="24"/>
        </w:rPr>
      </w:pPr>
      <w:r w:rsidRPr="00F57AF3">
        <w:rPr>
          <w:rFonts w:ascii="Times New Roman" w:hAnsi="Times New Roman" w:cs="Times New Roman"/>
          <w:sz w:val="24"/>
          <w:szCs w:val="24"/>
        </w:rPr>
        <w:t>5)внеочередное присвоение квалификационного разряда;</w:t>
      </w:r>
    </w:p>
    <w:p w:rsidR="00F57AF3" w:rsidRPr="00F57AF3" w:rsidRDefault="00F57AF3" w:rsidP="00F57AF3">
      <w:pPr>
        <w:spacing w:after="0"/>
        <w:rPr>
          <w:rFonts w:ascii="Times New Roman" w:hAnsi="Times New Roman" w:cs="Times New Roman"/>
          <w:sz w:val="24"/>
          <w:szCs w:val="24"/>
        </w:rPr>
      </w:pPr>
      <w:r w:rsidRPr="00F57AF3">
        <w:rPr>
          <w:rFonts w:ascii="Times New Roman" w:hAnsi="Times New Roman" w:cs="Times New Roman"/>
          <w:sz w:val="24"/>
          <w:szCs w:val="24"/>
        </w:rPr>
        <w:t>6) присвоение почетного звания;</w:t>
      </w:r>
    </w:p>
    <w:p w:rsidR="00F57AF3" w:rsidRPr="00F57AF3" w:rsidRDefault="00F57AF3" w:rsidP="00F57AF3">
      <w:pPr>
        <w:spacing w:after="0"/>
        <w:rPr>
          <w:rFonts w:ascii="Times New Roman" w:hAnsi="Times New Roman" w:cs="Times New Roman"/>
          <w:sz w:val="24"/>
          <w:szCs w:val="24"/>
        </w:rPr>
      </w:pPr>
      <w:r w:rsidRPr="00F57AF3">
        <w:rPr>
          <w:rFonts w:ascii="Times New Roman" w:hAnsi="Times New Roman" w:cs="Times New Roman"/>
          <w:sz w:val="24"/>
          <w:szCs w:val="24"/>
        </w:rPr>
        <w:t>7) представление к награждению государственными наградами Российской Федерации.</w:t>
      </w:r>
    </w:p>
    <w:p w:rsidR="00F57AF3" w:rsidRPr="00F57AF3" w:rsidRDefault="00F57AF3" w:rsidP="00F57AF3">
      <w:pPr>
        <w:spacing w:after="0"/>
        <w:rPr>
          <w:rFonts w:ascii="Times New Roman" w:hAnsi="Times New Roman" w:cs="Times New Roman"/>
          <w:sz w:val="24"/>
          <w:szCs w:val="24"/>
        </w:rPr>
      </w:pPr>
      <w:r w:rsidRPr="00F57AF3">
        <w:rPr>
          <w:rFonts w:ascii="Times New Roman" w:hAnsi="Times New Roman" w:cs="Times New Roman"/>
          <w:sz w:val="24"/>
          <w:szCs w:val="24"/>
        </w:rPr>
        <w:t xml:space="preserve">   6.2.   Поощрения объявляются распоряжением главы Местной администрации, доводятся до сведения коллектива и заносятся в трудовую книжку работника.</w:t>
      </w:r>
    </w:p>
    <w:p w:rsidR="00F57AF3" w:rsidRPr="00F57AF3" w:rsidRDefault="00F57AF3" w:rsidP="00F57AF3">
      <w:pPr>
        <w:spacing w:after="0"/>
        <w:jc w:val="center"/>
        <w:rPr>
          <w:rFonts w:ascii="Times New Roman" w:hAnsi="Times New Roman" w:cs="Times New Roman"/>
          <w:b/>
          <w:sz w:val="24"/>
          <w:szCs w:val="24"/>
        </w:rPr>
      </w:pPr>
    </w:p>
    <w:p w:rsidR="00F57AF3" w:rsidRPr="00FB2E88" w:rsidRDefault="00F57AF3" w:rsidP="00FB2E88">
      <w:pPr>
        <w:pStyle w:val="a6"/>
        <w:numPr>
          <w:ilvl w:val="0"/>
          <w:numId w:val="3"/>
        </w:numPr>
        <w:spacing w:after="0"/>
        <w:jc w:val="center"/>
        <w:rPr>
          <w:rFonts w:ascii="Times New Roman" w:hAnsi="Times New Roman" w:cs="Times New Roman"/>
          <w:b/>
          <w:sz w:val="24"/>
          <w:szCs w:val="24"/>
        </w:rPr>
      </w:pPr>
      <w:r w:rsidRPr="00FB2E88">
        <w:rPr>
          <w:rFonts w:ascii="Times New Roman" w:hAnsi="Times New Roman" w:cs="Times New Roman"/>
          <w:b/>
          <w:sz w:val="24"/>
          <w:szCs w:val="24"/>
        </w:rPr>
        <w:t>ОТВЕТСТВЕННОСТЬ ЗА НАРУШЕНИЕ ТРУДОВОЙ ДИСЦИПЛИНЫ</w:t>
      </w:r>
    </w:p>
    <w:p w:rsidR="00FB2E88" w:rsidRPr="00FB2E88" w:rsidRDefault="00FB2E88" w:rsidP="00FB2E88">
      <w:pPr>
        <w:pStyle w:val="a6"/>
        <w:spacing w:after="0"/>
        <w:rPr>
          <w:rFonts w:ascii="Times New Roman" w:hAnsi="Times New Roman" w:cs="Times New Roman"/>
          <w:b/>
          <w:sz w:val="24"/>
          <w:szCs w:val="24"/>
        </w:rPr>
      </w:pP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7.1. За неисполнение или ненадлежащее исполнение работником по его вине трудовых обязанностей Местная администрация применяет следующие дисциплинарные взыскания:</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1) замечание;</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2) выговор;</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lastRenderedPageBreak/>
        <w:t>3) предупреждение о неполном служебном  соответствии (для муниципальных служащих);</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4) увольнение по соответствующим основаниям.</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7.2. Решение о применении дисциплинарного взыскания к работнику и его вид принимается Работодателем. При наложении дисциплинарного взыскания учитывается:</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тяжесть совершенного  проступка;</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обстоятельства, при которых проступок был совершен;</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предшествующее  поведение Работника;</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отношение Работника к труду.  </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7.3. Замечание применяется после однократного негрубого нарушения трудовой (производственной, финансовой) дисциплины или  при неоднократном   ненадлежащем качестве выполняемой работы;</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7.4. Выговор применяется  к Работнику  при грубом нарушении трудовой (производственной, финансовой) дисциплине, при  неоднократном невыполнении  непосредственных должностных обязанностей или если было уже применено в течение года и не снято взыскание в виде замечания.</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7.5.   Увольнение может быть применено:</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за неоднократное неисполнение работником без уважительных причин трудовых обязанностей, если он имеет дисциплинарное взыскание; </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за прогул (отсутствие на рабочем месте без уважительных причин более 4 часов в течение рабочего дня); </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за появление на работе в состоянии алкогольного, наркотического или иного токсического опьянения; </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-за разглашение охраняемой законом тайны (коммерческой, служебной и иной), ставшей известной работнику в связи с исполнением им трудовых обязанностей; </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-за совершение по месту работы хищения (в том числе мелкого) чужого имущества, растраты, умышленного его уничтожения или повреждения, установленного вступившим в законную силу приговором суда или постановлением органа, уполномоченного на применение административных взысканий;</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-за нарушение работником требований по охране труда, если оно повлекло за собой тяжкие последствия, либо заведомо создавало реальную угрозу наступления таких последствий, а также за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7.6. До применения взыскания от работника должны быть затребованы объяснения в письменной форме. В случае отказа работника дать объяснение составляется соответствующий акт. Отказ работника дать объяснения не является препятствием для применения взыскания.</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7.7.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lastRenderedPageBreak/>
        <w:t xml:space="preserve">     7.8. За каждый дисциплинарный проступок может быть применено только одно дисциплинарное взыскание.</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7.9. Распоряжение о применении дисциплинарного взыскания объявляется работнику под расписку в течение 3 рабочих дней со дня его издания.</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7.10.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F57AF3" w:rsidRPr="00F57AF3" w:rsidRDefault="00F57AF3" w:rsidP="00F57AF3">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w:t>
      </w:r>
    </w:p>
    <w:p w:rsidR="00F57AF3" w:rsidRPr="00FB2E88" w:rsidRDefault="00F57AF3" w:rsidP="00FB2E88">
      <w:pPr>
        <w:pStyle w:val="a6"/>
        <w:numPr>
          <w:ilvl w:val="0"/>
          <w:numId w:val="3"/>
        </w:numPr>
        <w:spacing w:after="0"/>
        <w:jc w:val="center"/>
        <w:outlineLvl w:val="3"/>
        <w:rPr>
          <w:rFonts w:ascii="Times New Roman" w:hAnsi="Times New Roman" w:cs="Times New Roman"/>
          <w:b/>
          <w:bCs/>
          <w:sz w:val="24"/>
          <w:szCs w:val="24"/>
        </w:rPr>
      </w:pPr>
      <w:r w:rsidRPr="00FB2E88">
        <w:rPr>
          <w:rFonts w:ascii="Times New Roman" w:hAnsi="Times New Roman" w:cs="Times New Roman"/>
          <w:b/>
          <w:bCs/>
          <w:sz w:val="24"/>
          <w:szCs w:val="24"/>
        </w:rPr>
        <w:t>ЗАРАБОТНАЯ ПЛАТА</w:t>
      </w:r>
    </w:p>
    <w:p w:rsidR="00FB2E88" w:rsidRPr="00FB2E88" w:rsidRDefault="00FB2E88" w:rsidP="00FB2E88">
      <w:pPr>
        <w:pStyle w:val="a6"/>
        <w:spacing w:after="0"/>
        <w:outlineLvl w:val="3"/>
        <w:rPr>
          <w:rFonts w:ascii="Times New Roman" w:hAnsi="Times New Roman" w:cs="Times New Roman"/>
          <w:b/>
          <w:bCs/>
          <w:sz w:val="24"/>
          <w:szCs w:val="24"/>
        </w:rPr>
      </w:pPr>
    </w:p>
    <w:p w:rsidR="00F57AF3" w:rsidRPr="00F57AF3" w:rsidRDefault="00F57AF3" w:rsidP="00B86A6A">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8.1. Заработная плата каждого Работника Местной администрации  зависит от его квалификации, сложности выполняемой работы, количества и качества затраченного труда.</w:t>
      </w:r>
      <w:r w:rsidRPr="00F57AF3">
        <w:rPr>
          <w:rFonts w:ascii="Times New Roman" w:hAnsi="Times New Roman" w:cs="Times New Roman"/>
          <w:sz w:val="24"/>
          <w:szCs w:val="24"/>
        </w:rPr>
        <w:br/>
        <w:t xml:space="preserve">       8.2. Размеры окладов (должностных окладов), ставок заработной платы </w:t>
      </w:r>
      <w:proofErr w:type="gramStart"/>
      <w:r w:rsidRPr="00F57AF3">
        <w:rPr>
          <w:rFonts w:ascii="Times New Roman" w:hAnsi="Times New Roman" w:cs="Times New Roman"/>
          <w:sz w:val="24"/>
          <w:szCs w:val="24"/>
        </w:rPr>
        <w:t>утверждается постановлением главы Местной администрации</w:t>
      </w:r>
      <w:r w:rsidR="00B86A6A">
        <w:rPr>
          <w:rFonts w:ascii="Times New Roman" w:hAnsi="Times New Roman" w:cs="Times New Roman"/>
          <w:sz w:val="24"/>
          <w:szCs w:val="24"/>
        </w:rPr>
        <w:t xml:space="preserve"> сель</w:t>
      </w:r>
      <w:r w:rsidRPr="00F57AF3">
        <w:rPr>
          <w:rFonts w:ascii="Times New Roman" w:hAnsi="Times New Roman" w:cs="Times New Roman"/>
          <w:sz w:val="24"/>
          <w:szCs w:val="24"/>
        </w:rPr>
        <w:t xml:space="preserve">ского поселения </w:t>
      </w:r>
      <w:proofErr w:type="spellStart"/>
      <w:r w:rsidR="00B86A6A">
        <w:rPr>
          <w:rFonts w:ascii="Times New Roman" w:hAnsi="Times New Roman" w:cs="Times New Roman"/>
          <w:sz w:val="24"/>
          <w:szCs w:val="24"/>
        </w:rPr>
        <w:t>Белокаменское</w:t>
      </w:r>
      <w:proofErr w:type="spellEnd"/>
      <w:r w:rsidR="00B86A6A" w:rsidRPr="00F57AF3">
        <w:rPr>
          <w:rFonts w:ascii="Times New Roman" w:hAnsi="Times New Roman" w:cs="Times New Roman"/>
          <w:sz w:val="24"/>
          <w:szCs w:val="24"/>
        </w:rPr>
        <w:t xml:space="preserve">  </w:t>
      </w:r>
      <w:proofErr w:type="spellStart"/>
      <w:r w:rsidR="00B86A6A" w:rsidRPr="00F57AF3">
        <w:rPr>
          <w:rFonts w:ascii="Times New Roman" w:hAnsi="Times New Roman" w:cs="Times New Roman"/>
          <w:sz w:val="24"/>
          <w:szCs w:val="24"/>
        </w:rPr>
        <w:t>Зольского</w:t>
      </w:r>
      <w:proofErr w:type="spellEnd"/>
      <w:r w:rsidR="00B86A6A" w:rsidRPr="00F57AF3">
        <w:rPr>
          <w:rFonts w:ascii="Times New Roman" w:hAnsi="Times New Roman" w:cs="Times New Roman"/>
          <w:sz w:val="24"/>
          <w:szCs w:val="24"/>
        </w:rPr>
        <w:t xml:space="preserve"> муниципального района К</w:t>
      </w:r>
      <w:r w:rsidR="00B86A6A">
        <w:rPr>
          <w:rFonts w:ascii="Times New Roman" w:hAnsi="Times New Roman" w:cs="Times New Roman"/>
          <w:sz w:val="24"/>
          <w:szCs w:val="24"/>
        </w:rPr>
        <w:t>абардино-</w:t>
      </w:r>
      <w:r w:rsidR="00B86A6A" w:rsidRPr="00F57AF3">
        <w:rPr>
          <w:rFonts w:ascii="Times New Roman" w:hAnsi="Times New Roman" w:cs="Times New Roman"/>
          <w:sz w:val="24"/>
          <w:szCs w:val="24"/>
        </w:rPr>
        <w:t>Б</w:t>
      </w:r>
      <w:r w:rsidR="00B86A6A">
        <w:rPr>
          <w:rFonts w:ascii="Times New Roman" w:hAnsi="Times New Roman" w:cs="Times New Roman"/>
          <w:sz w:val="24"/>
          <w:szCs w:val="24"/>
        </w:rPr>
        <w:t xml:space="preserve">алкарской </w:t>
      </w:r>
      <w:r w:rsidR="00B86A6A" w:rsidRPr="00F57AF3">
        <w:rPr>
          <w:rFonts w:ascii="Times New Roman" w:hAnsi="Times New Roman" w:cs="Times New Roman"/>
          <w:sz w:val="24"/>
          <w:szCs w:val="24"/>
        </w:rPr>
        <w:t>Р</w:t>
      </w:r>
      <w:r w:rsidR="00B86A6A">
        <w:rPr>
          <w:rFonts w:ascii="Times New Roman" w:hAnsi="Times New Roman" w:cs="Times New Roman"/>
          <w:sz w:val="24"/>
          <w:szCs w:val="24"/>
        </w:rPr>
        <w:t>еспублики</w:t>
      </w:r>
      <w:r w:rsidRPr="00F57AF3">
        <w:rPr>
          <w:rFonts w:ascii="Times New Roman" w:hAnsi="Times New Roman" w:cs="Times New Roman"/>
          <w:sz w:val="24"/>
          <w:szCs w:val="24"/>
        </w:rPr>
        <w:t xml:space="preserve"> руководствуясь</w:t>
      </w:r>
      <w:proofErr w:type="gramEnd"/>
      <w:r w:rsidRPr="00F57AF3">
        <w:rPr>
          <w:rFonts w:ascii="Times New Roman" w:hAnsi="Times New Roman" w:cs="Times New Roman"/>
          <w:sz w:val="24"/>
          <w:szCs w:val="24"/>
        </w:rPr>
        <w:t xml:space="preserve"> Решением Совета мес</w:t>
      </w:r>
      <w:r w:rsidR="00B86A6A">
        <w:rPr>
          <w:rFonts w:ascii="Times New Roman" w:hAnsi="Times New Roman" w:cs="Times New Roman"/>
          <w:sz w:val="24"/>
          <w:szCs w:val="24"/>
        </w:rPr>
        <w:t>тного самоуправления  с.п.</w:t>
      </w:r>
      <w:r w:rsidR="00B86A6A" w:rsidRPr="00B86A6A">
        <w:rPr>
          <w:rFonts w:ascii="Times New Roman" w:hAnsi="Times New Roman" w:cs="Times New Roman"/>
          <w:sz w:val="24"/>
          <w:szCs w:val="24"/>
        </w:rPr>
        <w:t xml:space="preserve"> </w:t>
      </w:r>
      <w:proofErr w:type="spellStart"/>
      <w:r w:rsidR="00B86A6A">
        <w:rPr>
          <w:rFonts w:ascii="Times New Roman" w:hAnsi="Times New Roman" w:cs="Times New Roman"/>
          <w:sz w:val="24"/>
          <w:szCs w:val="24"/>
        </w:rPr>
        <w:t>Белокаменское</w:t>
      </w:r>
      <w:proofErr w:type="spellEnd"/>
      <w:r w:rsidR="00B86A6A" w:rsidRPr="00F57AF3">
        <w:rPr>
          <w:rFonts w:ascii="Times New Roman" w:hAnsi="Times New Roman" w:cs="Times New Roman"/>
          <w:sz w:val="24"/>
          <w:szCs w:val="24"/>
        </w:rPr>
        <w:t xml:space="preserve">  </w:t>
      </w:r>
      <w:proofErr w:type="spellStart"/>
      <w:r w:rsidR="00B86A6A" w:rsidRPr="00F57AF3">
        <w:rPr>
          <w:rFonts w:ascii="Times New Roman" w:hAnsi="Times New Roman" w:cs="Times New Roman"/>
          <w:sz w:val="24"/>
          <w:szCs w:val="24"/>
        </w:rPr>
        <w:t>Зольского</w:t>
      </w:r>
      <w:proofErr w:type="spellEnd"/>
      <w:r w:rsidR="00B86A6A" w:rsidRPr="00F57AF3">
        <w:rPr>
          <w:rFonts w:ascii="Times New Roman" w:hAnsi="Times New Roman" w:cs="Times New Roman"/>
          <w:sz w:val="24"/>
          <w:szCs w:val="24"/>
        </w:rPr>
        <w:t xml:space="preserve"> муниципального района КБР</w:t>
      </w:r>
      <w:r w:rsidRPr="00F57AF3">
        <w:rPr>
          <w:rFonts w:ascii="Times New Roman" w:hAnsi="Times New Roman" w:cs="Times New Roman"/>
          <w:sz w:val="24"/>
          <w:szCs w:val="24"/>
        </w:rPr>
        <w:t>.</w:t>
      </w:r>
      <w:r w:rsidRPr="00F57AF3">
        <w:rPr>
          <w:rFonts w:ascii="Times New Roman" w:hAnsi="Times New Roman" w:cs="Times New Roman"/>
          <w:sz w:val="24"/>
          <w:szCs w:val="24"/>
        </w:rPr>
        <w:br/>
        <w:t xml:space="preserve">      8.3. Заработная плата работнику устанавливается трудовым договором.</w:t>
      </w:r>
      <w:r w:rsidRPr="00F57AF3">
        <w:rPr>
          <w:rFonts w:ascii="Times New Roman" w:hAnsi="Times New Roman" w:cs="Times New Roman"/>
          <w:sz w:val="24"/>
          <w:szCs w:val="24"/>
        </w:rPr>
        <w:br/>
        <w:t xml:space="preserve">      8.4. </w:t>
      </w:r>
      <w:proofErr w:type="gramStart"/>
      <w:r w:rsidRPr="00F57AF3">
        <w:rPr>
          <w:rFonts w:ascii="Times New Roman" w:hAnsi="Times New Roman" w:cs="Times New Roman"/>
          <w:sz w:val="24"/>
          <w:szCs w:val="24"/>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w:t>
      </w:r>
      <w:hyperlink r:id="rId9" w:history="1">
        <w:r w:rsidRPr="00F57AF3">
          <w:rPr>
            <w:rStyle w:val="a3"/>
            <w:rFonts w:ascii="Times New Roman" w:hAnsi="Times New Roman" w:cs="Times New Roman"/>
            <w:sz w:val="24"/>
            <w:szCs w:val="24"/>
          </w:rPr>
          <w:t>трудовым законодательством</w:t>
        </w:r>
      </w:hyperlink>
      <w:r w:rsidRPr="00F57AF3">
        <w:rPr>
          <w:rFonts w:ascii="Times New Roman" w:hAnsi="Times New Roman" w:cs="Times New Roman"/>
          <w:sz w:val="24"/>
          <w:szCs w:val="24"/>
        </w:rPr>
        <w:t xml:space="preserve"> и иными нормативными правовыми актами, содержащими нормы трудового права. </w:t>
      </w:r>
      <w:r w:rsidRPr="00F57AF3">
        <w:rPr>
          <w:rFonts w:ascii="Times New Roman" w:hAnsi="Times New Roman" w:cs="Times New Roman"/>
          <w:sz w:val="24"/>
          <w:szCs w:val="24"/>
        </w:rPr>
        <w:br/>
        <w:t xml:space="preserve">      8.5.</w:t>
      </w:r>
      <w:proofErr w:type="gramEnd"/>
      <w:r w:rsidRPr="00F57AF3">
        <w:rPr>
          <w:rFonts w:ascii="Times New Roman" w:hAnsi="Times New Roman" w:cs="Times New Roman"/>
          <w:sz w:val="24"/>
          <w:szCs w:val="24"/>
        </w:rPr>
        <w:t xml:space="preserve"> Заработная плата выплачивается работнику в рублях Российской Федерации. При выплате заработной платы работодатель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предусмотренном действующим</w:t>
      </w:r>
      <w:r w:rsidR="00B86A6A">
        <w:rPr>
          <w:rFonts w:ascii="Times New Roman" w:hAnsi="Times New Roman" w:cs="Times New Roman"/>
          <w:sz w:val="24"/>
          <w:szCs w:val="24"/>
        </w:rPr>
        <w:t xml:space="preserve"> </w:t>
      </w:r>
      <w:r w:rsidRPr="00F57AF3">
        <w:rPr>
          <w:rFonts w:ascii="Times New Roman" w:hAnsi="Times New Roman" w:cs="Times New Roman"/>
          <w:sz w:val="24"/>
          <w:szCs w:val="24"/>
        </w:rPr>
        <w:t> </w:t>
      </w:r>
      <w:hyperlink r:id="rId10" w:history="1">
        <w:r w:rsidRPr="00F57AF3">
          <w:rPr>
            <w:rStyle w:val="a3"/>
            <w:rFonts w:ascii="Times New Roman" w:hAnsi="Times New Roman" w:cs="Times New Roman"/>
            <w:sz w:val="24"/>
            <w:szCs w:val="24"/>
          </w:rPr>
          <w:t>законодательством</w:t>
        </w:r>
      </w:hyperlink>
      <w:r w:rsidRPr="00F57AF3">
        <w:rPr>
          <w:rFonts w:ascii="Times New Roman" w:hAnsi="Times New Roman" w:cs="Times New Roman"/>
          <w:sz w:val="24"/>
          <w:szCs w:val="24"/>
        </w:rPr>
        <w:t xml:space="preserve">  Российской  Федерации.</w:t>
      </w:r>
    </w:p>
    <w:p w:rsidR="00F57AF3" w:rsidRPr="00F57AF3" w:rsidRDefault="00F57AF3" w:rsidP="00B86A6A">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8.6.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w:t>
      </w:r>
      <w:r w:rsidRPr="00F57AF3">
        <w:rPr>
          <w:rFonts w:ascii="Times New Roman" w:hAnsi="Times New Roman" w:cs="Times New Roman"/>
          <w:sz w:val="24"/>
          <w:szCs w:val="24"/>
        </w:rPr>
        <w:br/>
        <w:t xml:space="preserve">   8.7.Заработная плата выплачивается два раза в месяц: </w:t>
      </w:r>
    </w:p>
    <w:p w:rsidR="00F57AF3" w:rsidRPr="00F57AF3" w:rsidRDefault="00F57AF3" w:rsidP="00B86A6A">
      <w:pPr>
        <w:spacing w:after="0"/>
        <w:jc w:val="both"/>
        <w:rPr>
          <w:rFonts w:ascii="Times New Roman" w:hAnsi="Times New Roman" w:cs="Times New Roman"/>
          <w:sz w:val="24"/>
          <w:szCs w:val="24"/>
        </w:rPr>
      </w:pPr>
      <w:r w:rsidRPr="00F57AF3">
        <w:rPr>
          <w:rFonts w:ascii="Times New Roman" w:hAnsi="Times New Roman" w:cs="Times New Roman"/>
          <w:sz w:val="24"/>
          <w:szCs w:val="24"/>
        </w:rPr>
        <w:t>- за первую половину месяца -15 числа текущего месяца;</w:t>
      </w:r>
    </w:p>
    <w:p w:rsidR="00F57AF3" w:rsidRPr="00F57AF3" w:rsidRDefault="00F57AF3" w:rsidP="00B86A6A">
      <w:pPr>
        <w:spacing w:after="0"/>
        <w:jc w:val="both"/>
        <w:rPr>
          <w:rFonts w:ascii="Times New Roman" w:hAnsi="Times New Roman" w:cs="Times New Roman"/>
          <w:sz w:val="24"/>
          <w:szCs w:val="24"/>
        </w:rPr>
      </w:pPr>
      <w:r w:rsidRPr="00F57AF3">
        <w:rPr>
          <w:rFonts w:ascii="Times New Roman" w:hAnsi="Times New Roman" w:cs="Times New Roman"/>
          <w:sz w:val="24"/>
          <w:szCs w:val="24"/>
        </w:rPr>
        <w:t>- за вторую половин</w:t>
      </w:r>
      <w:proofErr w:type="gramStart"/>
      <w:r w:rsidRPr="00F57AF3">
        <w:rPr>
          <w:rFonts w:ascii="Times New Roman" w:hAnsi="Times New Roman" w:cs="Times New Roman"/>
          <w:sz w:val="24"/>
          <w:szCs w:val="24"/>
        </w:rPr>
        <w:t>у-</w:t>
      </w:r>
      <w:proofErr w:type="gramEnd"/>
      <w:r w:rsidRPr="00F57AF3">
        <w:rPr>
          <w:rFonts w:ascii="Times New Roman" w:hAnsi="Times New Roman" w:cs="Times New Roman"/>
          <w:sz w:val="24"/>
          <w:szCs w:val="24"/>
        </w:rPr>
        <w:t xml:space="preserve"> в последний рабочий день месяца.</w:t>
      </w:r>
    </w:p>
    <w:p w:rsidR="00F57AF3" w:rsidRDefault="00F57AF3" w:rsidP="00B86A6A">
      <w:pPr>
        <w:spacing w:after="0"/>
        <w:jc w:val="both"/>
        <w:rPr>
          <w:rFonts w:ascii="Times New Roman" w:hAnsi="Times New Roman" w:cs="Times New Roman"/>
          <w:sz w:val="24"/>
          <w:szCs w:val="24"/>
        </w:rPr>
      </w:pPr>
      <w:r w:rsidRPr="00F57AF3">
        <w:rPr>
          <w:rFonts w:ascii="Times New Roman" w:hAnsi="Times New Roman" w:cs="Times New Roman"/>
          <w:sz w:val="24"/>
          <w:szCs w:val="24"/>
        </w:rPr>
        <w:t xml:space="preserve">   8.8. Заработная плата перечисляется работнику на указанный расчетный  счет в банке на условиях, определенных трудовым договором.</w:t>
      </w:r>
      <w:r w:rsidRPr="00F57AF3">
        <w:rPr>
          <w:rFonts w:ascii="Times New Roman" w:hAnsi="Times New Roman" w:cs="Times New Roman"/>
          <w:sz w:val="24"/>
          <w:szCs w:val="24"/>
        </w:rPr>
        <w:br/>
        <w:t xml:space="preserve">     8.9. В случае совпадения дня выплаты с выходным или нерабочим праздничным днем выплата заработной платы производится накануне этого дня.</w:t>
      </w:r>
      <w:r w:rsidRPr="00F57AF3">
        <w:rPr>
          <w:rFonts w:ascii="Times New Roman" w:hAnsi="Times New Roman" w:cs="Times New Roman"/>
          <w:sz w:val="24"/>
          <w:szCs w:val="24"/>
        </w:rPr>
        <w:br/>
      </w:r>
      <w:r w:rsidRPr="00F57AF3">
        <w:rPr>
          <w:rFonts w:ascii="Times New Roman" w:hAnsi="Times New Roman" w:cs="Times New Roman"/>
          <w:sz w:val="24"/>
          <w:szCs w:val="24"/>
        </w:rPr>
        <w:lastRenderedPageBreak/>
        <w:t xml:space="preserve">    8.10. Оплата отпуска производится не </w:t>
      </w:r>
      <w:proofErr w:type="gramStart"/>
      <w:r w:rsidRPr="00F57AF3">
        <w:rPr>
          <w:rFonts w:ascii="Times New Roman" w:hAnsi="Times New Roman" w:cs="Times New Roman"/>
          <w:sz w:val="24"/>
          <w:szCs w:val="24"/>
        </w:rPr>
        <w:t>позднее</w:t>
      </w:r>
      <w:proofErr w:type="gramEnd"/>
      <w:r w:rsidRPr="00F57AF3">
        <w:rPr>
          <w:rFonts w:ascii="Times New Roman" w:hAnsi="Times New Roman" w:cs="Times New Roman"/>
          <w:sz w:val="24"/>
          <w:szCs w:val="24"/>
        </w:rPr>
        <w:t xml:space="preserve"> чем за три дня до его начала.</w:t>
      </w:r>
      <w:r w:rsidRPr="00F57AF3">
        <w:rPr>
          <w:rFonts w:ascii="Times New Roman" w:hAnsi="Times New Roman" w:cs="Times New Roman"/>
          <w:sz w:val="24"/>
          <w:szCs w:val="24"/>
        </w:rPr>
        <w:br/>
        <w:t xml:space="preserve">     8.11. При прекращении трудового договора выплата всех сумм, причитающихся работнику от работодателя, производится в день увольнения работника. </w:t>
      </w:r>
    </w:p>
    <w:p w:rsidR="00B86A6A" w:rsidRPr="00F57AF3" w:rsidRDefault="00B86A6A" w:rsidP="00F57AF3">
      <w:pPr>
        <w:spacing w:after="0"/>
        <w:jc w:val="both"/>
        <w:rPr>
          <w:rFonts w:ascii="Times New Roman" w:hAnsi="Times New Roman" w:cs="Times New Roman"/>
          <w:sz w:val="24"/>
          <w:szCs w:val="24"/>
        </w:rPr>
      </w:pPr>
    </w:p>
    <w:p w:rsidR="00F57AF3" w:rsidRPr="00F57AF3" w:rsidRDefault="00F57AF3" w:rsidP="00F57AF3">
      <w:pPr>
        <w:pStyle w:val="1"/>
        <w:jc w:val="center"/>
        <w:rPr>
          <w:rFonts w:ascii="Times New Roman" w:hAnsi="Times New Roman"/>
          <w:b/>
          <w:sz w:val="24"/>
          <w:szCs w:val="24"/>
        </w:rPr>
      </w:pPr>
      <w:r w:rsidRPr="00F57AF3">
        <w:rPr>
          <w:rFonts w:ascii="Times New Roman" w:hAnsi="Times New Roman"/>
          <w:b/>
          <w:sz w:val="24"/>
          <w:szCs w:val="24"/>
        </w:rPr>
        <w:t>9. ЗАКЛЮЧИТЕЛЬНЫЕ ПОЛОЖЕНИЯ</w:t>
      </w:r>
    </w:p>
    <w:p w:rsidR="00F57AF3" w:rsidRPr="00F57AF3" w:rsidRDefault="00F57AF3" w:rsidP="00F57AF3">
      <w:pPr>
        <w:pStyle w:val="1"/>
        <w:jc w:val="center"/>
        <w:rPr>
          <w:rFonts w:ascii="Times New Roman" w:hAnsi="Times New Roman"/>
          <w:b/>
          <w:sz w:val="24"/>
          <w:szCs w:val="24"/>
        </w:rPr>
      </w:pPr>
    </w:p>
    <w:p w:rsidR="00F57AF3" w:rsidRPr="00F57AF3" w:rsidRDefault="00F57AF3" w:rsidP="00F57AF3">
      <w:pPr>
        <w:pStyle w:val="1"/>
        <w:ind w:firstLine="708"/>
        <w:jc w:val="both"/>
        <w:rPr>
          <w:rFonts w:ascii="Times New Roman" w:hAnsi="Times New Roman"/>
          <w:sz w:val="24"/>
          <w:szCs w:val="24"/>
        </w:rPr>
      </w:pPr>
      <w:r w:rsidRPr="00F57AF3">
        <w:rPr>
          <w:rFonts w:ascii="Times New Roman" w:hAnsi="Times New Roman"/>
          <w:sz w:val="24"/>
          <w:szCs w:val="24"/>
        </w:rPr>
        <w:t>9.1. С настоящими Правилами должны быть ознакомлены под роспись все работники Местной администрации.</w:t>
      </w:r>
    </w:p>
    <w:p w:rsidR="00F57AF3" w:rsidRPr="00F57AF3" w:rsidRDefault="00F57AF3" w:rsidP="00F57AF3">
      <w:pPr>
        <w:pStyle w:val="1"/>
        <w:ind w:firstLine="708"/>
        <w:jc w:val="both"/>
        <w:rPr>
          <w:rFonts w:ascii="Times New Roman" w:hAnsi="Times New Roman"/>
          <w:sz w:val="24"/>
          <w:szCs w:val="24"/>
        </w:rPr>
      </w:pPr>
      <w:r w:rsidRPr="00F57AF3">
        <w:rPr>
          <w:rFonts w:ascii="Times New Roman" w:hAnsi="Times New Roman"/>
          <w:sz w:val="24"/>
          <w:szCs w:val="24"/>
        </w:rPr>
        <w:t>9.2. Нарушение настоящих Правил внутреннего трудового распорядка является нарушением служебной (трудовой) дисциплины и влечет за собой применение в отношении виновных мер дисциплинарного воздействия в соответствии с законодательством.</w:t>
      </w:r>
    </w:p>
    <w:p w:rsidR="00F57AF3" w:rsidRPr="00F57AF3" w:rsidRDefault="00F57AF3" w:rsidP="00F57AF3">
      <w:pPr>
        <w:pStyle w:val="1"/>
        <w:ind w:firstLine="708"/>
        <w:jc w:val="both"/>
        <w:rPr>
          <w:rFonts w:ascii="Times New Roman" w:hAnsi="Times New Roman"/>
          <w:sz w:val="24"/>
          <w:szCs w:val="24"/>
        </w:rPr>
      </w:pPr>
      <w:r w:rsidRPr="00F57AF3">
        <w:rPr>
          <w:rFonts w:ascii="Times New Roman" w:hAnsi="Times New Roman"/>
          <w:sz w:val="24"/>
          <w:szCs w:val="24"/>
        </w:rPr>
        <w:t>9.3. В случаях, не предусмотренных настоящими Правилами, следует  руководствоваться  трудовым Кодексом Российской Федерации и иными нормативно-правовыми актами, содержащими нормы трудового права.</w:t>
      </w:r>
    </w:p>
    <w:p w:rsidR="00F57AF3" w:rsidRPr="00F57AF3" w:rsidRDefault="00F57AF3" w:rsidP="00F57AF3">
      <w:pPr>
        <w:pStyle w:val="1"/>
        <w:ind w:firstLine="708"/>
        <w:jc w:val="both"/>
        <w:rPr>
          <w:rFonts w:ascii="Times New Roman" w:hAnsi="Times New Roman"/>
          <w:sz w:val="24"/>
          <w:szCs w:val="24"/>
        </w:rPr>
      </w:pPr>
      <w:r w:rsidRPr="00F57AF3">
        <w:rPr>
          <w:rFonts w:ascii="Times New Roman" w:hAnsi="Times New Roman"/>
          <w:sz w:val="24"/>
          <w:szCs w:val="24"/>
        </w:rPr>
        <w:t>9.4. Действие Правил распространяется на всех работников, независимо от их должности, длительности трудовых отношений с администрацией, характера выполняемой работы и иных обстоятельств.</w:t>
      </w:r>
    </w:p>
    <w:p w:rsidR="00F57AF3" w:rsidRPr="00F57AF3" w:rsidRDefault="00F57AF3" w:rsidP="00F57AF3">
      <w:pPr>
        <w:pStyle w:val="1"/>
        <w:ind w:firstLine="708"/>
        <w:jc w:val="both"/>
        <w:rPr>
          <w:rFonts w:ascii="Times New Roman" w:hAnsi="Times New Roman"/>
          <w:sz w:val="24"/>
          <w:szCs w:val="24"/>
        </w:rPr>
      </w:pPr>
      <w:r w:rsidRPr="00F57AF3">
        <w:rPr>
          <w:rFonts w:ascii="Times New Roman" w:hAnsi="Times New Roman"/>
          <w:sz w:val="24"/>
          <w:szCs w:val="24"/>
        </w:rPr>
        <w:t xml:space="preserve">9.5. По инициативе  Работодателя или Работников в настоящие Правила могут вноситься изменений и дополнения в порядке, установленном трудовым законодательством. </w:t>
      </w: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jc w:val="both"/>
        <w:rPr>
          <w:rFonts w:ascii="Times New Roman" w:hAnsi="Times New Roman" w:cs="Times New Roman"/>
          <w:b/>
          <w:color w:val="000000"/>
          <w:spacing w:val="-1"/>
          <w:sz w:val="24"/>
          <w:szCs w:val="24"/>
        </w:rPr>
      </w:pPr>
    </w:p>
    <w:p w:rsidR="00F57AF3" w:rsidRPr="00F57AF3" w:rsidRDefault="00F57AF3" w:rsidP="00F57AF3">
      <w:pPr>
        <w:tabs>
          <w:tab w:val="left" w:pos="2100"/>
          <w:tab w:val="right" w:pos="9355"/>
        </w:tabs>
        <w:spacing w:after="0"/>
        <w:jc w:val="both"/>
        <w:rPr>
          <w:rFonts w:ascii="Times New Roman" w:hAnsi="Times New Roman" w:cs="Times New Roman"/>
          <w:color w:val="000000"/>
          <w:spacing w:val="-1"/>
          <w:sz w:val="24"/>
          <w:szCs w:val="24"/>
        </w:rPr>
      </w:pPr>
      <w:r w:rsidRPr="00F57AF3">
        <w:rPr>
          <w:rFonts w:ascii="Times New Roman" w:hAnsi="Times New Roman" w:cs="Times New Roman"/>
          <w:b/>
          <w:color w:val="000000"/>
          <w:spacing w:val="-1"/>
          <w:sz w:val="24"/>
          <w:szCs w:val="24"/>
        </w:rPr>
        <w:lastRenderedPageBreak/>
        <w:t xml:space="preserve">        Ознакомлены с Правилами внутреннего трудового распорядка для работн</w:t>
      </w:r>
      <w:r w:rsidR="00B86A6A">
        <w:rPr>
          <w:rFonts w:ascii="Times New Roman" w:hAnsi="Times New Roman" w:cs="Times New Roman"/>
          <w:b/>
          <w:color w:val="000000"/>
          <w:spacing w:val="-1"/>
          <w:sz w:val="24"/>
          <w:szCs w:val="24"/>
        </w:rPr>
        <w:t>иков местной администрации сель</w:t>
      </w:r>
      <w:r w:rsidRPr="00F57AF3">
        <w:rPr>
          <w:rFonts w:ascii="Times New Roman" w:hAnsi="Times New Roman" w:cs="Times New Roman"/>
          <w:b/>
          <w:color w:val="000000"/>
          <w:spacing w:val="-1"/>
          <w:sz w:val="24"/>
          <w:szCs w:val="24"/>
        </w:rPr>
        <w:t>ского поселения</w:t>
      </w:r>
      <w:r w:rsidR="00B86A6A">
        <w:rPr>
          <w:rFonts w:ascii="Times New Roman" w:hAnsi="Times New Roman" w:cs="Times New Roman"/>
          <w:b/>
          <w:color w:val="000000"/>
          <w:spacing w:val="-1"/>
          <w:sz w:val="24"/>
          <w:szCs w:val="24"/>
        </w:rPr>
        <w:t xml:space="preserve"> </w:t>
      </w:r>
      <w:proofErr w:type="spellStart"/>
      <w:r w:rsidR="00B86A6A">
        <w:rPr>
          <w:rFonts w:ascii="Times New Roman" w:hAnsi="Times New Roman" w:cs="Times New Roman"/>
          <w:b/>
          <w:color w:val="000000"/>
          <w:spacing w:val="-1"/>
          <w:sz w:val="24"/>
          <w:szCs w:val="24"/>
        </w:rPr>
        <w:t>Белокаменское</w:t>
      </w:r>
      <w:proofErr w:type="spellEnd"/>
      <w:r w:rsidRPr="00F57AF3">
        <w:rPr>
          <w:rFonts w:ascii="Times New Roman" w:hAnsi="Times New Roman" w:cs="Times New Roman"/>
          <w:b/>
          <w:color w:val="000000"/>
          <w:spacing w:val="-1"/>
          <w:sz w:val="24"/>
          <w:szCs w:val="24"/>
        </w:rPr>
        <w:t xml:space="preserve"> </w:t>
      </w:r>
      <w:proofErr w:type="spellStart"/>
      <w:r w:rsidRPr="00F57AF3">
        <w:rPr>
          <w:rFonts w:ascii="Times New Roman" w:hAnsi="Times New Roman" w:cs="Times New Roman"/>
          <w:b/>
          <w:color w:val="000000"/>
          <w:spacing w:val="-1"/>
          <w:sz w:val="24"/>
          <w:szCs w:val="24"/>
        </w:rPr>
        <w:t>Зольского</w:t>
      </w:r>
      <w:proofErr w:type="spellEnd"/>
      <w:r w:rsidRPr="00F57AF3">
        <w:rPr>
          <w:rFonts w:ascii="Times New Roman" w:hAnsi="Times New Roman" w:cs="Times New Roman"/>
          <w:b/>
          <w:color w:val="000000"/>
          <w:spacing w:val="-1"/>
          <w:sz w:val="24"/>
          <w:szCs w:val="24"/>
        </w:rPr>
        <w:t xml:space="preserve">  муниципального района К</w:t>
      </w:r>
      <w:r w:rsidR="00B86A6A">
        <w:rPr>
          <w:rFonts w:ascii="Times New Roman" w:hAnsi="Times New Roman" w:cs="Times New Roman"/>
          <w:b/>
          <w:color w:val="000000"/>
          <w:spacing w:val="-1"/>
          <w:sz w:val="24"/>
          <w:szCs w:val="24"/>
        </w:rPr>
        <w:t>абардино-</w:t>
      </w:r>
      <w:r w:rsidRPr="00F57AF3">
        <w:rPr>
          <w:rFonts w:ascii="Times New Roman" w:hAnsi="Times New Roman" w:cs="Times New Roman"/>
          <w:b/>
          <w:color w:val="000000"/>
          <w:spacing w:val="-1"/>
          <w:sz w:val="24"/>
          <w:szCs w:val="24"/>
        </w:rPr>
        <w:t>Б</w:t>
      </w:r>
      <w:r w:rsidR="00B86A6A">
        <w:rPr>
          <w:rFonts w:ascii="Times New Roman" w:hAnsi="Times New Roman" w:cs="Times New Roman"/>
          <w:b/>
          <w:color w:val="000000"/>
          <w:spacing w:val="-1"/>
          <w:sz w:val="24"/>
          <w:szCs w:val="24"/>
        </w:rPr>
        <w:t xml:space="preserve">алкарской </w:t>
      </w:r>
      <w:r w:rsidRPr="00F57AF3">
        <w:rPr>
          <w:rFonts w:ascii="Times New Roman" w:hAnsi="Times New Roman" w:cs="Times New Roman"/>
          <w:b/>
          <w:color w:val="000000"/>
          <w:spacing w:val="-1"/>
          <w:sz w:val="24"/>
          <w:szCs w:val="24"/>
        </w:rPr>
        <w:t>Р</w:t>
      </w:r>
      <w:r w:rsidR="00B86A6A">
        <w:rPr>
          <w:rFonts w:ascii="Times New Roman" w:hAnsi="Times New Roman" w:cs="Times New Roman"/>
          <w:b/>
          <w:color w:val="000000"/>
          <w:spacing w:val="-1"/>
          <w:sz w:val="24"/>
          <w:szCs w:val="24"/>
        </w:rPr>
        <w:t>еспублики</w:t>
      </w:r>
      <w:proofErr w:type="gramStart"/>
      <w:r w:rsidRPr="00F57AF3">
        <w:rPr>
          <w:rFonts w:ascii="Times New Roman" w:hAnsi="Times New Roman" w:cs="Times New Roman"/>
          <w:b/>
          <w:color w:val="000000"/>
          <w:spacing w:val="-1"/>
          <w:sz w:val="24"/>
          <w:szCs w:val="24"/>
        </w:rPr>
        <w:t xml:space="preserve"> </w:t>
      </w:r>
      <w:r w:rsidRPr="00F57AF3">
        <w:rPr>
          <w:rFonts w:ascii="Times New Roman" w:hAnsi="Times New Roman" w:cs="Times New Roman"/>
          <w:color w:val="000000"/>
          <w:spacing w:val="-1"/>
          <w:sz w:val="24"/>
          <w:szCs w:val="24"/>
        </w:rPr>
        <w:t>:</w:t>
      </w:r>
      <w:proofErr w:type="gramEnd"/>
    </w:p>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544"/>
        <w:gridCol w:w="2409"/>
        <w:gridCol w:w="2659"/>
      </w:tblGrid>
      <w:tr w:rsidR="00F57AF3" w:rsidRPr="00F57AF3" w:rsidTr="00360E92">
        <w:tc>
          <w:tcPr>
            <w:tcW w:w="959" w:type="dxa"/>
          </w:tcPr>
          <w:p w:rsidR="00F57AF3" w:rsidRPr="00F57AF3" w:rsidRDefault="00F57AF3" w:rsidP="00F57AF3">
            <w:pPr>
              <w:tabs>
                <w:tab w:val="left" w:pos="2100"/>
                <w:tab w:val="right" w:pos="9355"/>
              </w:tabs>
              <w:spacing w:after="0"/>
              <w:jc w:val="center"/>
              <w:rPr>
                <w:rFonts w:ascii="Times New Roman" w:hAnsi="Times New Roman" w:cs="Times New Roman"/>
                <w:b/>
                <w:color w:val="000000"/>
                <w:spacing w:val="-1"/>
                <w:sz w:val="24"/>
                <w:szCs w:val="24"/>
              </w:rPr>
            </w:pPr>
            <w:r w:rsidRPr="00F57AF3">
              <w:rPr>
                <w:rFonts w:ascii="Times New Roman" w:hAnsi="Times New Roman" w:cs="Times New Roman"/>
                <w:b/>
                <w:color w:val="000000"/>
                <w:spacing w:val="-1"/>
                <w:sz w:val="24"/>
                <w:szCs w:val="24"/>
              </w:rPr>
              <w:t>№</w:t>
            </w:r>
          </w:p>
          <w:p w:rsidR="00F57AF3" w:rsidRPr="00F57AF3" w:rsidRDefault="00F57AF3" w:rsidP="00F57AF3">
            <w:pPr>
              <w:tabs>
                <w:tab w:val="left" w:pos="2100"/>
                <w:tab w:val="right" w:pos="9355"/>
              </w:tabs>
              <w:spacing w:after="0"/>
              <w:jc w:val="center"/>
              <w:rPr>
                <w:rFonts w:ascii="Times New Roman" w:hAnsi="Times New Roman" w:cs="Times New Roman"/>
                <w:b/>
                <w:color w:val="000000"/>
                <w:spacing w:val="-1"/>
                <w:sz w:val="24"/>
                <w:szCs w:val="24"/>
              </w:rPr>
            </w:pPr>
            <w:proofErr w:type="spellStart"/>
            <w:proofErr w:type="gramStart"/>
            <w:r w:rsidRPr="00F57AF3">
              <w:rPr>
                <w:rFonts w:ascii="Times New Roman" w:hAnsi="Times New Roman" w:cs="Times New Roman"/>
                <w:b/>
                <w:color w:val="000000"/>
                <w:spacing w:val="-1"/>
                <w:sz w:val="24"/>
                <w:szCs w:val="24"/>
              </w:rPr>
              <w:t>п</w:t>
            </w:r>
            <w:proofErr w:type="spellEnd"/>
            <w:proofErr w:type="gramEnd"/>
            <w:r w:rsidRPr="00F57AF3">
              <w:rPr>
                <w:rFonts w:ascii="Times New Roman" w:hAnsi="Times New Roman" w:cs="Times New Roman"/>
                <w:b/>
                <w:color w:val="000000"/>
                <w:spacing w:val="-1"/>
                <w:sz w:val="24"/>
                <w:szCs w:val="24"/>
              </w:rPr>
              <w:t>/</w:t>
            </w:r>
            <w:proofErr w:type="spellStart"/>
            <w:r w:rsidRPr="00F57AF3">
              <w:rPr>
                <w:rFonts w:ascii="Times New Roman" w:hAnsi="Times New Roman" w:cs="Times New Roman"/>
                <w:b/>
                <w:color w:val="000000"/>
                <w:spacing w:val="-1"/>
                <w:sz w:val="24"/>
                <w:szCs w:val="24"/>
              </w:rPr>
              <w:t>п</w:t>
            </w:r>
            <w:proofErr w:type="spellEnd"/>
          </w:p>
        </w:tc>
        <w:tc>
          <w:tcPr>
            <w:tcW w:w="3544" w:type="dxa"/>
          </w:tcPr>
          <w:p w:rsidR="00F57AF3" w:rsidRPr="00F57AF3" w:rsidRDefault="00F57AF3" w:rsidP="00F57AF3">
            <w:pPr>
              <w:tabs>
                <w:tab w:val="left" w:pos="2100"/>
                <w:tab w:val="right" w:pos="9355"/>
              </w:tabs>
              <w:spacing w:after="0"/>
              <w:jc w:val="center"/>
              <w:rPr>
                <w:rFonts w:ascii="Times New Roman" w:hAnsi="Times New Roman" w:cs="Times New Roman"/>
                <w:b/>
                <w:color w:val="000000"/>
                <w:spacing w:val="-1"/>
                <w:sz w:val="24"/>
                <w:szCs w:val="24"/>
              </w:rPr>
            </w:pPr>
            <w:r w:rsidRPr="00F57AF3">
              <w:rPr>
                <w:rFonts w:ascii="Times New Roman" w:hAnsi="Times New Roman" w:cs="Times New Roman"/>
                <w:b/>
                <w:color w:val="000000"/>
                <w:spacing w:val="-1"/>
                <w:sz w:val="24"/>
                <w:szCs w:val="24"/>
              </w:rPr>
              <w:t>Ф.И.О.</w:t>
            </w:r>
          </w:p>
        </w:tc>
        <w:tc>
          <w:tcPr>
            <w:tcW w:w="2409" w:type="dxa"/>
          </w:tcPr>
          <w:p w:rsidR="00F57AF3" w:rsidRPr="00F57AF3" w:rsidRDefault="00F57AF3" w:rsidP="00F57AF3">
            <w:pPr>
              <w:tabs>
                <w:tab w:val="left" w:pos="2100"/>
                <w:tab w:val="right" w:pos="9355"/>
              </w:tabs>
              <w:spacing w:after="0"/>
              <w:jc w:val="center"/>
              <w:rPr>
                <w:rFonts w:ascii="Times New Roman" w:hAnsi="Times New Roman" w:cs="Times New Roman"/>
                <w:b/>
                <w:color w:val="000000"/>
                <w:spacing w:val="-1"/>
                <w:sz w:val="24"/>
                <w:szCs w:val="24"/>
              </w:rPr>
            </w:pPr>
            <w:r w:rsidRPr="00F57AF3">
              <w:rPr>
                <w:rFonts w:ascii="Times New Roman" w:hAnsi="Times New Roman" w:cs="Times New Roman"/>
                <w:b/>
                <w:color w:val="000000"/>
                <w:spacing w:val="-1"/>
                <w:sz w:val="24"/>
                <w:szCs w:val="24"/>
              </w:rPr>
              <w:t>Дата</w:t>
            </w:r>
          </w:p>
          <w:p w:rsidR="00F57AF3" w:rsidRPr="00F57AF3" w:rsidRDefault="00F57AF3" w:rsidP="00F57AF3">
            <w:pPr>
              <w:tabs>
                <w:tab w:val="left" w:pos="2100"/>
                <w:tab w:val="right" w:pos="9355"/>
              </w:tabs>
              <w:spacing w:after="0"/>
              <w:jc w:val="center"/>
              <w:rPr>
                <w:rFonts w:ascii="Times New Roman" w:hAnsi="Times New Roman" w:cs="Times New Roman"/>
                <w:b/>
                <w:color w:val="000000"/>
                <w:spacing w:val="-1"/>
                <w:sz w:val="24"/>
                <w:szCs w:val="24"/>
              </w:rPr>
            </w:pPr>
          </w:p>
        </w:tc>
        <w:tc>
          <w:tcPr>
            <w:tcW w:w="2659" w:type="dxa"/>
          </w:tcPr>
          <w:p w:rsidR="00F57AF3" w:rsidRPr="00F57AF3" w:rsidRDefault="00F57AF3" w:rsidP="00F57AF3">
            <w:pPr>
              <w:tabs>
                <w:tab w:val="left" w:pos="2100"/>
                <w:tab w:val="right" w:pos="9355"/>
              </w:tabs>
              <w:spacing w:after="0"/>
              <w:jc w:val="center"/>
              <w:rPr>
                <w:rFonts w:ascii="Times New Roman" w:hAnsi="Times New Roman" w:cs="Times New Roman"/>
                <w:b/>
                <w:color w:val="000000"/>
                <w:spacing w:val="-1"/>
                <w:sz w:val="24"/>
                <w:szCs w:val="24"/>
              </w:rPr>
            </w:pPr>
            <w:r w:rsidRPr="00F57AF3">
              <w:rPr>
                <w:rFonts w:ascii="Times New Roman" w:hAnsi="Times New Roman" w:cs="Times New Roman"/>
                <w:b/>
                <w:color w:val="000000"/>
                <w:spacing w:val="-1"/>
                <w:sz w:val="24"/>
                <w:szCs w:val="24"/>
              </w:rPr>
              <w:t>Подпись</w:t>
            </w:r>
          </w:p>
        </w:tc>
      </w:tr>
      <w:tr w:rsidR="00F57AF3" w:rsidRPr="00F57AF3" w:rsidTr="00360E92">
        <w:trPr>
          <w:trHeight w:val="390"/>
        </w:trPr>
        <w:tc>
          <w:tcPr>
            <w:tcW w:w="9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r w:rsidRPr="00F57AF3">
              <w:rPr>
                <w:rFonts w:ascii="Times New Roman" w:hAnsi="Times New Roman" w:cs="Times New Roman"/>
                <w:color w:val="000000"/>
                <w:spacing w:val="-1"/>
                <w:sz w:val="24"/>
                <w:szCs w:val="24"/>
              </w:rPr>
              <w:t>1.</w:t>
            </w:r>
          </w:p>
        </w:tc>
        <w:tc>
          <w:tcPr>
            <w:tcW w:w="3544" w:type="dxa"/>
          </w:tcPr>
          <w:p w:rsidR="00F57AF3" w:rsidRPr="00F57AF3" w:rsidRDefault="00B86A6A" w:rsidP="00B86A6A">
            <w:pPr>
              <w:tabs>
                <w:tab w:val="left" w:pos="2100"/>
                <w:tab w:val="right" w:pos="9355"/>
              </w:tabs>
              <w:spacing w:after="0"/>
              <w:rPr>
                <w:rFonts w:ascii="Times New Roman" w:hAnsi="Times New Roman" w:cs="Times New Roman"/>
                <w:color w:val="000000"/>
                <w:spacing w:val="-1"/>
                <w:sz w:val="24"/>
                <w:szCs w:val="24"/>
              </w:rPr>
            </w:pPr>
            <w:proofErr w:type="spellStart"/>
            <w:r>
              <w:rPr>
                <w:rFonts w:ascii="Times New Roman" w:hAnsi="Times New Roman" w:cs="Times New Roman"/>
                <w:color w:val="000000"/>
                <w:spacing w:val="-1"/>
                <w:sz w:val="24"/>
                <w:szCs w:val="24"/>
              </w:rPr>
              <w:t>Абидов</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Хасет</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Кадирович</w:t>
            </w:r>
            <w:proofErr w:type="spellEnd"/>
          </w:p>
        </w:tc>
        <w:tc>
          <w:tcPr>
            <w:tcW w:w="240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c>
          <w:tcPr>
            <w:tcW w:w="26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r>
      <w:tr w:rsidR="00F57AF3" w:rsidRPr="00F57AF3" w:rsidTr="00360E92">
        <w:tc>
          <w:tcPr>
            <w:tcW w:w="9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r w:rsidRPr="00F57AF3">
              <w:rPr>
                <w:rFonts w:ascii="Times New Roman" w:hAnsi="Times New Roman" w:cs="Times New Roman"/>
                <w:color w:val="000000"/>
                <w:spacing w:val="-1"/>
                <w:sz w:val="24"/>
                <w:szCs w:val="24"/>
              </w:rPr>
              <w:t>2.</w:t>
            </w:r>
          </w:p>
        </w:tc>
        <w:tc>
          <w:tcPr>
            <w:tcW w:w="3544" w:type="dxa"/>
          </w:tcPr>
          <w:p w:rsidR="00F57AF3" w:rsidRPr="00F57AF3" w:rsidRDefault="00B86A6A" w:rsidP="00F57AF3">
            <w:pPr>
              <w:tabs>
                <w:tab w:val="left" w:pos="2100"/>
                <w:tab w:val="right" w:pos="9355"/>
              </w:tabs>
              <w:spacing w:after="0"/>
              <w:rPr>
                <w:rFonts w:ascii="Times New Roman" w:hAnsi="Times New Roman" w:cs="Times New Roman"/>
                <w:color w:val="000000"/>
                <w:spacing w:val="-1"/>
                <w:sz w:val="24"/>
                <w:szCs w:val="24"/>
              </w:rPr>
            </w:pPr>
            <w:proofErr w:type="spellStart"/>
            <w:r>
              <w:rPr>
                <w:rFonts w:ascii="Times New Roman" w:hAnsi="Times New Roman" w:cs="Times New Roman"/>
                <w:color w:val="000000"/>
                <w:spacing w:val="-1"/>
                <w:sz w:val="24"/>
                <w:szCs w:val="24"/>
              </w:rPr>
              <w:t>Гедмишхов</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Алим</w:t>
            </w:r>
            <w:proofErr w:type="spellEnd"/>
            <w:r>
              <w:rPr>
                <w:rFonts w:ascii="Times New Roman" w:hAnsi="Times New Roman" w:cs="Times New Roman"/>
                <w:color w:val="000000"/>
                <w:spacing w:val="-1"/>
                <w:sz w:val="24"/>
                <w:szCs w:val="24"/>
              </w:rPr>
              <w:t xml:space="preserve">  Мухамедович</w:t>
            </w:r>
          </w:p>
        </w:tc>
        <w:tc>
          <w:tcPr>
            <w:tcW w:w="240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c>
          <w:tcPr>
            <w:tcW w:w="26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r>
      <w:tr w:rsidR="00F57AF3" w:rsidRPr="00F57AF3" w:rsidTr="00360E92">
        <w:tc>
          <w:tcPr>
            <w:tcW w:w="9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r w:rsidRPr="00F57AF3">
              <w:rPr>
                <w:rFonts w:ascii="Times New Roman" w:hAnsi="Times New Roman" w:cs="Times New Roman"/>
                <w:color w:val="000000"/>
                <w:spacing w:val="-1"/>
                <w:sz w:val="24"/>
                <w:szCs w:val="24"/>
              </w:rPr>
              <w:t>3.</w:t>
            </w:r>
          </w:p>
        </w:tc>
        <w:tc>
          <w:tcPr>
            <w:tcW w:w="3544" w:type="dxa"/>
          </w:tcPr>
          <w:p w:rsidR="00F57AF3" w:rsidRPr="00F57AF3" w:rsidRDefault="00B86A6A" w:rsidP="00F57AF3">
            <w:pPr>
              <w:tabs>
                <w:tab w:val="left" w:pos="2100"/>
                <w:tab w:val="right" w:pos="9355"/>
              </w:tabs>
              <w:spacing w:after="0"/>
              <w:rPr>
                <w:rFonts w:ascii="Times New Roman" w:hAnsi="Times New Roman" w:cs="Times New Roman"/>
                <w:color w:val="000000"/>
                <w:spacing w:val="-1"/>
                <w:sz w:val="24"/>
                <w:szCs w:val="24"/>
              </w:rPr>
            </w:pPr>
            <w:proofErr w:type="spellStart"/>
            <w:r>
              <w:rPr>
                <w:rFonts w:ascii="Times New Roman" w:hAnsi="Times New Roman" w:cs="Times New Roman"/>
                <w:color w:val="000000"/>
                <w:spacing w:val="-1"/>
                <w:sz w:val="24"/>
                <w:szCs w:val="24"/>
              </w:rPr>
              <w:t>Гедмишхов</w:t>
            </w:r>
            <w:proofErr w:type="spellEnd"/>
            <w:r>
              <w:rPr>
                <w:rFonts w:ascii="Times New Roman" w:hAnsi="Times New Roman" w:cs="Times New Roman"/>
                <w:color w:val="000000"/>
                <w:spacing w:val="-1"/>
                <w:sz w:val="24"/>
                <w:szCs w:val="24"/>
              </w:rPr>
              <w:t xml:space="preserve">  Аслан  Мухамедович</w:t>
            </w:r>
          </w:p>
        </w:tc>
        <w:tc>
          <w:tcPr>
            <w:tcW w:w="240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c>
          <w:tcPr>
            <w:tcW w:w="26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r>
      <w:tr w:rsidR="00F57AF3" w:rsidRPr="00F57AF3" w:rsidTr="00360E92">
        <w:tc>
          <w:tcPr>
            <w:tcW w:w="9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r w:rsidRPr="00F57AF3">
              <w:rPr>
                <w:rFonts w:ascii="Times New Roman" w:hAnsi="Times New Roman" w:cs="Times New Roman"/>
                <w:color w:val="000000"/>
                <w:spacing w:val="-1"/>
                <w:sz w:val="24"/>
                <w:szCs w:val="24"/>
              </w:rPr>
              <w:t>4.</w:t>
            </w:r>
          </w:p>
        </w:tc>
        <w:tc>
          <w:tcPr>
            <w:tcW w:w="3544" w:type="dxa"/>
          </w:tcPr>
          <w:p w:rsidR="00F57AF3" w:rsidRPr="00F57AF3" w:rsidRDefault="00B86A6A" w:rsidP="00F57AF3">
            <w:pPr>
              <w:tabs>
                <w:tab w:val="left" w:pos="2100"/>
                <w:tab w:val="right" w:pos="9355"/>
              </w:tabs>
              <w:spacing w:after="0"/>
              <w:rPr>
                <w:rFonts w:ascii="Times New Roman" w:hAnsi="Times New Roman" w:cs="Times New Roman"/>
                <w:color w:val="000000"/>
                <w:spacing w:val="-1"/>
                <w:sz w:val="24"/>
                <w:szCs w:val="24"/>
              </w:rPr>
            </w:pPr>
            <w:proofErr w:type="spellStart"/>
            <w:r>
              <w:rPr>
                <w:rFonts w:ascii="Times New Roman" w:hAnsi="Times New Roman" w:cs="Times New Roman"/>
                <w:color w:val="000000"/>
                <w:spacing w:val="-1"/>
                <w:sz w:val="24"/>
                <w:szCs w:val="24"/>
              </w:rPr>
              <w:t>Кокова</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Фатимат</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Амербиевна</w:t>
            </w:r>
            <w:proofErr w:type="spellEnd"/>
          </w:p>
        </w:tc>
        <w:tc>
          <w:tcPr>
            <w:tcW w:w="240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c>
          <w:tcPr>
            <w:tcW w:w="26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r>
      <w:tr w:rsidR="00F57AF3" w:rsidRPr="00F57AF3" w:rsidTr="00360E92">
        <w:tc>
          <w:tcPr>
            <w:tcW w:w="9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r w:rsidRPr="00F57AF3">
              <w:rPr>
                <w:rFonts w:ascii="Times New Roman" w:hAnsi="Times New Roman" w:cs="Times New Roman"/>
                <w:color w:val="000000"/>
                <w:spacing w:val="-1"/>
                <w:sz w:val="24"/>
                <w:szCs w:val="24"/>
              </w:rPr>
              <w:t>5.</w:t>
            </w:r>
          </w:p>
        </w:tc>
        <w:tc>
          <w:tcPr>
            <w:tcW w:w="3544" w:type="dxa"/>
          </w:tcPr>
          <w:p w:rsidR="00F57AF3" w:rsidRPr="00F57AF3" w:rsidRDefault="00B86A6A" w:rsidP="00F57AF3">
            <w:pPr>
              <w:tabs>
                <w:tab w:val="left" w:pos="2100"/>
                <w:tab w:val="right" w:pos="9355"/>
              </w:tabs>
              <w:spacing w:after="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Машуков  </w:t>
            </w:r>
            <w:proofErr w:type="spellStart"/>
            <w:r>
              <w:rPr>
                <w:rFonts w:ascii="Times New Roman" w:hAnsi="Times New Roman" w:cs="Times New Roman"/>
                <w:color w:val="000000"/>
                <w:spacing w:val="-1"/>
                <w:sz w:val="24"/>
                <w:szCs w:val="24"/>
              </w:rPr>
              <w:t>Музариф</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Хазретович</w:t>
            </w:r>
            <w:proofErr w:type="spellEnd"/>
          </w:p>
        </w:tc>
        <w:tc>
          <w:tcPr>
            <w:tcW w:w="240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c>
          <w:tcPr>
            <w:tcW w:w="26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r>
      <w:tr w:rsidR="00F57AF3" w:rsidRPr="00F57AF3" w:rsidTr="00360E92">
        <w:tc>
          <w:tcPr>
            <w:tcW w:w="9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r w:rsidRPr="00F57AF3">
              <w:rPr>
                <w:rFonts w:ascii="Times New Roman" w:hAnsi="Times New Roman" w:cs="Times New Roman"/>
                <w:color w:val="000000"/>
                <w:spacing w:val="-1"/>
                <w:sz w:val="24"/>
                <w:szCs w:val="24"/>
              </w:rPr>
              <w:t>6.</w:t>
            </w:r>
          </w:p>
        </w:tc>
        <w:tc>
          <w:tcPr>
            <w:tcW w:w="3544" w:type="dxa"/>
          </w:tcPr>
          <w:p w:rsidR="00F57AF3" w:rsidRPr="00F57AF3" w:rsidRDefault="00B86A6A" w:rsidP="00F57AF3">
            <w:pPr>
              <w:tabs>
                <w:tab w:val="left" w:pos="2100"/>
                <w:tab w:val="right" w:pos="9355"/>
              </w:tabs>
              <w:spacing w:after="0"/>
              <w:rPr>
                <w:rFonts w:ascii="Times New Roman" w:hAnsi="Times New Roman" w:cs="Times New Roman"/>
                <w:color w:val="000000"/>
                <w:spacing w:val="-1"/>
                <w:sz w:val="24"/>
                <w:szCs w:val="24"/>
              </w:rPr>
            </w:pPr>
            <w:proofErr w:type="spellStart"/>
            <w:r>
              <w:rPr>
                <w:rFonts w:ascii="Times New Roman" w:hAnsi="Times New Roman" w:cs="Times New Roman"/>
                <w:color w:val="000000"/>
                <w:spacing w:val="-1"/>
                <w:sz w:val="24"/>
                <w:szCs w:val="24"/>
              </w:rPr>
              <w:t>Маремкулова</w:t>
            </w:r>
            <w:proofErr w:type="spellEnd"/>
            <w:r>
              <w:rPr>
                <w:rFonts w:ascii="Times New Roman" w:hAnsi="Times New Roman" w:cs="Times New Roman"/>
                <w:color w:val="000000"/>
                <w:spacing w:val="-1"/>
                <w:sz w:val="24"/>
                <w:szCs w:val="24"/>
              </w:rPr>
              <w:t xml:space="preserve">  </w:t>
            </w:r>
            <w:proofErr w:type="spellStart"/>
            <w:r>
              <w:rPr>
                <w:rFonts w:ascii="Times New Roman" w:hAnsi="Times New Roman" w:cs="Times New Roman"/>
                <w:color w:val="000000"/>
                <w:spacing w:val="-1"/>
                <w:sz w:val="24"/>
                <w:szCs w:val="24"/>
              </w:rPr>
              <w:t>Мариета</w:t>
            </w:r>
            <w:proofErr w:type="spellEnd"/>
            <w:r>
              <w:rPr>
                <w:rFonts w:ascii="Times New Roman" w:hAnsi="Times New Roman" w:cs="Times New Roman"/>
                <w:color w:val="000000"/>
                <w:spacing w:val="-1"/>
                <w:sz w:val="24"/>
                <w:szCs w:val="24"/>
              </w:rPr>
              <w:t xml:space="preserve">  Владимировна</w:t>
            </w:r>
          </w:p>
        </w:tc>
        <w:tc>
          <w:tcPr>
            <w:tcW w:w="240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c>
          <w:tcPr>
            <w:tcW w:w="26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r>
      <w:tr w:rsidR="00F57AF3" w:rsidRPr="00F57AF3" w:rsidTr="00360E92">
        <w:tc>
          <w:tcPr>
            <w:tcW w:w="9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r w:rsidRPr="00F57AF3">
              <w:rPr>
                <w:rFonts w:ascii="Times New Roman" w:hAnsi="Times New Roman" w:cs="Times New Roman"/>
                <w:color w:val="000000"/>
                <w:spacing w:val="-1"/>
                <w:sz w:val="24"/>
                <w:szCs w:val="24"/>
              </w:rPr>
              <w:t>7.</w:t>
            </w:r>
          </w:p>
        </w:tc>
        <w:tc>
          <w:tcPr>
            <w:tcW w:w="3544" w:type="dxa"/>
          </w:tcPr>
          <w:p w:rsidR="00F57AF3" w:rsidRPr="00F57AF3" w:rsidRDefault="00B86A6A" w:rsidP="00F57AF3">
            <w:pPr>
              <w:tabs>
                <w:tab w:val="left" w:pos="2100"/>
                <w:tab w:val="right" w:pos="9355"/>
              </w:tabs>
              <w:spacing w:after="0"/>
              <w:rPr>
                <w:rFonts w:ascii="Times New Roman" w:hAnsi="Times New Roman" w:cs="Times New Roman"/>
                <w:color w:val="000000"/>
                <w:spacing w:val="-1"/>
                <w:sz w:val="24"/>
                <w:szCs w:val="24"/>
              </w:rPr>
            </w:pPr>
            <w:proofErr w:type="spellStart"/>
            <w:r>
              <w:rPr>
                <w:rFonts w:ascii="Times New Roman" w:hAnsi="Times New Roman" w:cs="Times New Roman"/>
                <w:color w:val="000000"/>
                <w:spacing w:val="-1"/>
                <w:sz w:val="24"/>
                <w:szCs w:val="24"/>
              </w:rPr>
              <w:t>Пшунова</w:t>
            </w:r>
            <w:proofErr w:type="spellEnd"/>
            <w:r>
              <w:rPr>
                <w:rFonts w:ascii="Times New Roman" w:hAnsi="Times New Roman" w:cs="Times New Roman"/>
                <w:color w:val="000000"/>
                <w:spacing w:val="-1"/>
                <w:sz w:val="24"/>
                <w:szCs w:val="24"/>
              </w:rPr>
              <w:t xml:space="preserve">  Лиана  </w:t>
            </w:r>
            <w:proofErr w:type="spellStart"/>
            <w:r>
              <w:rPr>
                <w:rFonts w:ascii="Times New Roman" w:hAnsi="Times New Roman" w:cs="Times New Roman"/>
                <w:color w:val="000000"/>
                <w:spacing w:val="-1"/>
                <w:sz w:val="24"/>
                <w:szCs w:val="24"/>
              </w:rPr>
              <w:t>Хазреталиевна</w:t>
            </w:r>
            <w:proofErr w:type="spellEnd"/>
          </w:p>
        </w:tc>
        <w:tc>
          <w:tcPr>
            <w:tcW w:w="240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c>
          <w:tcPr>
            <w:tcW w:w="26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r>
      <w:tr w:rsidR="00F57AF3" w:rsidRPr="00F57AF3" w:rsidTr="00360E92">
        <w:tc>
          <w:tcPr>
            <w:tcW w:w="9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r w:rsidRPr="00F57AF3">
              <w:rPr>
                <w:rFonts w:ascii="Times New Roman" w:hAnsi="Times New Roman" w:cs="Times New Roman"/>
                <w:color w:val="000000"/>
                <w:spacing w:val="-1"/>
                <w:sz w:val="24"/>
                <w:szCs w:val="24"/>
              </w:rPr>
              <w:t>8.</w:t>
            </w:r>
          </w:p>
        </w:tc>
        <w:tc>
          <w:tcPr>
            <w:tcW w:w="3544" w:type="dxa"/>
          </w:tcPr>
          <w:p w:rsidR="00F57AF3" w:rsidRPr="00F57AF3" w:rsidRDefault="00B86A6A" w:rsidP="00F57AF3">
            <w:pPr>
              <w:tabs>
                <w:tab w:val="left" w:pos="2100"/>
                <w:tab w:val="right" w:pos="9355"/>
              </w:tabs>
              <w:spacing w:after="0"/>
              <w:rPr>
                <w:rFonts w:ascii="Times New Roman" w:hAnsi="Times New Roman" w:cs="Times New Roman"/>
                <w:color w:val="000000"/>
                <w:spacing w:val="-1"/>
                <w:sz w:val="24"/>
                <w:szCs w:val="24"/>
              </w:rPr>
            </w:pPr>
            <w:proofErr w:type="spellStart"/>
            <w:r>
              <w:rPr>
                <w:rFonts w:ascii="Times New Roman" w:hAnsi="Times New Roman" w:cs="Times New Roman"/>
                <w:color w:val="000000"/>
                <w:spacing w:val="-1"/>
                <w:sz w:val="24"/>
                <w:szCs w:val="24"/>
              </w:rPr>
              <w:t>Токмакова</w:t>
            </w:r>
            <w:proofErr w:type="spellEnd"/>
            <w:r>
              <w:rPr>
                <w:rFonts w:ascii="Times New Roman" w:hAnsi="Times New Roman" w:cs="Times New Roman"/>
                <w:color w:val="000000"/>
                <w:spacing w:val="-1"/>
                <w:sz w:val="24"/>
                <w:szCs w:val="24"/>
              </w:rPr>
              <w:t xml:space="preserve">  Мая  </w:t>
            </w:r>
            <w:proofErr w:type="spellStart"/>
            <w:r>
              <w:rPr>
                <w:rFonts w:ascii="Times New Roman" w:hAnsi="Times New Roman" w:cs="Times New Roman"/>
                <w:color w:val="000000"/>
                <w:spacing w:val="-1"/>
                <w:sz w:val="24"/>
                <w:szCs w:val="24"/>
              </w:rPr>
              <w:t>Гумарбиевна</w:t>
            </w:r>
            <w:proofErr w:type="spellEnd"/>
          </w:p>
        </w:tc>
        <w:tc>
          <w:tcPr>
            <w:tcW w:w="240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c>
          <w:tcPr>
            <w:tcW w:w="26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r>
      <w:tr w:rsidR="00F57AF3" w:rsidRPr="00F57AF3" w:rsidTr="00360E92">
        <w:tc>
          <w:tcPr>
            <w:tcW w:w="9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c>
          <w:tcPr>
            <w:tcW w:w="3544"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c>
          <w:tcPr>
            <w:tcW w:w="240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c>
          <w:tcPr>
            <w:tcW w:w="26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r>
      <w:tr w:rsidR="00F57AF3" w:rsidRPr="00F57AF3" w:rsidTr="00360E92">
        <w:tc>
          <w:tcPr>
            <w:tcW w:w="9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c>
          <w:tcPr>
            <w:tcW w:w="3544"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c>
          <w:tcPr>
            <w:tcW w:w="240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c>
          <w:tcPr>
            <w:tcW w:w="2659" w:type="dxa"/>
          </w:tcPr>
          <w:p w:rsidR="00F57AF3" w:rsidRPr="00F57AF3" w:rsidRDefault="00F57AF3" w:rsidP="00F57AF3">
            <w:pPr>
              <w:tabs>
                <w:tab w:val="left" w:pos="2100"/>
                <w:tab w:val="right" w:pos="9355"/>
              </w:tabs>
              <w:spacing w:after="0"/>
              <w:rPr>
                <w:rFonts w:ascii="Times New Roman" w:hAnsi="Times New Roman" w:cs="Times New Roman"/>
                <w:color w:val="000000"/>
                <w:spacing w:val="-1"/>
                <w:sz w:val="24"/>
                <w:szCs w:val="24"/>
              </w:rPr>
            </w:pPr>
          </w:p>
        </w:tc>
      </w:tr>
    </w:tbl>
    <w:p w:rsidR="00F57AF3" w:rsidRPr="00F57AF3" w:rsidRDefault="00F57AF3" w:rsidP="00F57AF3">
      <w:pPr>
        <w:spacing w:after="0"/>
        <w:ind w:firstLine="720"/>
        <w:jc w:val="both"/>
        <w:rPr>
          <w:rFonts w:ascii="Times New Roman" w:hAnsi="Times New Roman" w:cs="Times New Roman"/>
          <w:color w:val="000000"/>
          <w:spacing w:val="-1"/>
          <w:sz w:val="24"/>
          <w:szCs w:val="24"/>
        </w:rPr>
      </w:pPr>
    </w:p>
    <w:p w:rsidR="00F57AF3" w:rsidRPr="00F57AF3" w:rsidRDefault="00F57AF3" w:rsidP="00F57AF3">
      <w:pPr>
        <w:spacing w:after="0"/>
        <w:ind w:firstLine="720"/>
        <w:jc w:val="both"/>
        <w:rPr>
          <w:rFonts w:ascii="Times New Roman" w:hAnsi="Times New Roman" w:cs="Times New Roman"/>
          <w:color w:val="000000"/>
          <w:spacing w:val="-1"/>
          <w:sz w:val="24"/>
          <w:szCs w:val="24"/>
        </w:rPr>
      </w:pPr>
    </w:p>
    <w:p w:rsidR="00F57AF3" w:rsidRPr="00F57AF3" w:rsidRDefault="00F57AF3" w:rsidP="00F57AF3">
      <w:pPr>
        <w:spacing w:after="0"/>
        <w:ind w:firstLine="720"/>
        <w:jc w:val="both"/>
        <w:rPr>
          <w:rFonts w:ascii="Times New Roman" w:hAnsi="Times New Roman" w:cs="Times New Roman"/>
          <w:color w:val="000000"/>
          <w:spacing w:val="-1"/>
          <w:sz w:val="24"/>
          <w:szCs w:val="24"/>
        </w:rPr>
      </w:pPr>
    </w:p>
    <w:p w:rsidR="00F57AF3" w:rsidRPr="00F57AF3" w:rsidRDefault="00F57AF3" w:rsidP="00F57AF3">
      <w:pPr>
        <w:spacing w:after="0"/>
        <w:ind w:firstLine="720"/>
        <w:jc w:val="both"/>
        <w:rPr>
          <w:rFonts w:ascii="Times New Roman" w:hAnsi="Times New Roman" w:cs="Times New Roman"/>
          <w:color w:val="000000"/>
          <w:spacing w:val="-1"/>
          <w:sz w:val="24"/>
          <w:szCs w:val="24"/>
        </w:rPr>
      </w:pPr>
    </w:p>
    <w:p w:rsidR="00F57AF3" w:rsidRPr="00F57AF3" w:rsidRDefault="00F57AF3" w:rsidP="00F57AF3">
      <w:pPr>
        <w:spacing w:after="0"/>
        <w:ind w:firstLine="720"/>
        <w:jc w:val="both"/>
        <w:rPr>
          <w:rFonts w:ascii="Times New Roman" w:hAnsi="Times New Roman" w:cs="Times New Roman"/>
          <w:color w:val="000000"/>
          <w:spacing w:val="-1"/>
          <w:sz w:val="24"/>
          <w:szCs w:val="24"/>
        </w:rPr>
      </w:pPr>
    </w:p>
    <w:p w:rsidR="00F57AF3" w:rsidRPr="00F57AF3" w:rsidRDefault="00F57AF3" w:rsidP="00F57AF3">
      <w:pPr>
        <w:spacing w:after="0"/>
        <w:ind w:firstLine="720"/>
        <w:jc w:val="both"/>
        <w:rPr>
          <w:rFonts w:ascii="Times New Roman" w:hAnsi="Times New Roman" w:cs="Times New Roman"/>
          <w:color w:val="000000"/>
          <w:spacing w:val="-1"/>
          <w:sz w:val="24"/>
          <w:szCs w:val="24"/>
        </w:rPr>
      </w:pPr>
    </w:p>
    <w:p w:rsidR="00F57AF3" w:rsidRPr="00F57AF3" w:rsidRDefault="00F57AF3" w:rsidP="00F57AF3">
      <w:pPr>
        <w:spacing w:after="0"/>
        <w:ind w:firstLine="720"/>
        <w:jc w:val="both"/>
        <w:rPr>
          <w:rFonts w:ascii="Times New Roman" w:hAnsi="Times New Roman" w:cs="Times New Roman"/>
          <w:color w:val="000000"/>
          <w:spacing w:val="-1"/>
          <w:sz w:val="24"/>
          <w:szCs w:val="24"/>
        </w:rPr>
      </w:pPr>
    </w:p>
    <w:p w:rsidR="00F57AF3" w:rsidRPr="00F57AF3" w:rsidRDefault="00F57AF3" w:rsidP="00F57AF3">
      <w:pPr>
        <w:spacing w:after="0" w:line="240" w:lineRule="auto"/>
        <w:rPr>
          <w:rFonts w:ascii="Times New Roman" w:hAnsi="Times New Roman" w:cs="Times New Roman"/>
          <w:sz w:val="24"/>
          <w:szCs w:val="24"/>
        </w:rPr>
      </w:pPr>
    </w:p>
    <w:sectPr w:rsidR="00F57AF3" w:rsidRPr="00F57AF3" w:rsidSect="00527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E2823"/>
    <w:multiLevelType w:val="multilevel"/>
    <w:tmpl w:val="2EB66344"/>
    <w:lvl w:ilvl="0">
      <w:start w:val="4"/>
      <w:numFmt w:val="decimal"/>
      <w:lvlText w:val="%1."/>
      <w:lvlJc w:val="left"/>
      <w:pPr>
        <w:ind w:left="720" w:hanging="360"/>
      </w:pPr>
      <w:rPr>
        <w:rFonts w:hint="default"/>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E3C4C71"/>
    <w:multiLevelType w:val="hybridMultilevel"/>
    <w:tmpl w:val="B1CA4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03547"/>
    <w:multiLevelType w:val="hybridMultilevel"/>
    <w:tmpl w:val="FA5AEE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57AF3"/>
    <w:rsid w:val="00076682"/>
    <w:rsid w:val="000E61A3"/>
    <w:rsid w:val="0011161F"/>
    <w:rsid w:val="001149EE"/>
    <w:rsid w:val="00394673"/>
    <w:rsid w:val="00527EA6"/>
    <w:rsid w:val="00B86A6A"/>
    <w:rsid w:val="00C52A6B"/>
    <w:rsid w:val="00F57AF3"/>
    <w:rsid w:val="00FB2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EA6"/>
  </w:style>
  <w:style w:type="paragraph" w:styleId="4">
    <w:name w:val="heading 4"/>
    <w:basedOn w:val="a"/>
    <w:next w:val="a"/>
    <w:link w:val="40"/>
    <w:qFormat/>
    <w:rsid w:val="00F57AF3"/>
    <w:pPr>
      <w:keepNext/>
      <w:spacing w:after="0" w:line="240" w:lineRule="auto"/>
      <w:jc w:val="center"/>
      <w:outlineLvl w:val="3"/>
    </w:pPr>
    <w:rPr>
      <w:rFonts w:ascii="Times New Roman" w:eastAsia="Times New Roman" w:hAnsi="Times New Roman" w:cs="Times New Roman"/>
      <w:b/>
      <w:szCs w:val="20"/>
    </w:rPr>
  </w:style>
  <w:style w:type="paragraph" w:styleId="5">
    <w:name w:val="heading 5"/>
    <w:basedOn w:val="a"/>
    <w:next w:val="a"/>
    <w:link w:val="50"/>
    <w:qFormat/>
    <w:rsid w:val="00F57AF3"/>
    <w:pPr>
      <w:keepNext/>
      <w:spacing w:after="0" w:line="240" w:lineRule="auto"/>
      <w:outlineLvl w:val="4"/>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57AF3"/>
    <w:rPr>
      <w:rFonts w:ascii="Times New Roman" w:eastAsia="Times New Roman" w:hAnsi="Times New Roman" w:cs="Times New Roman"/>
      <w:b/>
      <w:szCs w:val="20"/>
    </w:rPr>
  </w:style>
  <w:style w:type="character" w:customStyle="1" w:styleId="50">
    <w:name w:val="Заголовок 5 Знак"/>
    <w:basedOn w:val="a0"/>
    <w:link w:val="5"/>
    <w:rsid w:val="00F57AF3"/>
    <w:rPr>
      <w:rFonts w:ascii="Times New Roman" w:eastAsia="Times New Roman" w:hAnsi="Times New Roman" w:cs="Times New Roman"/>
      <w:b/>
      <w:sz w:val="20"/>
      <w:szCs w:val="20"/>
    </w:rPr>
  </w:style>
  <w:style w:type="character" w:styleId="a3">
    <w:name w:val="Hyperlink"/>
    <w:basedOn w:val="a0"/>
    <w:uiPriority w:val="99"/>
    <w:unhideWhenUsed/>
    <w:rsid w:val="00F57AF3"/>
    <w:rPr>
      <w:color w:val="0000FF"/>
      <w:u w:val="single"/>
    </w:rPr>
  </w:style>
  <w:style w:type="paragraph" w:styleId="a4">
    <w:name w:val="Normal (Web)"/>
    <w:basedOn w:val="a"/>
    <w:unhideWhenUsed/>
    <w:rsid w:val="00F57A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rsid w:val="00F57AF3"/>
    <w:pPr>
      <w:spacing w:after="0" w:line="240" w:lineRule="auto"/>
    </w:pPr>
    <w:rPr>
      <w:rFonts w:ascii="Calibri" w:eastAsia="Times New Roman" w:hAnsi="Calibri" w:cs="Times New Roman"/>
      <w:lang w:eastAsia="en-US"/>
    </w:rPr>
  </w:style>
  <w:style w:type="paragraph" w:styleId="a5">
    <w:name w:val="No Spacing"/>
    <w:uiPriority w:val="1"/>
    <w:qFormat/>
    <w:rsid w:val="00F57AF3"/>
    <w:pPr>
      <w:spacing w:after="0" w:line="240" w:lineRule="auto"/>
    </w:pPr>
    <w:rPr>
      <w:rFonts w:ascii="Times New Roman" w:eastAsia="Times New Roman" w:hAnsi="Times New Roman" w:cs="Times New Roman"/>
      <w:sz w:val="20"/>
      <w:szCs w:val="20"/>
    </w:rPr>
  </w:style>
  <w:style w:type="paragraph" w:styleId="a6">
    <w:name w:val="List Paragraph"/>
    <w:basedOn w:val="a"/>
    <w:uiPriority w:val="34"/>
    <w:qFormat/>
    <w:rsid w:val="00FB2E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59E8903C4F41FE4779877D30DA8D290333726396B00E523FA05AF59E258338BB4307DB2F2C97EBKEV3H" TargetMode="External"/><Relationship Id="rId3" Type="http://schemas.openxmlformats.org/officeDocument/2006/relationships/styles" Target="styles.xml"/><Relationship Id="rId7" Type="http://schemas.openxmlformats.org/officeDocument/2006/relationships/hyperlink" Target="consultantplus://offline/ref=9559E8903C4F41FE4779877D30DA8D290333726396B00E523FA05AF59E258338BB4307DB2F2C97EBKEV3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0800200.20023/" TargetMode="External"/><Relationship Id="rId4" Type="http://schemas.openxmlformats.org/officeDocument/2006/relationships/settings" Target="settings.xml"/><Relationship Id="rId9" Type="http://schemas.openxmlformats.org/officeDocument/2006/relationships/hyperlink" Target="garantf1://12025268.6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341EF-BDFF-48CA-B2DC-D913CC20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5294</Words>
  <Characters>30181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2019-12-02T11:06:00Z</cp:lastPrinted>
  <dcterms:created xsi:type="dcterms:W3CDTF">2019-11-30T06:45:00Z</dcterms:created>
  <dcterms:modified xsi:type="dcterms:W3CDTF">2019-12-02T11:09:00Z</dcterms:modified>
</cp:coreProperties>
</file>