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2"/>
      </w:tblGrid>
      <w:tr w:rsidR="00676E97">
        <w:trPr>
          <w:trHeight w:val="80"/>
        </w:trPr>
        <w:tc>
          <w:tcPr>
            <w:tcW w:w="9582" w:type="dxa"/>
            <w:shd w:val="clear" w:color="auto" w:fill="auto"/>
          </w:tcPr>
          <w:p w:rsidR="00676E97" w:rsidRDefault="007F527C">
            <w:pPr>
              <w:rPr>
                <w:b/>
                <w:sz w:val="28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2359660</wp:posOffset>
                  </wp:positionH>
                  <wp:positionV relativeFrom="paragraph">
                    <wp:posOffset>-400050</wp:posOffset>
                  </wp:positionV>
                  <wp:extent cx="947420" cy="1097280"/>
                  <wp:effectExtent l="19050" t="0" r="5080" b="0"/>
                  <wp:wrapSquare wrapText="right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20000" contrast="3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420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76E97" w:rsidRDefault="00676E97" w:rsidP="00676E97">
      <w:pPr>
        <w:rPr>
          <w:sz w:val="28"/>
          <w:szCs w:val="20"/>
        </w:rPr>
      </w:pPr>
    </w:p>
    <w:tbl>
      <w:tblPr>
        <w:tblW w:w="10980" w:type="dxa"/>
        <w:tblInd w:w="-6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0"/>
      </w:tblGrid>
      <w:tr w:rsidR="00676E97" w:rsidTr="000360DD">
        <w:trPr>
          <w:trHeight w:val="305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6E97" w:rsidRDefault="00676E97" w:rsidP="00CA58E2">
            <w:pPr>
              <w:pStyle w:val="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КАБАРДИНО-БАЛКАРСКАЯ РЕСПУБЛИКА</w:t>
            </w:r>
          </w:p>
          <w:p w:rsidR="00676E97" w:rsidRDefault="00676E97">
            <w:pPr>
              <w:rPr>
                <w:b/>
              </w:rPr>
            </w:pPr>
            <w:r>
              <w:rPr>
                <w:b/>
              </w:rPr>
              <w:t>СЕЛЬСКОЕ ПОСЕЛЕНИЕ БЕЛОКАМЕНСКОЕ ЗОЛЬСКОГО МУНИЦИПАЛЬНОГО РАЙОНА</w:t>
            </w:r>
          </w:p>
          <w:p w:rsidR="00676E97" w:rsidRDefault="00676E97">
            <w:pPr>
              <w:jc w:val="center"/>
              <w:rPr>
                <w:b/>
              </w:rPr>
            </w:pPr>
            <w:r>
              <w:rPr>
                <w:b/>
              </w:rPr>
              <w:t>СОВЕТ  МЕСТНОГО САМОУПРАВЛЕНИЯ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32"/>
              <w:gridCol w:w="5435"/>
              <w:gridCol w:w="113"/>
            </w:tblGrid>
            <w:tr w:rsidR="00676E97" w:rsidRPr="00923C66" w:rsidTr="00923C66">
              <w:trPr>
                <w:gridAfter w:val="1"/>
                <w:wAfter w:w="108" w:type="dxa"/>
              </w:trPr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6E97" w:rsidRPr="00923C66" w:rsidRDefault="00676E97">
                  <w:pPr>
                    <w:rPr>
                      <w:b/>
                    </w:rPr>
                  </w:pPr>
                  <w:r w:rsidRPr="00923C66">
                    <w:rPr>
                      <w:b/>
                    </w:rPr>
                    <w:t>БЕЛОКАМЕНСКЭ КЪУАЖЭ ЖЫЛАГЪУЭ КЪЭБЭРДЕЙ-БАЛЪКЪЭРРЕСПУБЛИКЭМ И ДЗЭЛЫКЪУЭ МУНИЦИПАЛЬНЭ  КУЕЙМ ЩЫЩ БЕЛОКАМЕНСКЭ КЪУАЖЭМ И СОВЕТ</w:t>
                  </w:r>
                </w:p>
              </w:tc>
              <w:tc>
                <w:tcPr>
                  <w:tcW w:w="5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6E97" w:rsidRPr="00923C66" w:rsidRDefault="00676E97">
                  <w:pPr>
                    <w:rPr>
                      <w:b/>
                    </w:rPr>
                  </w:pPr>
                  <w:r w:rsidRPr="00923C66">
                    <w:rPr>
                      <w:b/>
                    </w:rPr>
                    <w:t xml:space="preserve">БЕЛОКАМЕНСКОЕ ЭЛ ПОСЕЛЕНИЕ КЪАБАРТЫ-МАЛКЪАР РЕСПУБЛИКАНЫ ЗОЛЬСК МУНИЦИПАЛЬНЫЙ РАЙОНУНУ БЕЛОКАМЕНСКОЕ ЭЛ ПОСЕЛЕНИЯСЫНЫ СОВЕТИ </w:t>
                  </w:r>
                </w:p>
              </w:tc>
            </w:tr>
            <w:tr w:rsidR="00676E97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360"/>
              </w:trPr>
              <w:tc>
                <w:tcPr>
                  <w:tcW w:w="10980" w:type="dxa"/>
                  <w:gridSpan w:val="3"/>
                  <w:tcBorders>
                    <w:top w:val="single" w:sz="4" w:space="0" w:color="auto"/>
                    <w:left w:val="nil"/>
                    <w:bottom w:val="thickThinMediumGap" w:sz="24" w:space="0" w:color="auto"/>
                    <w:right w:val="nil"/>
                  </w:tcBorders>
                  <w:shd w:val="clear" w:color="auto" w:fill="auto"/>
                </w:tcPr>
                <w:p w:rsidR="00676E97" w:rsidRDefault="00676E97">
                  <w:pPr>
                    <w:pStyle w:val="5"/>
                    <w:ind w:left="-170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24"/>
                      <w:szCs w:val="24"/>
                    </w:rPr>
                    <w:t xml:space="preserve">    </w:t>
                  </w:r>
                  <w:r>
                    <w:rPr>
                      <w:sz w:val="18"/>
                      <w:szCs w:val="18"/>
                    </w:rPr>
                    <w:t>361720 Зольский  район с</w:t>
                  </w:r>
                  <w:r w:rsidR="000360DD">
                    <w:rPr>
                      <w:sz w:val="18"/>
                      <w:szCs w:val="18"/>
                    </w:rPr>
                    <w:t>.</w:t>
                  </w:r>
                  <w:r w:rsidR="00C86270">
                    <w:rPr>
                      <w:sz w:val="18"/>
                      <w:szCs w:val="18"/>
                    </w:rPr>
                    <w:t xml:space="preserve">п. </w:t>
                  </w:r>
                  <w:r w:rsidR="000360DD">
                    <w:rPr>
                      <w:sz w:val="18"/>
                      <w:szCs w:val="18"/>
                    </w:rPr>
                    <w:t>Белокаменское,</w:t>
                  </w:r>
                  <w:r w:rsidR="00C86270">
                    <w:rPr>
                      <w:sz w:val="18"/>
                      <w:szCs w:val="18"/>
                    </w:rPr>
                    <w:t xml:space="preserve"> </w:t>
                  </w:r>
                  <w:r w:rsidR="000360DD">
                    <w:rPr>
                      <w:sz w:val="18"/>
                      <w:szCs w:val="18"/>
                    </w:rPr>
                    <w:t>ул.Центральная №2</w:t>
                  </w:r>
                  <w:r>
                    <w:rPr>
                      <w:sz w:val="18"/>
                      <w:szCs w:val="18"/>
                    </w:rPr>
                    <w:t xml:space="preserve">                                                                         </w:t>
                  </w:r>
                  <w:r w:rsidR="00C86270">
                    <w:rPr>
                      <w:sz w:val="18"/>
                      <w:szCs w:val="18"/>
                    </w:rPr>
                    <w:t xml:space="preserve">                       </w:t>
                  </w:r>
                  <w:r w:rsidR="004E13FB">
                    <w:rPr>
                      <w:sz w:val="18"/>
                      <w:szCs w:val="18"/>
                    </w:rPr>
                    <w:t xml:space="preserve"> тел.75-7-5</w:t>
                  </w:r>
                  <w:r>
                    <w:rPr>
                      <w:sz w:val="18"/>
                      <w:szCs w:val="18"/>
                    </w:rPr>
                    <w:t xml:space="preserve">1                                                                                   </w:t>
                  </w:r>
                </w:p>
              </w:tc>
            </w:tr>
          </w:tbl>
          <w:p w:rsidR="00182644" w:rsidRDefault="00182644" w:rsidP="00182644">
            <w:pPr>
              <w:jc w:val="right"/>
              <w:rPr>
                <w:b/>
                <w:bCs/>
                <w:sz w:val="18"/>
              </w:rPr>
            </w:pPr>
          </w:p>
          <w:p w:rsidR="00376F41" w:rsidRPr="000F3159" w:rsidRDefault="00B0127E" w:rsidP="0018264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676E97" w:rsidRPr="00CD662E" w:rsidRDefault="007B2C21" w:rsidP="00E60C69">
      <w:pPr>
        <w:jc w:val="center"/>
        <w:rPr>
          <w:b/>
        </w:rPr>
      </w:pPr>
      <w:r w:rsidRPr="00CD662E">
        <w:rPr>
          <w:b/>
        </w:rPr>
        <w:t>РЕШЕНИЕ</w:t>
      </w:r>
      <w:r w:rsidR="00AC4895">
        <w:rPr>
          <w:b/>
        </w:rPr>
        <w:t xml:space="preserve"> 5/23</w:t>
      </w:r>
    </w:p>
    <w:p w:rsidR="00113BD1" w:rsidRPr="00CD662E" w:rsidRDefault="000F3159" w:rsidP="00676E97">
      <w:pPr>
        <w:jc w:val="center"/>
        <w:rPr>
          <w:b/>
        </w:rPr>
      </w:pPr>
      <w:r w:rsidRPr="00CD662E">
        <w:rPr>
          <w:b/>
        </w:rPr>
        <w:t xml:space="preserve">от </w:t>
      </w:r>
      <w:r w:rsidR="00E60C69">
        <w:rPr>
          <w:b/>
        </w:rPr>
        <w:t>19 июля 2019г</w:t>
      </w:r>
      <w:r w:rsidR="006F6C7D" w:rsidRPr="00CD662E">
        <w:rPr>
          <w:b/>
        </w:rPr>
        <w:t xml:space="preserve"> № </w:t>
      </w:r>
      <w:r w:rsidR="00E60C69">
        <w:rPr>
          <w:b/>
        </w:rPr>
        <w:t>23</w:t>
      </w:r>
      <w:r w:rsidR="000360DD" w:rsidRPr="00CD662E">
        <w:rPr>
          <w:b/>
        </w:rPr>
        <w:t xml:space="preserve"> </w:t>
      </w:r>
    </w:p>
    <w:p w:rsidR="00AC4895" w:rsidRDefault="00AC4895" w:rsidP="00AC4895">
      <w:pPr>
        <w:pStyle w:val="41"/>
        <w:shd w:val="clear" w:color="auto" w:fill="auto"/>
        <w:spacing w:before="0" w:after="0" w:line="240" w:lineRule="auto"/>
        <w:ind w:right="240" w:firstLine="709"/>
        <w:jc w:val="both"/>
      </w:pPr>
    </w:p>
    <w:p w:rsidR="00AC4895" w:rsidRDefault="00AC4895" w:rsidP="00AC4895">
      <w:pPr>
        <w:pStyle w:val="41"/>
        <w:shd w:val="clear" w:color="auto" w:fill="auto"/>
        <w:spacing w:before="0" w:after="0" w:line="240" w:lineRule="auto"/>
        <w:ind w:right="240"/>
      </w:pPr>
      <w:r>
        <w:t xml:space="preserve">Об инициативе </w:t>
      </w:r>
      <w:proofErr w:type="gramStart"/>
      <w:r>
        <w:t xml:space="preserve">заместителя </w:t>
      </w:r>
      <w:r>
        <w:t>председателя Совета местного самоуправления</w:t>
      </w:r>
      <w:r>
        <w:br/>
      </w:r>
      <w:r>
        <w:t>сельского поселения</w:t>
      </w:r>
      <w:proofErr w:type="gramEnd"/>
      <w:r>
        <w:t xml:space="preserve"> Белокаменское </w:t>
      </w:r>
      <w:r>
        <w:t>Зольского муниципального района Кабардино-Балкарской Республики</w:t>
      </w:r>
    </w:p>
    <w:p w:rsidR="00AC4895" w:rsidRDefault="00AC4895" w:rsidP="00AC4895">
      <w:pPr>
        <w:pStyle w:val="20"/>
        <w:shd w:val="clear" w:color="auto" w:fill="auto"/>
        <w:spacing w:before="0" w:after="0" w:line="240" w:lineRule="auto"/>
        <w:ind w:right="420" w:firstLine="709"/>
      </w:pPr>
    </w:p>
    <w:p w:rsidR="00AC4895" w:rsidRDefault="00AC4895" w:rsidP="00AC4895">
      <w:pPr>
        <w:pStyle w:val="20"/>
        <w:shd w:val="clear" w:color="auto" w:fill="auto"/>
        <w:spacing w:before="0" w:after="0" w:line="240" w:lineRule="auto"/>
        <w:ind w:right="420" w:firstLine="709"/>
      </w:pPr>
      <w:r>
        <w:t xml:space="preserve">Обсудив инициативу </w:t>
      </w:r>
      <w:proofErr w:type="gramStart"/>
      <w:r w:rsidR="00AB2C7B">
        <w:t xml:space="preserve">заместителя </w:t>
      </w:r>
      <w:r>
        <w:t xml:space="preserve">председателя Совета местного самоуправления </w:t>
      </w:r>
      <w:r w:rsidR="004E13FB">
        <w:t>сельского поселения</w:t>
      </w:r>
      <w:proofErr w:type="gramEnd"/>
      <w:r w:rsidR="004E13FB">
        <w:t xml:space="preserve"> Белокаменское </w:t>
      </w:r>
      <w:r>
        <w:t xml:space="preserve">Зольского муниципального района КБР </w:t>
      </w:r>
      <w:proofErr w:type="spellStart"/>
      <w:r w:rsidR="004E13FB">
        <w:t>Гедмишхова</w:t>
      </w:r>
      <w:proofErr w:type="spellEnd"/>
      <w:r w:rsidR="004E13FB">
        <w:t xml:space="preserve"> А.М.</w:t>
      </w:r>
      <w:r>
        <w:t xml:space="preserve"> о ходатайстве перед Главой Кабардино-Балкарской Республики о награждении Почетной грамотой Кабардино-Балкарской Республики </w:t>
      </w:r>
      <w:r w:rsidR="004E13FB">
        <w:t>главы местной администрации с.п.Белокаменское Зольского муниципального района</w:t>
      </w:r>
      <w:r>
        <w:t xml:space="preserve"> </w:t>
      </w:r>
      <w:proofErr w:type="spellStart"/>
      <w:r w:rsidR="004E13FB">
        <w:t>Абидова</w:t>
      </w:r>
      <w:proofErr w:type="spellEnd"/>
      <w:r w:rsidR="004E13FB">
        <w:t xml:space="preserve"> </w:t>
      </w:r>
      <w:proofErr w:type="spellStart"/>
      <w:r w:rsidR="004E13FB">
        <w:t>Хасета</w:t>
      </w:r>
      <w:proofErr w:type="spellEnd"/>
      <w:r w:rsidR="004E13FB">
        <w:t xml:space="preserve"> </w:t>
      </w:r>
      <w:proofErr w:type="spellStart"/>
      <w:r w:rsidR="004E13FB">
        <w:t>Кадировича</w:t>
      </w:r>
      <w:proofErr w:type="spellEnd"/>
      <w:r>
        <w:t xml:space="preserve">, Совет местного самоуправления Зольского муниципального района КБР </w:t>
      </w:r>
      <w:r>
        <w:rPr>
          <w:rStyle w:val="21"/>
        </w:rPr>
        <w:t>решил:</w:t>
      </w:r>
    </w:p>
    <w:p w:rsidR="00AC4895" w:rsidRDefault="00AC4895" w:rsidP="00AC4895">
      <w:pPr>
        <w:pStyle w:val="20"/>
        <w:shd w:val="clear" w:color="auto" w:fill="auto"/>
        <w:spacing w:before="0" w:after="0" w:line="240" w:lineRule="auto"/>
        <w:ind w:right="420" w:firstLine="709"/>
      </w:pPr>
    </w:p>
    <w:p w:rsidR="00AC4895" w:rsidRDefault="00AC4895" w:rsidP="00AC4895">
      <w:pPr>
        <w:pStyle w:val="20"/>
        <w:shd w:val="clear" w:color="auto" w:fill="auto"/>
        <w:spacing w:before="0" w:after="0" w:line="240" w:lineRule="auto"/>
        <w:ind w:right="420" w:firstLine="709"/>
      </w:pPr>
      <w:r>
        <w:t xml:space="preserve">Поддержать инициативу </w:t>
      </w:r>
      <w:proofErr w:type="gramStart"/>
      <w:r w:rsidR="004E13FB">
        <w:t xml:space="preserve">заместителя </w:t>
      </w:r>
      <w:r>
        <w:t xml:space="preserve">председателя Совета местного самоуправления </w:t>
      </w:r>
      <w:r w:rsidR="004E13FB">
        <w:t>сельского поселения</w:t>
      </w:r>
      <w:proofErr w:type="gramEnd"/>
      <w:r w:rsidR="004E13FB">
        <w:t xml:space="preserve"> Белокаменское </w:t>
      </w:r>
      <w:r>
        <w:t xml:space="preserve">Зольского муниципального района о ходатайстве перед Главой Кабардино-Балкарской Республики о награждении Почетной грамотой Кабардино-Балкарской Республики </w:t>
      </w:r>
      <w:proofErr w:type="spellStart"/>
      <w:r w:rsidR="0024626C">
        <w:t>Абидова</w:t>
      </w:r>
      <w:proofErr w:type="spellEnd"/>
      <w:r w:rsidR="0024626C">
        <w:t xml:space="preserve"> </w:t>
      </w:r>
      <w:proofErr w:type="spellStart"/>
      <w:r w:rsidR="0024626C">
        <w:t>Хасета</w:t>
      </w:r>
      <w:proofErr w:type="spellEnd"/>
      <w:r w:rsidR="0024626C">
        <w:t xml:space="preserve"> </w:t>
      </w:r>
      <w:proofErr w:type="spellStart"/>
      <w:r w:rsidR="0024626C">
        <w:t>Кадировича</w:t>
      </w:r>
      <w:proofErr w:type="spellEnd"/>
      <w:r>
        <w:t xml:space="preserve"> - </w:t>
      </w:r>
      <w:r w:rsidR="0024626C">
        <w:t>главу</w:t>
      </w:r>
      <w:r w:rsidR="0024626C">
        <w:t xml:space="preserve"> местной администрации с.п.Белокаменское Зольского муниципального района </w:t>
      </w:r>
      <w:r>
        <w:t>Кабардино-Балкарской Республики».</w:t>
      </w:r>
    </w:p>
    <w:p w:rsidR="00AC4895" w:rsidRDefault="00AC4895" w:rsidP="00AC4895">
      <w:pPr>
        <w:pStyle w:val="20"/>
        <w:shd w:val="clear" w:color="auto" w:fill="auto"/>
        <w:spacing w:before="0" w:after="0" w:line="240" w:lineRule="auto"/>
        <w:ind w:right="420" w:firstLine="709"/>
      </w:pPr>
    </w:p>
    <w:p w:rsidR="00AC4895" w:rsidRDefault="00AC4895" w:rsidP="00AC4895">
      <w:pPr>
        <w:pStyle w:val="20"/>
        <w:shd w:val="clear" w:color="auto" w:fill="auto"/>
        <w:spacing w:before="0" w:after="0" w:line="240" w:lineRule="auto"/>
        <w:ind w:right="420" w:firstLine="709"/>
      </w:pPr>
    </w:p>
    <w:p w:rsidR="0024626C" w:rsidRDefault="0024626C" w:rsidP="0024626C">
      <w:pPr>
        <w:pStyle w:val="20"/>
        <w:shd w:val="clear" w:color="auto" w:fill="auto"/>
        <w:spacing w:before="0" w:after="0" w:line="240" w:lineRule="auto"/>
        <w:ind w:right="420"/>
      </w:pPr>
    </w:p>
    <w:p w:rsidR="0024626C" w:rsidRPr="0024626C" w:rsidRDefault="0024626C" w:rsidP="0024626C">
      <w:pPr>
        <w:rPr>
          <w:sz w:val="28"/>
          <w:szCs w:val="28"/>
        </w:rPr>
      </w:pPr>
      <w:r w:rsidRPr="0024626C">
        <w:rPr>
          <w:sz w:val="28"/>
          <w:szCs w:val="28"/>
        </w:rPr>
        <w:t>Заместитель Председателя Совета</w:t>
      </w:r>
    </w:p>
    <w:p w:rsidR="0024626C" w:rsidRPr="0024626C" w:rsidRDefault="0024626C" w:rsidP="0024626C">
      <w:pPr>
        <w:rPr>
          <w:sz w:val="28"/>
          <w:szCs w:val="28"/>
        </w:rPr>
      </w:pPr>
      <w:r w:rsidRPr="0024626C">
        <w:rPr>
          <w:sz w:val="28"/>
          <w:szCs w:val="28"/>
        </w:rPr>
        <w:t>местного самоуправления</w:t>
      </w:r>
    </w:p>
    <w:p w:rsidR="0024626C" w:rsidRPr="0024626C" w:rsidRDefault="0024626C" w:rsidP="0024626C">
      <w:pPr>
        <w:jc w:val="both"/>
        <w:rPr>
          <w:sz w:val="28"/>
          <w:szCs w:val="28"/>
        </w:rPr>
      </w:pPr>
      <w:r w:rsidRPr="0024626C">
        <w:rPr>
          <w:sz w:val="28"/>
          <w:szCs w:val="28"/>
        </w:rPr>
        <w:t>с.п. Белокаменское:                                                                          А. М. Гедмишхов</w:t>
      </w:r>
      <w:r w:rsidRPr="0024626C">
        <w:rPr>
          <w:sz w:val="28"/>
          <w:szCs w:val="28"/>
        </w:rPr>
        <w:t xml:space="preserve"> </w:t>
      </w:r>
    </w:p>
    <w:p w:rsidR="0024626C" w:rsidRPr="0024626C" w:rsidRDefault="0024626C" w:rsidP="0024626C">
      <w:pPr>
        <w:jc w:val="both"/>
        <w:rPr>
          <w:sz w:val="28"/>
          <w:szCs w:val="28"/>
        </w:rPr>
      </w:pPr>
      <w:bookmarkStart w:id="0" w:name="_GoBack"/>
      <w:bookmarkEnd w:id="0"/>
    </w:p>
    <w:p w:rsidR="0024626C" w:rsidRPr="0024626C" w:rsidRDefault="0024626C" w:rsidP="0024626C">
      <w:pPr>
        <w:jc w:val="both"/>
        <w:rPr>
          <w:sz w:val="28"/>
          <w:szCs w:val="28"/>
        </w:rPr>
      </w:pPr>
    </w:p>
    <w:p w:rsidR="0024626C" w:rsidRPr="0024626C" w:rsidRDefault="0024626C" w:rsidP="0024626C">
      <w:pPr>
        <w:jc w:val="both"/>
        <w:rPr>
          <w:sz w:val="28"/>
          <w:szCs w:val="28"/>
        </w:rPr>
      </w:pPr>
    </w:p>
    <w:p w:rsidR="0024626C" w:rsidRDefault="0024626C" w:rsidP="0024626C">
      <w:pPr>
        <w:jc w:val="both"/>
      </w:pPr>
    </w:p>
    <w:p w:rsidR="0024626C" w:rsidRDefault="0024626C" w:rsidP="0024626C">
      <w:pPr>
        <w:jc w:val="both"/>
      </w:pPr>
    </w:p>
    <w:p w:rsidR="0024626C" w:rsidRDefault="0024626C" w:rsidP="0024626C">
      <w:pPr>
        <w:jc w:val="both"/>
      </w:pPr>
    </w:p>
    <w:p w:rsidR="0024626C" w:rsidRDefault="0024626C" w:rsidP="0024626C">
      <w:pPr>
        <w:jc w:val="both"/>
      </w:pPr>
    </w:p>
    <w:p w:rsidR="0024626C" w:rsidRDefault="0024626C" w:rsidP="0024626C">
      <w:pPr>
        <w:jc w:val="both"/>
      </w:pPr>
    </w:p>
    <w:p w:rsidR="0024626C" w:rsidRDefault="0024626C" w:rsidP="0024626C">
      <w:pPr>
        <w:jc w:val="both"/>
      </w:pPr>
    </w:p>
    <w:p w:rsidR="0024626C" w:rsidRDefault="0024626C" w:rsidP="0024626C">
      <w:pPr>
        <w:jc w:val="both"/>
      </w:pPr>
    </w:p>
    <w:p w:rsidR="00676E97" w:rsidRPr="00CD662E" w:rsidRDefault="00113BD1" w:rsidP="0024626C">
      <w:pPr>
        <w:jc w:val="both"/>
      </w:pPr>
      <w:r w:rsidRPr="00CD662E">
        <w:t>В соответствии с ч. 11.1 ст. 35 Федерального закона от 06 октября 2003 года № 131-ФЗ "Об общих принципах орг</w:t>
      </w:r>
      <w:r w:rsidR="0039319B" w:rsidRPr="00CD662E">
        <w:t>а</w:t>
      </w:r>
      <w:r w:rsidRPr="00CD662E">
        <w:t>низации местного самоуправления в РФ" и ч.3 ст. 24 Устава с.п. Белокаменское Зольского муниципального ра</w:t>
      </w:r>
      <w:r w:rsidR="0063059F" w:rsidRPr="00CD662E">
        <w:t xml:space="preserve">йона КБР, заслушав доклад </w:t>
      </w:r>
      <w:r w:rsidR="003B5D90" w:rsidRPr="00CD662E">
        <w:t>И. о. г</w:t>
      </w:r>
      <w:r w:rsidR="0063059F" w:rsidRPr="00CD662E">
        <w:t xml:space="preserve">лавы </w:t>
      </w:r>
      <w:r w:rsidRPr="00CD662E">
        <w:t>местной администрации с.п. Белокаменское Зольского му</w:t>
      </w:r>
      <w:r w:rsidR="0063059F" w:rsidRPr="00CD662E">
        <w:t>ниципального района</w:t>
      </w:r>
      <w:r w:rsidRPr="00CD662E">
        <w:t>, Сов</w:t>
      </w:r>
      <w:r w:rsidR="003B5D90" w:rsidRPr="00CD662E">
        <w:t xml:space="preserve">ет местного </w:t>
      </w:r>
      <w:proofErr w:type="gramStart"/>
      <w:r w:rsidR="003B5D90" w:rsidRPr="00CD662E">
        <w:t>самоуправления с.п.</w:t>
      </w:r>
      <w:r w:rsidRPr="00CD662E">
        <w:t>Белокаменское Зольского района</w:t>
      </w:r>
      <w:r w:rsidR="0039319B" w:rsidRPr="00CD662E">
        <w:t xml:space="preserve"> </w:t>
      </w:r>
      <w:r w:rsidR="0039319B" w:rsidRPr="00CD662E">
        <w:rPr>
          <w:u w:val="single"/>
        </w:rPr>
        <w:t>решил:</w:t>
      </w:r>
      <w:r w:rsidRPr="00CD662E">
        <w:t xml:space="preserve">  </w:t>
      </w:r>
      <w:r w:rsidRPr="00CD662E">
        <w:rPr>
          <w:i/>
        </w:rPr>
        <w:t xml:space="preserve"> </w:t>
      </w:r>
      <w:proofErr w:type="gramEnd"/>
    </w:p>
    <w:p w:rsidR="00CA58E2" w:rsidRPr="00CD662E" w:rsidRDefault="0039319B" w:rsidP="0039319B">
      <w:pPr>
        <w:tabs>
          <w:tab w:val="left" w:pos="0"/>
        </w:tabs>
        <w:ind w:firstLine="567"/>
        <w:jc w:val="both"/>
      </w:pPr>
      <w:r w:rsidRPr="00CD662E">
        <w:t xml:space="preserve">1. </w:t>
      </w:r>
      <w:r w:rsidR="0063059F" w:rsidRPr="00CD662E">
        <w:t xml:space="preserve">Принять к сведению отчет </w:t>
      </w:r>
      <w:r w:rsidR="003B5D90" w:rsidRPr="00CD662E">
        <w:t>И. о. г</w:t>
      </w:r>
      <w:r w:rsidR="0063059F" w:rsidRPr="00CD662E">
        <w:t xml:space="preserve">лавы местной </w:t>
      </w:r>
      <w:r w:rsidR="00CA58E2" w:rsidRPr="00CD662E">
        <w:t>администрации сельского поселения Белокам</w:t>
      </w:r>
      <w:r w:rsidR="0063059F" w:rsidRPr="00CD662E">
        <w:t>енское</w:t>
      </w:r>
      <w:r w:rsidR="00A9342C" w:rsidRPr="00CD662E">
        <w:t xml:space="preserve"> "О</w:t>
      </w:r>
      <w:r w:rsidR="005B6A94" w:rsidRPr="00CD662E">
        <w:t xml:space="preserve">б итогах </w:t>
      </w:r>
      <w:r w:rsidR="00A9342C" w:rsidRPr="00CD662E">
        <w:t>социаль</w:t>
      </w:r>
      <w:r w:rsidR="00650DED" w:rsidRPr="00CD662E">
        <w:t>но-экономического развития с.п.</w:t>
      </w:r>
      <w:r w:rsidR="00A9342C" w:rsidRPr="00CD662E">
        <w:t>Белокаменское Зольского муниципального района КБР</w:t>
      </w:r>
      <w:r w:rsidR="00C86413" w:rsidRPr="00CD662E">
        <w:t xml:space="preserve"> за </w:t>
      </w:r>
      <w:r w:rsidR="003B5D90" w:rsidRPr="00CD662E">
        <w:t>1 полугодие 2019</w:t>
      </w:r>
      <w:r w:rsidR="00376F41" w:rsidRPr="00CD662E">
        <w:t>г</w:t>
      </w:r>
      <w:r w:rsidR="00A9342C" w:rsidRPr="00CD662E">
        <w:t>"</w:t>
      </w:r>
      <w:r w:rsidR="00CA58E2" w:rsidRPr="00CD662E">
        <w:t>.</w:t>
      </w:r>
    </w:p>
    <w:p w:rsidR="00A9342C" w:rsidRPr="00CD662E" w:rsidRDefault="0063059F" w:rsidP="0065515E">
      <w:pPr>
        <w:tabs>
          <w:tab w:val="left" w:pos="426"/>
        </w:tabs>
        <w:ind w:firstLine="360"/>
        <w:jc w:val="both"/>
      </w:pPr>
      <w:r w:rsidRPr="00CD662E">
        <w:t xml:space="preserve">   2. </w:t>
      </w:r>
      <w:r w:rsidR="00A9342C" w:rsidRPr="00CD662E">
        <w:t xml:space="preserve">Признать работу местной администрации с.п. Белокаменское </w:t>
      </w:r>
      <w:r w:rsidR="00650DED" w:rsidRPr="00CD662E">
        <w:t xml:space="preserve">за отчетный период </w:t>
      </w:r>
      <w:r w:rsidR="00A9342C" w:rsidRPr="00CD662E">
        <w:t>удовлетворительной.</w:t>
      </w:r>
    </w:p>
    <w:p w:rsidR="00A3433E" w:rsidRDefault="00173F36" w:rsidP="00A3433E">
      <w:pPr>
        <w:tabs>
          <w:tab w:val="left" w:pos="426"/>
        </w:tabs>
        <w:ind w:firstLine="567"/>
        <w:jc w:val="both"/>
      </w:pPr>
      <w:r w:rsidRPr="00CD662E">
        <w:t>3. Утвердить отчет об исполнении бю</w:t>
      </w:r>
      <w:r w:rsidR="00650DED" w:rsidRPr="00CD662E">
        <w:t>джета местной администрации с.п.</w:t>
      </w:r>
      <w:r w:rsidRPr="00CD662E">
        <w:t>Белокаменское Зольского м</w:t>
      </w:r>
      <w:r w:rsidR="00C86413" w:rsidRPr="00CD662E">
        <w:t xml:space="preserve">униципального района КБР за </w:t>
      </w:r>
      <w:r w:rsidR="003B5D90" w:rsidRPr="00CD662E">
        <w:t>1 полугодие 2019</w:t>
      </w:r>
      <w:r w:rsidR="00376F41" w:rsidRPr="00CD662E">
        <w:t>г</w:t>
      </w:r>
      <w:r w:rsidRPr="00CD662E">
        <w:t xml:space="preserve"> по дохо</w:t>
      </w:r>
      <w:r w:rsidR="00650DED" w:rsidRPr="00CD662E">
        <w:t xml:space="preserve">дам в сумме </w:t>
      </w:r>
      <w:r w:rsidR="008D497C" w:rsidRPr="00B62F28">
        <w:rPr>
          <w:b/>
        </w:rPr>
        <w:t>1</w:t>
      </w:r>
      <w:r w:rsidR="00B62F28" w:rsidRPr="00B62F28">
        <w:rPr>
          <w:b/>
        </w:rPr>
        <w:t> 477 038</w:t>
      </w:r>
      <w:r w:rsidR="00D81D9E" w:rsidRPr="00CD662E">
        <w:t xml:space="preserve"> руб. и  по расходам в сумм</w:t>
      </w:r>
      <w:r w:rsidR="008D497C" w:rsidRPr="00CD662E">
        <w:t xml:space="preserve">е </w:t>
      </w:r>
      <w:r w:rsidR="008D497C" w:rsidRPr="00B62F28">
        <w:rPr>
          <w:b/>
        </w:rPr>
        <w:t>1</w:t>
      </w:r>
      <w:r w:rsidR="00B62F28" w:rsidRPr="00B62F28">
        <w:rPr>
          <w:b/>
        </w:rPr>
        <w:t> 702 973, 38</w:t>
      </w:r>
      <w:r w:rsidR="00D81D9E" w:rsidRPr="00CD662E">
        <w:t xml:space="preserve"> рублей</w:t>
      </w:r>
      <w:r w:rsidRPr="00CD662E">
        <w:t>.</w:t>
      </w:r>
    </w:p>
    <w:p w:rsidR="00E60C69" w:rsidRPr="00CD662E" w:rsidRDefault="00E60C69" w:rsidP="00A3433E">
      <w:pPr>
        <w:tabs>
          <w:tab w:val="left" w:pos="426"/>
        </w:tabs>
        <w:ind w:firstLine="567"/>
        <w:jc w:val="both"/>
      </w:pPr>
      <w:r>
        <w:t xml:space="preserve">4. Внести изменения в решение Совета местного самоуправления сельского  поселения  Белокаменское  Зольского муниципального района Кабардино-Балкарской Республики              </w:t>
      </w:r>
      <w:r>
        <w:rPr>
          <w:lang w:val="en-US"/>
        </w:rPr>
        <w:t>VI</w:t>
      </w:r>
      <w:r>
        <w:t xml:space="preserve"> созыва от 29 декабря 2018 № 1 «О местном бюджете сельского  поселения  Белокаменское  Зольского муниципального района Кабардино-Балкарской Республики на 2019 год и на плановый период 2020 и 2021 годов» (Решение в Приложении 1).</w:t>
      </w:r>
    </w:p>
    <w:p w:rsidR="00547D35" w:rsidRPr="00CD662E" w:rsidRDefault="00E60C69" w:rsidP="000F3159">
      <w:pPr>
        <w:tabs>
          <w:tab w:val="left" w:pos="851"/>
        </w:tabs>
        <w:ind w:firstLine="567"/>
        <w:jc w:val="both"/>
      </w:pPr>
      <w:r>
        <w:rPr>
          <w:color w:val="000000"/>
        </w:rPr>
        <w:t>5</w:t>
      </w:r>
      <w:r w:rsidR="000F3159" w:rsidRPr="00CD662E">
        <w:rPr>
          <w:color w:val="000000"/>
        </w:rPr>
        <w:t>.</w:t>
      </w:r>
      <w:r w:rsidR="000F3159" w:rsidRPr="00CD662E">
        <w:rPr>
          <w:b/>
          <w:color w:val="000000"/>
        </w:rPr>
        <w:t xml:space="preserve"> </w:t>
      </w:r>
      <w:r w:rsidR="000F3159" w:rsidRPr="00CD662E">
        <w:t xml:space="preserve">Ведущему специалисту местной администрации с.п. Белокаменское </w:t>
      </w:r>
      <w:proofErr w:type="spellStart"/>
      <w:r w:rsidR="000F3159" w:rsidRPr="00CD662E">
        <w:t>Коковой</w:t>
      </w:r>
      <w:proofErr w:type="spellEnd"/>
      <w:r w:rsidR="000F3159" w:rsidRPr="00CD662E">
        <w:t xml:space="preserve"> Ф.А.  продолжить работу по ведению учета граждан, нуждающихся в улучшении жилищных условий и последующему участию в реализации приоритетных федеральных целевых программах.</w:t>
      </w:r>
    </w:p>
    <w:p w:rsidR="00610A29" w:rsidRPr="00CD662E" w:rsidRDefault="00E60C69" w:rsidP="0039319B">
      <w:pPr>
        <w:tabs>
          <w:tab w:val="left" w:pos="1246"/>
        </w:tabs>
        <w:ind w:firstLine="567"/>
        <w:jc w:val="both"/>
      </w:pPr>
      <w:r>
        <w:t>6</w:t>
      </w:r>
      <w:r w:rsidR="0039319B" w:rsidRPr="00CD662E">
        <w:t xml:space="preserve">. </w:t>
      </w:r>
      <w:r w:rsidR="002C1E85" w:rsidRPr="00CD662E">
        <w:t xml:space="preserve">Специалисту по работе с молодежью </w:t>
      </w:r>
      <w:proofErr w:type="spellStart"/>
      <w:r w:rsidR="002C1E85" w:rsidRPr="00CD662E">
        <w:t>Гедмишхову</w:t>
      </w:r>
      <w:proofErr w:type="spellEnd"/>
      <w:r w:rsidR="002C1E85" w:rsidRPr="00CD662E">
        <w:t xml:space="preserve"> А.М.</w:t>
      </w:r>
      <w:r w:rsidR="00610A29" w:rsidRPr="00CD662E">
        <w:t>:</w:t>
      </w:r>
    </w:p>
    <w:p w:rsidR="00610A29" w:rsidRPr="00CD662E" w:rsidRDefault="00610A29" w:rsidP="00610A29">
      <w:pPr>
        <w:tabs>
          <w:tab w:val="left" w:pos="1246"/>
        </w:tabs>
        <w:ind w:firstLine="567"/>
        <w:jc w:val="both"/>
      </w:pPr>
      <w:r w:rsidRPr="00CD662E">
        <w:t>-</w:t>
      </w:r>
      <w:r w:rsidR="002C1E85" w:rsidRPr="00CD662E">
        <w:t xml:space="preserve"> активизировать работу </w:t>
      </w:r>
      <w:r w:rsidR="00442F45" w:rsidRPr="00CD662E">
        <w:t>по привлечению молодежи села к занятиям</w:t>
      </w:r>
      <w:r w:rsidR="002C1E85" w:rsidRPr="00CD662E">
        <w:t xml:space="preserve"> физической культурой и сп</w:t>
      </w:r>
      <w:r w:rsidR="00442F45" w:rsidRPr="00CD662E">
        <w:t>ортом</w:t>
      </w:r>
      <w:r w:rsidRPr="00CD662E">
        <w:t>;</w:t>
      </w:r>
    </w:p>
    <w:p w:rsidR="00610A29" w:rsidRPr="00CD662E" w:rsidRDefault="00610A29" w:rsidP="0039319B">
      <w:pPr>
        <w:tabs>
          <w:tab w:val="left" w:pos="1246"/>
        </w:tabs>
        <w:ind w:firstLine="567"/>
        <w:jc w:val="both"/>
      </w:pPr>
      <w:r w:rsidRPr="00CD662E">
        <w:t>-  продолжить работу по организации  физической культуры и массового спорта среди молодежи и проведение официальных физкульту</w:t>
      </w:r>
      <w:r w:rsidR="00442F45" w:rsidRPr="00CD662E">
        <w:t xml:space="preserve">рно-оздоровительных мероприятий </w:t>
      </w:r>
      <w:proofErr w:type="gramStart"/>
      <w:r w:rsidR="00442F45" w:rsidRPr="00CD662E">
        <w:t>согласно</w:t>
      </w:r>
      <w:proofErr w:type="gramEnd"/>
      <w:r w:rsidR="00442F45" w:rsidRPr="00CD662E">
        <w:t xml:space="preserve"> утвержд</w:t>
      </w:r>
      <w:r w:rsidR="00C86413" w:rsidRPr="00CD662E">
        <w:t xml:space="preserve">енного плана мероприятий </w:t>
      </w:r>
      <w:r w:rsidR="000F3159" w:rsidRPr="00CD662E">
        <w:t>на 2018</w:t>
      </w:r>
      <w:r w:rsidR="00442F45" w:rsidRPr="00CD662E">
        <w:t xml:space="preserve"> год.</w:t>
      </w:r>
    </w:p>
    <w:p w:rsidR="002C1E85" w:rsidRPr="00CD662E" w:rsidRDefault="00E60C69" w:rsidP="0039319B">
      <w:pPr>
        <w:tabs>
          <w:tab w:val="left" w:pos="1246"/>
        </w:tabs>
        <w:ind w:firstLine="567"/>
        <w:jc w:val="both"/>
      </w:pPr>
      <w:r>
        <w:t>7</w:t>
      </w:r>
      <w:r w:rsidR="002C1E85" w:rsidRPr="00CD662E">
        <w:t xml:space="preserve">. Главному бухгалтеру местной администрации с.п. Белокаменское </w:t>
      </w:r>
      <w:proofErr w:type="spellStart"/>
      <w:r w:rsidR="002C1E85" w:rsidRPr="00CD662E">
        <w:t>Маремкуловой</w:t>
      </w:r>
      <w:proofErr w:type="spellEnd"/>
      <w:r w:rsidR="002C1E85" w:rsidRPr="00CD662E">
        <w:t xml:space="preserve"> М.В.  обеспечить </w:t>
      </w:r>
      <w:r w:rsidR="00442F45" w:rsidRPr="00CD662E">
        <w:t xml:space="preserve">равномерное </w:t>
      </w:r>
      <w:r w:rsidR="002C1E85" w:rsidRPr="00CD662E">
        <w:t>поступление доходов в местный бюджет.</w:t>
      </w:r>
    </w:p>
    <w:p w:rsidR="000360DD" w:rsidRPr="00CD662E" w:rsidRDefault="00E60C69" w:rsidP="002C1E85">
      <w:pPr>
        <w:tabs>
          <w:tab w:val="left" w:pos="1246"/>
        </w:tabs>
        <w:ind w:firstLine="567"/>
        <w:jc w:val="both"/>
      </w:pPr>
      <w:r>
        <w:t>8</w:t>
      </w:r>
      <w:r w:rsidR="002C1E85" w:rsidRPr="00CD662E">
        <w:t>. Специалисту по сельскому хозяй</w:t>
      </w:r>
      <w:r w:rsidR="00650DED" w:rsidRPr="00CD662E">
        <w:t>ству местной администрации с.п.</w:t>
      </w:r>
      <w:r w:rsidR="002C1E85" w:rsidRPr="00CD662E">
        <w:t xml:space="preserve">Белокаменское Машукову М.Х. усилить </w:t>
      </w:r>
      <w:proofErr w:type="gramStart"/>
      <w:r w:rsidR="002C1E85" w:rsidRPr="00CD662E">
        <w:t xml:space="preserve">контроль </w:t>
      </w:r>
      <w:r w:rsidR="00CA58E2" w:rsidRPr="00CD662E">
        <w:t>за</w:t>
      </w:r>
      <w:proofErr w:type="gramEnd"/>
      <w:r w:rsidR="00CA58E2" w:rsidRPr="00CD662E">
        <w:t xml:space="preserve"> целевы</w:t>
      </w:r>
      <w:r w:rsidR="002C1E85" w:rsidRPr="00CD662E">
        <w:t xml:space="preserve">м использованием земель сельскохозяйственного </w:t>
      </w:r>
      <w:r w:rsidR="00CA58E2" w:rsidRPr="00CD662E">
        <w:t xml:space="preserve"> </w:t>
      </w:r>
      <w:r w:rsidR="00225462" w:rsidRPr="00CD662E">
        <w:t>назначения.</w:t>
      </w:r>
    </w:p>
    <w:p w:rsidR="00610A29" w:rsidRPr="00CD662E" w:rsidRDefault="00E60C69" w:rsidP="002C1E85">
      <w:pPr>
        <w:tabs>
          <w:tab w:val="left" w:pos="1246"/>
        </w:tabs>
        <w:ind w:firstLine="567"/>
        <w:jc w:val="both"/>
      </w:pPr>
      <w:r>
        <w:t>9</w:t>
      </w:r>
      <w:r w:rsidR="002C1E85" w:rsidRPr="00CD662E">
        <w:t xml:space="preserve">. </w:t>
      </w:r>
      <w:r w:rsidR="00610A29" w:rsidRPr="00CD662E">
        <w:t>Депутатскому корпусу и  членам Общественного совета:</w:t>
      </w:r>
    </w:p>
    <w:p w:rsidR="00610A29" w:rsidRPr="00CD662E" w:rsidRDefault="00610A29" w:rsidP="00610A29">
      <w:pPr>
        <w:tabs>
          <w:tab w:val="left" w:pos="1246"/>
        </w:tabs>
        <w:ind w:firstLine="567"/>
        <w:jc w:val="both"/>
      </w:pPr>
      <w:proofErr w:type="gramStart"/>
      <w:r w:rsidRPr="00CD662E">
        <w:t>- провести разъяснительные беседы с населением, направленные на погашение  образовавшейся</w:t>
      </w:r>
      <w:r w:rsidR="00CA58E2" w:rsidRPr="00CD662E">
        <w:t xml:space="preserve"> задолженность по коммунальным плате</w:t>
      </w:r>
      <w:r w:rsidR="003B5D90" w:rsidRPr="00CD662E">
        <w:t>жам (газ, вода, электроэнергия).</w:t>
      </w:r>
      <w:proofErr w:type="gramEnd"/>
    </w:p>
    <w:p w:rsidR="009675E2" w:rsidRPr="00CD662E" w:rsidRDefault="00E60C69" w:rsidP="003B5D90">
      <w:pPr>
        <w:tabs>
          <w:tab w:val="left" w:pos="0"/>
        </w:tabs>
        <w:ind w:firstLine="567"/>
        <w:jc w:val="both"/>
      </w:pPr>
      <w:r>
        <w:t>10</w:t>
      </w:r>
      <w:r w:rsidR="00610A29" w:rsidRPr="00CD662E">
        <w:t xml:space="preserve">. </w:t>
      </w:r>
      <w:r w:rsidR="00CA58E2" w:rsidRPr="00CD662E">
        <w:t xml:space="preserve">Депутатскому корпусу и руководителям подведомственных организаций и  учреждений </w:t>
      </w:r>
      <w:r w:rsidR="00643550" w:rsidRPr="00CD662E">
        <w:t xml:space="preserve">принять активное участие в проведении </w:t>
      </w:r>
      <w:r w:rsidR="00CA58E2" w:rsidRPr="00CD662E">
        <w:t xml:space="preserve"> </w:t>
      </w:r>
      <w:r w:rsidR="00643550" w:rsidRPr="00CD662E">
        <w:t xml:space="preserve">мероприятий </w:t>
      </w:r>
      <w:r w:rsidR="00CA58E2" w:rsidRPr="00CD662E">
        <w:t xml:space="preserve">по </w:t>
      </w:r>
      <w:r w:rsidR="007F527C" w:rsidRPr="00CD662E">
        <w:t xml:space="preserve">поддержанию санитарного состояния </w:t>
      </w:r>
      <w:r w:rsidR="00CA58E2" w:rsidRPr="00CD662E">
        <w:t xml:space="preserve"> подведомственных территорий и закрепленных округов</w:t>
      </w:r>
      <w:r w:rsidR="007F527C" w:rsidRPr="00CD662E">
        <w:t xml:space="preserve"> в надлежащем виде</w:t>
      </w:r>
      <w:r w:rsidR="00CA58E2" w:rsidRPr="00CD662E">
        <w:t>.</w:t>
      </w:r>
    </w:p>
    <w:p w:rsidR="00225462" w:rsidRPr="00CD662E" w:rsidRDefault="00E60C69" w:rsidP="00610A29">
      <w:pPr>
        <w:tabs>
          <w:tab w:val="left" w:pos="0"/>
        </w:tabs>
        <w:ind w:firstLine="567"/>
        <w:jc w:val="both"/>
      </w:pPr>
      <w:r>
        <w:t>11</w:t>
      </w:r>
      <w:r w:rsidR="00225462" w:rsidRPr="00CD662E">
        <w:t xml:space="preserve">.  </w:t>
      </w:r>
      <w:proofErr w:type="gramStart"/>
      <w:r w:rsidR="00225462" w:rsidRPr="00CD662E">
        <w:t>Разместить</w:t>
      </w:r>
      <w:proofErr w:type="gramEnd"/>
      <w:r w:rsidR="00225462" w:rsidRPr="00CD662E">
        <w:t xml:space="preserve"> настоящее решение на официальном сайте местной администрации с.п.Белокаменское и на информационном стенде в здании администрации.</w:t>
      </w:r>
    </w:p>
    <w:p w:rsidR="00225462" w:rsidRPr="00CD662E" w:rsidRDefault="00E60C69" w:rsidP="00610A29">
      <w:pPr>
        <w:tabs>
          <w:tab w:val="left" w:pos="0"/>
        </w:tabs>
        <w:ind w:firstLine="567"/>
        <w:jc w:val="both"/>
      </w:pPr>
      <w:r>
        <w:t>12</w:t>
      </w:r>
      <w:r w:rsidR="00225462" w:rsidRPr="00CD662E">
        <w:t xml:space="preserve">.  </w:t>
      </w:r>
      <w:proofErr w:type="gramStart"/>
      <w:r w:rsidR="00225462" w:rsidRPr="00CD662E">
        <w:t>Контроль за</w:t>
      </w:r>
      <w:proofErr w:type="gramEnd"/>
      <w:r w:rsidR="00225462" w:rsidRPr="00CD662E">
        <w:t xml:space="preserve"> исполнением настоящего Решения оставляю за собой.</w:t>
      </w:r>
    </w:p>
    <w:p w:rsidR="00225462" w:rsidRPr="00CD662E" w:rsidRDefault="00225462" w:rsidP="0044588B"/>
    <w:p w:rsidR="00225462" w:rsidRPr="00CD662E" w:rsidRDefault="00225462" w:rsidP="0044588B"/>
    <w:p w:rsidR="0044588B" w:rsidRPr="00CD662E" w:rsidRDefault="003B5D90" w:rsidP="0044588B">
      <w:r w:rsidRPr="00CD662E">
        <w:t>Заместитель Председателя</w:t>
      </w:r>
      <w:r w:rsidR="0044588B" w:rsidRPr="00CD662E">
        <w:t xml:space="preserve"> Совета</w:t>
      </w:r>
    </w:p>
    <w:p w:rsidR="0044588B" w:rsidRPr="00CD662E" w:rsidRDefault="0044588B" w:rsidP="0044588B">
      <w:r w:rsidRPr="00CD662E">
        <w:t>местного самоуправления</w:t>
      </w:r>
    </w:p>
    <w:p w:rsidR="0044588B" w:rsidRPr="00CD662E" w:rsidRDefault="0044588B" w:rsidP="0044588B">
      <w:r w:rsidRPr="00CD662E">
        <w:lastRenderedPageBreak/>
        <w:t xml:space="preserve">с.п. Белокаменское:                                          </w:t>
      </w:r>
      <w:r w:rsidR="00CA58E2" w:rsidRPr="00CD662E">
        <w:t xml:space="preserve">                   </w:t>
      </w:r>
      <w:r w:rsidRPr="00CD662E">
        <w:t xml:space="preserve">     </w:t>
      </w:r>
      <w:r w:rsidR="003B5D90" w:rsidRPr="00CD662E">
        <w:t xml:space="preserve">        А. М. Гедмишхов</w:t>
      </w:r>
    </w:p>
    <w:p w:rsidR="00BD6F5D" w:rsidRPr="00CD662E" w:rsidRDefault="00BD6F5D" w:rsidP="0044588B"/>
    <w:p w:rsidR="00BD6F5D" w:rsidRPr="00CD662E" w:rsidRDefault="00BD6F5D" w:rsidP="0044588B"/>
    <w:sectPr w:rsidR="00BD6F5D" w:rsidRPr="00CD662E" w:rsidSect="005223AC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160" w:rsidRDefault="00984160" w:rsidP="005B6A94">
      <w:r>
        <w:separator/>
      </w:r>
    </w:p>
  </w:endnote>
  <w:endnote w:type="continuationSeparator" w:id="0">
    <w:p w:rsidR="00984160" w:rsidRDefault="00984160" w:rsidP="005B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160" w:rsidRDefault="00984160" w:rsidP="005B6A94">
      <w:r>
        <w:separator/>
      </w:r>
    </w:p>
  </w:footnote>
  <w:footnote w:type="continuationSeparator" w:id="0">
    <w:p w:rsidR="00984160" w:rsidRDefault="00984160" w:rsidP="005B6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315E2"/>
    <w:multiLevelType w:val="hybridMultilevel"/>
    <w:tmpl w:val="BBF4F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47F57"/>
    <w:multiLevelType w:val="hybridMultilevel"/>
    <w:tmpl w:val="5EF690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B3E1D46"/>
    <w:multiLevelType w:val="hybridMultilevel"/>
    <w:tmpl w:val="2E8AE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A5815"/>
    <w:multiLevelType w:val="hybridMultilevel"/>
    <w:tmpl w:val="2C541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95BFA"/>
    <w:multiLevelType w:val="hybridMultilevel"/>
    <w:tmpl w:val="A6E64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7C5185"/>
    <w:multiLevelType w:val="hybridMultilevel"/>
    <w:tmpl w:val="654EE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B26E8A"/>
    <w:multiLevelType w:val="hybridMultilevel"/>
    <w:tmpl w:val="5EF69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D21DE1"/>
    <w:multiLevelType w:val="hybridMultilevel"/>
    <w:tmpl w:val="4ECC4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F71FB8"/>
    <w:multiLevelType w:val="hybridMultilevel"/>
    <w:tmpl w:val="388469A6"/>
    <w:lvl w:ilvl="0" w:tplc="F9C224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AB9"/>
    <w:rsid w:val="000360DD"/>
    <w:rsid w:val="00097F95"/>
    <w:rsid w:val="000D0E57"/>
    <w:rsid w:val="000F3159"/>
    <w:rsid w:val="00113BD1"/>
    <w:rsid w:val="00133E35"/>
    <w:rsid w:val="0014393F"/>
    <w:rsid w:val="00146379"/>
    <w:rsid w:val="00173F36"/>
    <w:rsid w:val="0017427E"/>
    <w:rsid w:val="00182644"/>
    <w:rsid w:val="001865F2"/>
    <w:rsid w:val="001D6A17"/>
    <w:rsid w:val="001F75EB"/>
    <w:rsid w:val="00225462"/>
    <w:rsid w:val="0024626C"/>
    <w:rsid w:val="002845A6"/>
    <w:rsid w:val="002C1E85"/>
    <w:rsid w:val="002C2ACF"/>
    <w:rsid w:val="002E7B3A"/>
    <w:rsid w:val="003055E0"/>
    <w:rsid w:val="003141C1"/>
    <w:rsid w:val="0031754A"/>
    <w:rsid w:val="00335090"/>
    <w:rsid w:val="0035765B"/>
    <w:rsid w:val="003604AD"/>
    <w:rsid w:val="00376F41"/>
    <w:rsid w:val="00390A1D"/>
    <w:rsid w:val="0039319B"/>
    <w:rsid w:val="00394D6D"/>
    <w:rsid w:val="003A3BC4"/>
    <w:rsid w:val="003B5D90"/>
    <w:rsid w:val="00442F45"/>
    <w:rsid w:val="0044588B"/>
    <w:rsid w:val="00471A21"/>
    <w:rsid w:val="004D4748"/>
    <w:rsid w:val="004E13FB"/>
    <w:rsid w:val="0051131F"/>
    <w:rsid w:val="005223AC"/>
    <w:rsid w:val="00545CD5"/>
    <w:rsid w:val="00547D35"/>
    <w:rsid w:val="00566F27"/>
    <w:rsid w:val="00576BE5"/>
    <w:rsid w:val="005A1B42"/>
    <w:rsid w:val="005A3E5D"/>
    <w:rsid w:val="005B6A94"/>
    <w:rsid w:val="005C7C3E"/>
    <w:rsid w:val="005D315B"/>
    <w:rsid w:val="005D59DD"/>
    <w:rsid w:val="00610A29"/>
    <w:rsid w:val="00615ADD"/>
    <w:rsid w:val="00623AD9"/>
    <w:rsid w:val="0063059F"/>
    <w:rsid w:val="00643550"/>
    <w:rsid w:val="00650DED"/>
    <w:rsid w:val="0065515E"/>
    <w:rsid w:val="00670303"/>
    <w:rsid w:val="00676E97"/>
    <w:rsid w:val="006B3A26"/>
    <w:rsid w:val="006D24BC"/>
    <w:rsid w:val="006F6C7D"/>
    <w:rsid w:val="00700EA9"/>
    <w:rsid w:val="00730597"/>
    <w:rsid w:val="007518BF"/>
    <w:rsid w:val="00782EFD"/>
    <w:rsid w:val="00784380"/>
    <w:rsid w:val="00791B0B"/>
    <w:rsid w:val="007B2C21"/>
    <w:rsid w:val="007E1F96"/>
    <w:rsid w:val="007F527C"/>
    <w:rsid w:val="007F5BCB"/>
    <w:rsid w:val="008459D8"/>
    <w:rsid w:val="008660A1"/>
    <w:rsid w:val="008D497C"/>
    <w:rsid w:val="00906EE5"/>
    <w:rsid w:val="00923C66"/>
    <w:rsid w:val="0096580E"/>
    <w:rsid w:val="009675E2"/>
    <w:rsid w:val="00971495"/>
    <w:rsid w:val="00984160"/>
    <w:rsid w:val="009E7DDF"/>
    <w:rsid w:val="00A00526"/>
    <w:rsid w:val="00A3433E"/>
    <w:rsid w:val="00A9342C"/>
    <w:rsid w:val="00AB2C7B"/>
    <w:rsid w:val="00AC4895"/>
    <w:rsid w:val="00AF5B47"/>
    <w:rsid w:val="00AF6BA3"/>
    <w:rsid w:val="00B0127E"/>
    <w:rsid w:val="00B53049"/>
    <w:rsid w:val="00B62F28"/>
    <w:rsid w:val="00B71CFF"/>
    <w:rsid w:val="00B80DE1"/>
    <w:rsid w:val="00B86749"/>
    <w:rsid w:val="00BD6F5D"/>
    <w:rsid w:val="00BE475C"/>
    <w:rsid w:val="00C26D47"/>
    <w:rsid w:val="00C404A1"/>
    <w:rsid w:val="00C536B4"/>
    <w:rsid w:val="00C86270"/>
    <w:rsid w:val="00C86413"/>
    <w:rsid w:val="00C97C53"/>
    <w:rsid w:val="00C97E30"/>
    <w:rsid w:val="00CA35A0"/>
    <w:rsid w:val="00CA58E2"/>
    <w:rsid w:val="00CD01B4"/>
    <w:rsid w:val="00CD662E"/>
    <w:rsid w:val="00CD777E"/>
    <w:rsid w:val="00CE513B"/>
    <w:rsid w:val="00CE5B04"/>
    <w:rsid w:val="00CF690D"/>
    <w:rsid w:val="00D457DA"/>
    <w:rsid w:val="00D524FB"/>
    <w:rsid w:val="00D564D7"/>
    <w:rsid w:val="00D74F98"/>
    <w:rsid w:val="00D757AB"/>
    <w:rsid w:val="00D81D9E"/>
    <w:rsid w:val="00DB01FD"/>
    <w:rsid w:val="00DE2AB9"/>
    <w:rsid w:val="00E0305E"/>
    <w:rsid w:val="00E07F19"/>
    <w:rsid w:val="00E60C69"/>
    <w:rsid w:val="00E77D2F"/>
    <w:rsid w:val="00EA5734"/>
    <w:rsid w:val="00F421B7"/>
    <w:rsid w:val="00F5378D"/>
    <w:rsid w:val="00F661C9"/>
    <w:rsid w:val="00F779B3"/>
    <w:rsid w:val="00FE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E97"/>
    <w:rPr>
      <w:sz w:val="24"/>
      <w:szCs w:val="24"/>
    </w:rPr>
  </w:style>
  <w:style w:type="paragraph" w:styleId="4">
    <w:name w:val="heading 4"/>
    <w:basedOn w:val="a"/>
    <w:next w:val="a"/>
    <w:qFormat/>
    <w:rsid w:val="00676E97"/>
    <w:pPr>
      <w:keepNext/>
      <w:jc w:val="center"/>
      <w:outlineLvl w:val="3"/>
    </w:pPr>
    <w:rPr>
      <w:b/>
      <w:sz w:val="22"/>
      <w:szCs w:val="20"/>
    </w:rPr>
  </w:style>
  <w:style w:type="paragraph" w:styleId="5">
    <w:name w:val="heading 5"/>
    <w:basedOn w:val="a"/>
    <w:next w:val="a"/>
    <w:qFormat/>
    <w:rsid w:val="00676E97"/>
    <w:pPr>
      <w:keepNext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6E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C97C53"/>
    <w:pPr>
      <w:ind w:firstLine="540"/>
      <w:jc w:val="both"/>
    </w:pPr>
  </w:style>
  <w:style w:type="paragraph" w:styleId="a5">
    <w:name w:val="header"/>
    <w:basedOn w:val="a"/>
    <w:link w:val="a6"/>
    <w:uiPriority w:val="99"/>
    <w:semiHidden/>
    <w:unhideWhenUsed/>
    <w:rsid w:val="005B6A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B6A94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5B6A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B6A94"/>
    <w:rPr>
      <w:sz w:val="24"/>
      <w:szCs w:val="24"/>
    </w:rPr>
  </w:style>
  <w:style w:type="paragraph" w:customStyle="1" w:styleId="ConsPlusTitle">
    <w:name w:val="ConsPlusTitle"/>
    <w:uiPriority w:val="99"/>
    <w:rsid w:val="0065515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3">
    <w:name w:val="Основной текст (3)_"/>
    <w:basedOn w:val="a0"/>
    <w:link w:val="30"/>
    <w:rsid w:val="00AC4895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AC4895"/>
    <w:rPr>
      <w:sz w:val="28"/>
      <w:szCs w:val="2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AC4895"/>
    <w:rPr>
      <w:i/>
      <w:iCs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AC4895"/>
    <w:rPr>
      <w:b/>
      <w:bCs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AC4895"/>
    <w:pPr>
      <w:widowControl w:val="0"/>
      <w:shd w:val="clear" w:color="auto" w:fill="FFFFFF"/>
      <w:spacing w:after="300" w:line="331" w:lineRule="exact"/>
      <w:jc w:val="center"/>
    </w:pPr>
    <w:rPr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AC4895"/>
    <w:pPr>
      <w:widowControl w:val="0"/>
      <w:shd w:val="clear" w:color="auto" w:fill="FFFFFF"/>
      <w:spacing w:before="300" w:after="420" w:line="0" w:lineRule="atLeast"/>
      <w:jc w:val="both"/>
    </w:pPr>
    <w:rPr>
      <w:sz w:val="28"/>
      <w:szCs w:val="28"/>
    </w:rPr>
  </w:style>
  <w:style w:type="paragraph" w:customStyle="1" w:styleId="41">
    <w:name w:val="Основной текст (4)"/>
    <w:basedOn w:val="a"/>
    <w:link w:val="40"/>
    <w:rsid w:val="00AC4895"/>
    <w:pPr>
      <w:widowControl w:val="0"/>
      <w:shd w:val="clear" w:color="auto" w:fill="FFFFFF"/>
      <w:spacing w:before="420" w:after="300" w:line="322" w:lineRule="exact"/>
      <w:jc w:val="center"/>
    </w:pPr>
    <w:rPr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A151D-36F6-4564-9BEC-4A653D759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3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30</cp:revision>
  <cp:lastPrinted>2019-07-22T10:52:00Z</cp:lastPrinted>
  <dcterms:created xsi:type="dcterms:W3CDTF">2010-03-03T06:48:00Z</dcterms:created>
  <dcterms:modified xsi:type="dcterms:W3CDTF">2019-09-10T08:58:00Z</dcterms:modified>
</cp:coreProperties>
</file>