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2"/>
      </w:tblGrid>
      <w:tr w:rsidR="00676E97">
        <w:trPr>
          <w:trHeight w:val="80"/>
        </w:trPr>
        <w:tc>
          <w:tcPr>
            <w:tcW w:w="9582" w:type="dxa"/>
            <w:shd w:val="clear" w:color="auto" w:fill="auto"/>
          </w:tcPr>
          <w:p w:rsidR="00676E97" w:rsidRDefault="007F527C">
            <w:pPr>
              <w:rPr>
                <w:b/>
                <w:sz w:val="2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2362200</wp:posOffset>
                  </wp:positionH>
                  <wp:positionV relativeFrom="paragraph">
                    <wp:posOffset>-102870</wp:posOffset>
                  </wp:positionV>
                  <wp:extent cx="949325" cy="1097280"/>
                  <wp:effectExtent l="19050" t="0" r="3175" b="0"/>
                  <wp:wrapSquare wrapText="right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20000" contrast="3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9325" cy="1097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676E97" w:rsidRDefault="00676E97" w:rsidP="00676E97">
      <w:pPr>
        <w:rPr>
          <w:sz w:val="28"/>
          <w:szCs w:val="20"/>
        </w:rPr>
      </w:pPr>
    </w:p>
    <w:tbl>
      <w:tblPr>
        <w:tblW w:w="10980" w:type="dxa"/>
        <w:tblInd w:w="-66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0"/>
      </w:tblGrid>
      <w:tr w:rsidR="00676E97" w:rsidTr="000360DD">
        <w:trPr>
          <w:trHeight w:val="3050"/>
        </w:trPr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6E97" w:rsidRDefault="00676E97" w:rsidP="00CA58E2">
            <w:pPr>
              <w:pStyle w:val="4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КАБАРДИНО-БАЛКАРСКАЯ РЕСПУБЛИКА</w:t>
            </w:r>
          </w:p>
          <w:p w:rsidR="00676E97" w:rsidRDefault="00676E97">
            <w:pPr>
              <w:rPr>
                <w:b/>
              </w:rPr>
            </w:pPr>
            <w:r>
              <w:rPr>
                <w:b/>
              </w:rPr>
              <w:t>СЕЛЬСКОЕ ПОСЕЛЕНИЕ БЕЛОКАМЕНСКОЕ ЗОЛЬСКОГО МУНИЦИПАЛЬНОГО РАЙОНА</w:t>
            </w:r>
          </w:p>
          <w:p w:rsidR="00676E97" w:rsidRDefault="00676E97">
            <w:pPr>
              <w:jc w:val="center"/>
              <w:rPr>
                <w:b/>
              </w:rPr>
            </w:pPr>
            <w:r>
              <w:rPr>
                <w:b/>
              </w:rPr>
              <w:t>СОВЕТ  МЕСТНОГО САМОУПРАВЛЕНИЯ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432"/>
              <w:gridCol w:w="5435"/>
              <w:gridCol w:w="113"/>
            </w:tblGrid>
            <w:tr w:rsidR="00676E97" w:rsidRPr="00923C66" w:rsidTr="00923C66">
              <w:trPr>
                <w:gridAfter w:val="1"/>
                <w:wAfter w:w="108" w:type="dxa"/>
              </w:trPr>
              <w:tc>
                <w:tcPr>
                  <w:tcW w:w="5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>БЕЛОКАМЕНСКЭ КЪУАЖЭ ЖЫЛАГЪУЭ КЪЭБЭРДЕЙ-БАЛЪКЪЭРРЕСПУБЛИКЭМ И ДЗЭЛЫКЪУЭ МУНИЦИПАЛЬНЭ  КУЕЙМ ЩЫЩ БЕЛОКАМЕНСКЭ КЪУАЖЭМ И СОВЕТ</w:t>
                  </w:r>
                </w:p>
              </w:tc>
              <w:tc>
                <w:tcPr>
                  <w:tcW w:w="54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6E97" w:rsidRPr="00923C66" w:rsidRDefault="00676E97">
                  <w:pPr>
                    <w:rPr>
                      <w:b/>
                    </w:rPr>
                  </w:pPr>
                  <w:r w:rsidRPr="00923C66">
                    <w:rPr>
                      <w:b/>
                    </w:rPr>
                    <w:t xml:space="preserve">БЕЛОКАМЕНСКОЕ ЭЛ ПОСЕЛЕНИЕ КЪАБАРТЫ-МАЛКЪАР РЕСПУБЛИКАНЫ ЗОЛЬСК МУНИЦИПАЛЬНЫЙ РАЙОНУНУ БЕЛОКАМЕНСКОЕ ЭЛ ПОСЕЛЕНИЯСЫНЫ СОВЕТИ </w:t>
                  </w:r>
                </w:p>
              </w:tc>
            </w:tr>
            <w:tr w:rsidR="00676E97">
              <w:tblPrEx>
                <w:tbl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trHeight w:val="360"/>
              </w:trPr>
              <w:tc>
                <w:tcPr>
                  <w:tcW w:w="10980" w:type="dxa"/>
                  <w:gridSpan w:val="3"/>
                  <w:tcBorders>
                    <w:top w:val="single" w:sz="4" w:space="0" w:color="auto"/>
                    <w:left w:val="nil"/>
                    <w:bottom w:val="thickThinMediumGap" w:sz="24" w:space="0" w:color="auto"/>
                    <w:right w:val="nil"/>
                  </w:tcBorders>
                  <w:shd w:val="clear" w:color="auto" w:fill="auto"/>
                </w:tcPr>
                <w:p w:rsidR="00676E97" w:rsidRDefault="00676E97">
                  <w:pPr>
                    <w:pStyle w:val="5"/>
                    <w:ind w:left="-170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18"/>
                      <w:szCs w:val="18"/>
                    </w:rPr>
                    <w:t xml:space="preserve">361720 </w:t>
                  </w:r>
                  <w:proofErr w:type="spellStart"/>
                  <w:r>
                    <w:rPr>
                      <w:sz w:val="18"/>
                      <w:szCs w:val="18"/>
                    </w:rPr>
                    <w:t>Зольский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 район </w:t>
                  </w:r>
                  <w:proofErr w:type="spellStart"/>
                  <w:r>
                    <w:rPr>
                      <w:sz w:val="18"/>
                      <w:szCs w:val="18"/>
                    </w:rPr>
                    <w:t>с</w:t>
                  </w:r>
                  <w:r w:rsidR="000360DD">
                    <w:rPr>
                      <w:sz w:val="18"/>
                      <w:szCs w:val="18"/>
                    </w:rPr>
                    <w:t>.</w:t>
                  </w:r>
                  <w:r w:rsidR="00C86270">
                    <w:rPr>
                      <w:sz w:val="18"/>
                      <w:szCs w:val="18"/>
                    </w:rPr>
                    <w:t>п</w:t>
                  </w:r>
                  <w:proofErr w:type="spellEnd"/>
                  <w:r w:rsidR="00C86270">
                    <w:rPr>
                      <w:sz w:val="18"/>
                      <w:szCs w:val="18"/>
                    </w:rPr>
                    <w:t xml:space="preserve">. </w:t>
                  </w:r>
                  <w:r w:rsidR="000360DD">
                    <w:rPr>
                      <w:sz w:val="18"/>
                      <w:szCs w:val="18"/>
                    </w:rPr>
                    <w:t>Белокаменское,</w:t>
                  </w:r>
                  <w:r w:rsidR="00C86270">
                    <w:rPr>
                      <w:sz w:val="18"/>
                      <w:szCs w:val="18"/>
                    </w:rPr>
                    <w:t xml:space="preserve"> </w:t>
                  </w:r>
                  <w:r w:rsidR="000360DD">
                    <w:rPr>
                      <w:sz w:val="18"/>
                      <w:szCs w:val="18"/>
                    </w:rPr>
                    <w:t>ул.Центральная №2</w:t>
                  </w:r>
                  <w:r>
                    <w:rPr>
                      <w:sz w:val="18"/>
                      <w:szCs w:val="18"/>
                    </w:rPr>
                    <w:t xml:space="preserve">                                                                         </w:t>
                  </w:r>
                  <w:r w:rsidR="00C86270">
                    <w:rPr>
                      <w:sz w:val="18"/>
                      <w:szCs w:val="18"/>
                    </w:rPr>
                    <w:t xml:space="preserve">                       </w:t>
                  </w:r>
                  <w:r>
                    <w:rPr>
                      <w:sz w:val="18"/>
                      <w:szCs w:val="18"/>
                    </w:rPr>
                    <w:t xml:space="preserve"> тел.75-7-31                                                                                   </w:t>
                  </w:r>
                </w:p>
              </w:tc>
            </w:tr>
          </w:tbl>
          <w:p w:rsidR="00182644" w:rsidRDefault="00182644" w:rsidP="00182644">
            <w:pPr>
              <w:jc w:val="right"/>
              <w:rPr>
                <w:b/>
                <w:bCs/>
                <w:sz w:val="18"/>
              </w:rPr>
            </w:pPr>
          </w:p>
          <w:p w:rsidR="00FF0C42" w:rsidRPr="00FF0C42" w:rsidRDefault="00FF0C42" w:rsidP="00182644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676E97" w:rsidRDefault="007B2C21" w:rsidP="00CA58E2">
      <w:pPr>
        <w:jc w:val="center"/>
        <w:rPr>
          <w:b/>
          <w:sz w:val="28"/>
          <w:szCs w:val="28"/>
        </w:rPr>
      </w:pPr>
      <w:r w:rsidRPr="007F527C">
        <w:rPr>
          <w:b/>
          <w:sz w:val="28"/>
          <w:szCs w:val="28"/>
        </w:rPr>
        <w:t>РЕШЕНИЕ</w:t>
      </w:r>
      <w:r w:rsidR="002745B0">
        <w:rPr>
          <w:b/>
          <w:sz w:val="28"/>
          <w:szCs w:val="28"/>
        </w:rPr>
        <w:t xml:space="preserve"> № 4/11</w:t>
      </w:r>
    </w:p>
    <w:p w:rsidR="008430D6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местного самоуправления с.п.Белокаменское </w:t>
      </w:r>
    </w:p>
    <w:p w:rsidR="008430D6" w:rsidRPr="007F527C" w:rsidRDefault="008430D6" w:rsidP="00CA5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Зольского муниципального района КБР</w:t>
      </w:r>
    </w:p>
    <w:p w:rsidR="00676E97" w:rsidRPr="007F527C" w:rsidRDefault="008430D6" w:rsidP="00676E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2745B0">
        <w:rPr>
          <w:b/>
          <w:sz w:val="28"/>
          <w:szCs w:val="28"/>
        </w:rPr>
        <w:t>25.04.2018г</w:t>
      </w:r>
      <w:r w:rsidR="00650DED">
        <w:rPr>
          <w:b/>
          <w:sz w:val="28"/>
          <w:szCs w:val="28"/>
        </w:rPr>
        <w:t xml:space="preserve"> </w:t>
      </w:r>
    </w:p>
    <w:p w:rsidR="00113BD1" w:rsidRPr="007F527C" w:rsidRDefault="00113BD1" w:rsidP="00676E97">
      <w:pPr>
        <w:jc w:val="center"/>
        <w:rPr>
          <w:b/>
          <w:sz w:val="28"/>
          <w:szCs w:val="28"/>
        </w:rPr>
      </w:pPr>
    </w:p>
    <w:p w:rsidR="00733886" w:rsidRPr="00982913" w:rsidRDefault="00733886" w:rsidP="00733886">
      <w:pPr>
        <w:tabs>
          <w:tab w:val="left" w:pos="5954"/>
        </w:tabs>
        <w:ind w:left="-284" w:right="3400"/>
        <w:jc w:val="both"/>
        <w:rPr>
          <w:sz w:val="28"/>
          <w:szCs w:val="28"/>
        </w:rPr>
      </w:pPr>
      <w:r w:rsidRPr="007E3ADC">
        <w:rPr>
          <w:sz w:val="28"/>
          <w:szCs w:val="28"/>
        </w:rPr>
        <w:t xml:space="preserve">О проекте решения «О внесении изменений и дополнений в Устав </w:t>
      </w:r>
      <w:r>
        <w:rPr>
          <w:sz w:val="28"/>
          <w:szCs w:val="28"/>
        </w:rPr>
        <w:t>сельского поселения Белокаменское</w:t>
      </w:r>
      <w:r w:rsidRPr="007E3ADC">
        <w:rPr>
          <w:sz w:val="28"/>
          <w:szCs w:val="28"/>
        </w:rPr>
        <w:t xml:space="preserve"> Зольского муниципального рай</w:t>
      </w:r>
      <w:r>
        <w:rPr>
          <w:sz w:val="28"/>
          <w:szCs w:val="28"/>
        </w:rPr>
        <w:t>она КБР, принятый решением от 20 ноября 2017 года  № 1/8</w:t>
      </w:r>
      <w:r w:rsidRPr="007E3ADC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733886" w:rsidRPr="007E3ADC" w:rsidRDefault="00733886" w:rsidP="00733886">
      <w:pPr>
        <w:tabs>
          <w:tab w:val="left" w:pos="6237"/>
        </w:tabs>
        <w:spacing w:line="276" w:lineRule="auto"/>
        <w:ind w:right="3118"/>
        <w:jc w:val="both"/>
        <w:rPr>
          <w:b/>
          <w:sz w:val="28"/>
          <w:szCs w:val="28"/>
        </w:rPr>
      </w:pPr>
    </w:p>
    <w:p w:rsidR="00733886" w:rsidRDefault="00733886" w:rsidP="00733886">
      <w:pPr>
        <w:spacing w:line="276" w:lineRule="auto"/>
        <w:ind w:left="-284"/>
        <w:jc w:val="both"/>
        <w:rPr>
          <w:b/>
        </w:rPr>
      </w:pPr>
      <w:r w:rsidRPr="007E3ADC">
        <w:rPr>
          <w:sz w:val="28"/>
          <w:szCs w:val="28"/>
        </w:rPr>
        <w:t xml:space="preserve">       В соответствии с</w:t>
      </w:r>
      <w:r>
        <w:rPr>
          <w:sz w:val="28"/>
          <w:szCs w:val="28"/>
        </w:rPr>
        <w:t xml:space="preserve"> информационным письмом Прокуратуры Зольского района от 10.03.2018 года,</w:t>
      </w:r>
      <w:r w:rsidRPr="007E3ADC">
        <w:rPr>
          <w:sz w:val="28"/>
          <w:szCs w:val="28"/>
        </w:rPr>
        <w:t xml:space="preserve"> в целях приведения Устава </w:t>
      </w:r>
      <w:r>
        <w:rPr>
          <w:sz w:val="28"/>
          <w:szCs w:val="28"/>
        </w:rPr>
        <w:t>сельского поселения Белокаменское</w:t>
      </w:r>
      <w:r w:rsidRPr="007E3ADC">
        <w:rPr>
          <w:sz w:val="28"/>
          <w:szCs w:val="28"/>
        </w:rPr>
        <w:t xml:space="preserve"> Зольского</w:t>
      </w:r>
      <w:r>
        <w:rPr>
          <w:sz w:val="28"/>
          <w:szCs w:val="28"/>
        </w:rPr>
        <w:t xml:space="preserve"> муниципального района КБР в соответствие с изменениями и дополнениями </w:t>
      </w:r>
      <w:r w:rsidRPr="007E3ADC">
        <w:rPr>
          <w:sz w:val="28"/>
          <w:szCs w:val="28"/>
        </w:rPr>
        <w:t xml:space="preserve"> внесенными в Федеральный  Закон от 06 октября 2003 года </w:t>
      </w:r>
      <w:r>
        <w:rPr>
          <w:sz w:val="28"/>
          <w:szCs w:val="28"/>
        </w:rPr>
        <w:t xml:space="preserve">             </w:t>
      </w:r>
      <w:r w:rsidRPr="007E3ADC">
        <w:rPr>
          <w:sz w:val="28"/>
          <w:szCs w:val="28"/>
        </w:rPr>
        <w:t>№</w:t>
      </w:r>
      <w:r>
        <w:rPr>
          <w:sz w:val="28"/>
          <w:szCs w:val="28"/>
        </w:rPr>
        <w:t xml:space="preserve"> 131-</w:t>
      </w:r>
      <w:r w:rsidRPr="007E3ADC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 Совет местного самоуправления </w:t>
      </w:r>
      <w:r>
        <w:rPr>
          <w:sz w:val="28"/>
          <w:szCs w:val="28"/>
        </w:rPr>
        <w:t>сельского поселения Белокаменское</w:t>
      </w:r>
      <w:r w:rsidRPr="007E3ADC">
        <w:rPr>
          <w:sz w:val="28"/>
          <w:szCs w:val="28"/>
        </w:rPr>
        <w:t xml:space="preserve"> е </w:t>
      </w:r>
      <w:r>
        <w:rPr>
          <w:sz w:val="28"/>
          <w:szCs w:val="28"/>
        </w:rPr>
        <w:t xml:space="preserve"> </w:t>
      </w:r>
      <w:proofErr w:type="gramStart"/>
      <w:r w:rsidRPr="00E54CF4">
        <w:rPr>
          <w:b/>
        </w:rPr>
        <w:t>Р</w:t>
      </w:r>
      <w:proofErr w:type="gramEnd"/>
      <w:r w:rsidRPr="00E54CF4">
        <w:rPr>
          <w:b/>
        </w:rPr>
        <w:t xml:space="preserve"> Е Ш И Л:  </w:t>
      </w:r>
    </w:p>
    <w:p w:rsidR="00733886" w:rsidRPr="00E54CF4" w:rsidRDefault="00733886" w:rsidP="00733886">
      <w:pPr>
        <w:spacing w:line="276" w:lineRule="auto"/>
        <w:ind w:left="-284"/>
        <w:jc w:val="both"/>
        <w:rPr>
          <w:b/>
        </w:rPr>
      </w:pPr>
    </w:p>
    <w:p w:rsidR="00733886" w:rsidRDefault="00733886" w:rsidP="00733886">
      <w:pPr>
        <w:spacing w:line="276" w:lineRule="auto"/>
        <w:ind w:left="-284" w:firstLine="992"/>
        <w:jc w:val="both"/>
        <w:rPr>
          <w:sz w:val="28"/>
          <w:szCs w:val="28"/>
        </w:rPr>
      </w:pPr>
      <w:r w:rsidRPr="007E3ADC">
        <w:rPr>
          <w:b/>
          <w:sz w:val="28"/>
          <w:szCs w:val="28"/>
        </w:rPr>
        <w:t>1.</w:t>
      </w:r>
      <w:r w:rsidRPr="007E3ADC">
        <w:rPr>
          <w:sz w:val="28"/>
          <w:szCs w:val="28"/>
        </w:rPr>
        <w:t xml:space="preserve"> Принять</w:t>
      </w:r>
      <w:r>
        <w:rPr>
          <w:sz w:val="28"/>
          <w:szCs w:val="28"/>
        </w:rPr>
        <w:t xml:space="preserve"> проект «И</w:t>
      </w:r>
      <w:r w:rsidRPr="007E3ADC">
        <w:rPr>
          <w:sz w:val="28"/>
          <w:szCs w:val="28"/>
        </w:rPr>
        <w:t xml:space="preserve">зменений и дополнений в Устав </w:t>
      </w:r>
      <w:r>
        <w:rPr>
          <w:sz w:val="28"/>
          <w:szCs w:val="28"/>
        </w:rPr>
        <w:t>сельского поселения Белокаменское</w:t>
      </w:r>
      <w:r w:rsidRPr="007E3ADC">
        <w:rPr>
          <w:sz w:val="28"/>
          <w:szCs w:val="28"/>
        </w:rPr>
        <w:t xml:space="preserve"> Зольского  муници</w:t>
      </w:r>
      <w:r>
        <w:rPr>
          <w:sz w:val="28"/>
          <w:szCs w:val="28"/>
        </w:rPr>
        <w:t>пального района КБР  принятый от 20 ноября 2017 года № 1/8»;</w:t>
      </w:r>
    </w:p>
    <w:p w:rsidR="00733886" w:rsidRPr="00733886" w:rsidRDefault="00733886" w:rsidP="00733886">
      <w:pPr>
        <w:spacing w:line="276" w:lineRule="auto"/>
        <w:ind w:left="-284" w:firstLine="992"/>
        <w:jc w:val="both"/>
        <w:rPr>
          <w:sz w:val="28"/>
          <w:szCs w:val="28"/>
        </w:rPr>
      </w:pPr>
    </w:p>
    <w:p w:rsidR="00733886" w:rsidRDefault="00733886" w:rsidP="00733886">
      <w:pPr>
        <w:spacing w:line="276" w:lineRule="auto"/>
        <w:ind w:left="-284" w:firstLine="992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7E3AD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E3ADC">
        <w:rPr>
          <w:sz w:val="28"/>
          <w:szCs w:val="28"/>
        </w:rPr>
        <w:t xml:space="preserve">аседание Совета местного самоуправления </w:t>
      </w:r>
      <w:r>
        <w:rPr>
          <w:sz w:val="28"/>
          <w:szCs w:val="28"/>
        </w:rPr>
        <w:t xml:space="preserve">сельского поселения Белокаменское </w:t>
      </w:r>
      <w:r w:rsidRPr="007E3ADC">
        <w:rPr>
          <w:sz w:val="28"/>
          <w:szCs w:val="28"/>
        </w:rPr>
        <w:t xml:space="preserve">по вопросу принятия </w:t>
      </w:r>
      <w:r>
        <w:rPr>
          <w:sz w:val="28"/>
          <w:szCs w:val="28"/>
        </w:rPr>
        <w:t xml:space="preserve">изменений и </w:t>
      </w:r>
      <w:proofErr w:type="gramStart"/>
      <w:r>
        <w:rPr>
          <w:sz w:val="28"/>
          <w:szCs w:val="28"/>
        </w:rPr>
        <w:t>дополнений</w:t>
      </w:r>
      <w:proofErr w:type="gramEnd"/>
      <w:r>
        <w:rPr>
          <w:sz w:val="28"/>
          <w:szCs w:val="28"/>
        </w:rPr>
        <w:t xml:space="preserve"> вносимых</w:t>
      </w:r>
      <w:r w:rsidRPr="007E3ADC">
        <w:rPr>
          <w:sz w:val="28"/>
          <w:szCs w:val="28"/>
        </w:rPr>
        <w:t xml:space="preserve"> в Устав </w:t>
      </w:r>
      <w:r>
        <w:rPr>
          <w:sz w:val="28"/>
          <w:szCs w:val="28"/>
        </w:rPr>
        <w:t>сельского поселения Белокаменское</w:t>
      </w:r>
      <w:r w:rsidRPr="007E3ADC">
        <w:rPr>
          <w:sz w:val="28"/>
          <w:szCs w:val="28"/>
        </w:rPr>
        <w:t xml:space="preserve"> </w:t>
      </w:r>
      <w:r w:rsidR="002745B0">
        <w:rPr>
          <w:sz w:val="28"/>
          <w:szCs w:val="28"/>
        </w:rPr>
        <w:t>провести  24.05.</w:t>
      </w:r>
      <w:r>
        <w:rPr>
          <w:sz w:val="28"/>
          <w:szCs w:val="28"/>
        </w:rPr>
        <w:t xml:space="preserve"> 2018</w:t>
      </w:r>
      <w:r w:rsidRPr="007E3ADC">
        <w:rPr>
          <w:sz w:val="28"/>
          <w:szCs w:val="28"/>
        </w:rPr>
        <w:t xml:space="preserve"> года.</w:t>
      </w:r>
    </w:p>
    <w:p w:rsidR="00733886" w:rsidRPr="007E3ADC" w:rsidRDefault="00733886" w:rsidP="00733886">
      <w:pPr>
        <w:spacing w:line="276" w:lineRule="auto"/>
        <w:ind w:left="-284" w:firstLine="992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E54CF4">
        <w:rPr>
          <w:b/>
          <w:sz w:val="28"/>
          <w:szCs w:val="28"/>
        </w:rPr>
        <w:t>.</w:t>
      </w:r>
      <w:r w:rsidRPr="00A43BD3">
        <w:rPr>
          <w:sz w:val="28"/>
          <w:szCs w:val="28"/>
        </w:rPr>
        <w:t xml:space="preserve"> </w:t>
      </w:r>
      <w:r>
        <w:rPr>
          <w:sz w:val="28"/>
          <w:szCs w:val="28"/>
        </w:rPr>
        <w:t>Обнародовать настоящее Р</w:t>
      </w:r>
      <w:r w:rsidRPr="007E3ADC">
        <w:rPr>
          <w:sz w:val="28"/>
          <w:szCs w:val="28"/>
        </w:rPr>
        <w:t xml:space="preserve">ешение  одновременно с проектом изменений и дополнений, вносимых в Устав </w:t>
      </w:r>
      <w:r>
        <w:rPr>
          <w:sz w:val="28"/>
          <w:szCs w:val="28"/>
        </w:rPr>
        <w:t>сельского поселения Белокаменское в срок</w:t>
      </w:r>
      <w:r w:rsidR="002745B0">
        <w:rPr>
          <w:sz w:val="28"/>
          <w:szCs w:val="28"/>
        </w:rPr>
        <w:t xml:space="preserve">                 до  24.05.</w:t>
      </w:r>
      <w:r w:rsidRPr="007E3ADC">
        <w:rPr>
          <w:sz w:val="28"/>
          <w:szCs w:val="28"/>
        </w:rPr>
        <w:t>20</w:t>
      </w:r>
      <w:r>
        <w:rPr>
          <w:sz w:val="28"/>
          <w:szCs w:val="28"/>
        </w:rPr>
        <w:t>18</w:t>
      </w:r>
      <w:r w:rsidRPr="007E3ADC">
        <w:rPr>
          <w:sz w:val="28"/>
          <w:szCs w:val="28"/>
        </w:rPr>
        <w:t xml:space="preserve"> года.</w:t>
      </w:r>
    </w:p>
    <w:p w:rsidR="00733886" w:rsidRDefault="00733886" w:rsidP="00733886">
      <w:pPr>
        <w:spacing w:line="276" w:lineRule="auto"/>
        <w:ind w:left="-284" w:firstLine="992"/>
        <w:jc w:val="both"/>
        <w:rPr>
          <w:sz w:val="28"/>
        </w:rPr>
      </w:pPr>
      <w:r>
        <w:rPr>
          <w:b/>
          <w:sz w:val="28"/>
        </w:rPr>
        <w:t>4</w:t>
      </w:r>
      <w:r w:rsidRPr="00463F80">
        <w:rPr>
          <w:b/>
          <w:sz w:val="28"/>
        </w:rPr>
        <w:t>.</w:t>
      </w:r>
      <w:r w:rsidRPr="00463F80">
        <w:rPr>
          <w:sz w:val="28"/>
        </w:rPr>
        <w:t xml:space="preserve"> </w:t>
      </w:r>
      <w:proofErr w:type="gramStart"/>
      <w:r w:rsidRPr="00463F80">
        <w:rPr>
          <w:sz w:val="28"/>
        </w:rPr>
        <w:t>Контроль    за</w:t>
      </w:r>
      <w:proofErr w:type="gramEnd"/>
      <w:r w:rsidRPr="00463F80">
        <w:rPr>
          <w:sz w:val="28"/>
        </w:rPr>
        <w:t xml:space="preserve">      исполнением      данного     решения  оставляю за собой.</w:t>
      </w: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975170" w:rsidP="00975170">
      <w:pPr>
        <w:jc w:val="both"/>
        <w:rPr>
          <w:sz w:val="28"/>
          <w:szCs w:val="28"/>
        </w:rPr>
      </w:pPr>
    </w:p>
    <w:p w:rsidR="00975170" w:rsidRDefault="002745B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  <w:r w:rsidR="00975170">
        <w:rPr>
          <w:sz w:val="28"/>
          <w:szCs w:val="28"/>
        </w:rPr>
        <w:t xml:space="preserve"> Совета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местного самоуправления   </w:t>
      </w:r>
    </w:p>
    <w:p w:rsidR="00975170" w:rsidRDefault="00975170" w:rsidP="009751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с.п.Белокаменское:                                                             </w:t>
      </w:r>
      <w:r w:rsidR="002745B0">
        <w:rPr>
          <w:sz w:val="28"/>
          <w:szCs w:val="28"/>
        </w:rPr>
        <w:t xml:space="preserve">              А.М. Гедмишхов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975170" w:rsidRDefault="00975170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Default="00733886" w:rsidP="00975170">
      <w:pPr>
        <w:jc w:val="right"/>
      </w:pPr>
    </w:p>
    <w:p w:rsidR="00733886" w:rsidRPr="002810F9" w:rsidRDefault="00733886" w:rsidP="00733886">
      <w:pPr>
        <w:jc w:val="right"/>
      </w:pPr>
      <w:r w:rsidRPr="002810F9">
        <w:t xml:space="preserve">Приложение </w:t>
      </w:r>
    </w:p>
    <w:p w:rsidR="00733886" w:rsidRPr="002810F9" w:rsidRDefault="00733886" w:rsidP="00733886">
      <w:pPr>
        <w:jc w:val="right"/>
      </w:pPr>
      <w:r w:rsidRPr="002810F9">
        <w:t xml:space="preserve">                                                                    к решению Совета местного самоуправления</w:t>
      </w:r>
    </w:p>
    <w:p w:rsidR="00733886" w:rsidRPr="002810F9" w:rsidRDefault="00733886" w:rsidP="00733886">
      <w:pPr>
        <w:jc w:val="right"/>
      </w:pPr>
      <w:r w:rsidRPr="002810F9">
        <w:t xml:space="preserve">                                                                       </w:t>
      </w:r>
      <w:r>
        <w:t>с.п.Белокаменское</w:t>
      </w:r>
      <w:r w:rsidRPr="002810F9">
        <w:t xml:space="preserve"> от 00.</w:t>
      </w:r>
      <w:r>
        <w:t>00.2018</w:t>
      </w:r>
      <w:r w:rsidRPr="002810F9">
        <w:t xml:space="preserve"> года № 00 /0</w:t>
      </w:r>
      <w:r>
        <w:t>-0</w:t>
      </w:r>
    </w:p>
    <w:p w:rsidR="00733886" w:rsidRPr="007C2064" w:rsidRDefault="00733886" w:rsidP="00733886">
      <w:pPr>
        <w:spacing w:before="240"/>
        <w:ind w:left="567" w:right="565"/>
        <w:jc w:val="both"/>
        <w:rPr>
          <w:sz w:val="28"/>
          <w:szCs w:val="28"/>
        </w:rPr>
      </w:pPr>
      <w:r w:rsidRPr="007C2064">
        <w:rPr>
          <w:sz w:val="28"/>
          <w:szCs w:val="28"/>
        </w:rPr>
        <w:t xml:space="preserve">Проект «Изменений и дополнений в  Устав  </w:t>
      </w:r>
      <w:r>
        <w:rPr>
          <w:sz w:val="28"/>
          <w:szCs w:val="28"/>
        </w:rPr>
        <w:t>сельского поселения Белокаменское</w:t>
      </w:r>
      <w:r w:rsidRPr="007C2064">
        <w:rPr>
          <w:sz w:val="28"/>
          <w:szCs w:val="28"/>
        </w:rPr>
        <w:t xml:space="preserve"> Зольского муниципального района КБР, принятый решением  от </w:t>
      </w:r>
      <w:r>
        <w:rPr>
          <w:sz w:val="28"/>
          <w:szCs w:val="28"/>
        </w:rPr>
        <w:t>20 ноября 2017 года № 1/8</w:t>
      </w:r>
      <w:r w:rsidRPr="007C2064">
        <w:rPr>
          <w:sz w:val="28"/>
          <w:szCs w:val="28"/>
        </w:rPr>
        <w:t xml:space="preserve">» </w:t>
      </w:r>
    </w:p>
    <w:p w:rsidR="00733886" w:rsidRPr="00982913" w:rsidRDefault="00733886" w:rsidP="00733886">
      <w:pPr>
        <w:autoSpaceDE w:val="0"/>
        <w:autoSpaceDN w:val="0"/>
        <w:adjustRightInd w:val="0"/>
        <w:spacing w:before="240"/>
        <w:jc w:val="both"/>
        <w:outlineLvl w:val="1"/>
        <w:rPr>
          <w:b/>
          <w:sz w:val="28"/>
          <w:szCs w:val="28"/>
        </w:rPr>
      </w:pPr>
      <w:r w:rsidRPr="00982913">
        <w:rPr>
          <w:b/>
          <w:sz w:val="28"/>
          <w:szCs w:val="28"/>
        </w:rPr>
        <w:t>1. Дополнить часть 1 статьи 2 Основные термины и понятия</w:t>
      </w:r>
      <w:r w:rsidR="00C63D0A">
        <w:rPr>
          <w:b/>
          <w:sz w:val="28"/>
          <w:szCs w:val="28"/>
        </w:rPr>
        <w:t>,  абзацем 12</w:t>
      </w:r>
      <w:r w:rsidRPr="00982913">
        <w:rPr>
          <w:b/>
          <w:sz w:val="28"/>
          <w:szCs w:val="28"/>
        </w:rPr>
        <w:t xml:space="preserve"> в следующей редакции: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2913">
        <w:rPr>
          <w:sz w:val="28"/>
          <w:szCs w:val="28"/>
        </w:rPr>
        <w:t xml:space="preserve">    правила благоустройства территории муниципального образования - муниципальный правовой акт, устанавливающий на основе законодательства Российской Федерации и иных нормативных правовых актов Российской Федерации,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образования, перечень мероприятий по благоустройству территории муниципального образования, порядок и периодичность их проведения;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 w:rsidRPr="00982913">
        <w:rPr>
          <w:sz w:val="28"/>
          <w:szCs w:val="28"/>
        </w:rPr>
        <w:t xml:space="preserve"> Федерального </w:t>
      </w:r>
      <w:hyperlink r:id="rId10" w:history="1">
        <w:r w:rsidRPr="00982913">
          <w:rPr>
            <w:sz w:val="28"/>
            <w:szCs w:val="28"/>
          </w:rPr>
          <w:t>закона</w:t>
        </w:r>
      </w:hyperlink>
      <w:r w:rsidRPr="00982913">
        <w:rPr>
          <w:sz w:val="28"/>
          <w:szCs w:val="28"/>
        </w:rPr>
        <w:t xml:space="preserve"> от 29.12.2017 № 463-ФЗ)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733886" w:rsidRPr="00982913" w:rsidRDefault="00733886" w:rsidP="00733886">
      <w:pPr>
        <w:autoSpaceDE w:val="0"/>
        <w:autoSpaceDN w:val="0"/>
        <w:adjustRightInd w:val="0"/>
        <w:jc w:val="both"/>
        <w:outlineLvl w:val="1"/>
        <w:rPr>
          <w:b/>
          <w:bCs/>
          <w:sz w:val="28"/>
          <w:szCs w:val="28"/>
        </w:rPr>
      </w:pPr>
      <w:r w:rsidRPr="00982913">
        <w:rPr>
          <w:b/>
          <w:sz w:val="28"/>
          <w:szCs w:val="28"/>
        </w:rPr>
        <w:t>2. В с</w:t>
      </w:r>
      <w:r w:rsidR="00C63D0A">
        <w:rPr>
          <w:b/>
          <w:sz w:val="28"/>
          <w:szCs w:val="28"/>
        </w:rPr>
        <w:t>татью 6</w:t>
      </w:r>
      <w:r w:rsidRPr="00982913">
        <w:rPr>
          <w:b/>
          <w:bCs/>
          <w:sz w:val="28"/>
          <w:szCs w:val="28"/>
        </w:rPr>
        <w:t xml:space="preserve"> Вопросы местного значения </w:t>
      </w:r>
      <w:r w:rsidR="00C63D0A">
        <w:rPr>
          <w:b/>
          <w:bCs/>
          <w:sz w:val="28"/>
          <w:szCs w:val="28"/>
        </w:rPr>
        <w:t>сельского</w:t>
      </w:r>
      <w:r w:rsidRPr="00982913">
        <w:rPr>
          <w:b/>
          <w:bCs/>
          <w:sz w:val="28"/>
          <w:szCs w:val="28"/>
        </w:rPr>
        <w:t xml:space="preserve"> поселения </w:t>
      </w:r>
      <w:r w:rsidR="00C63D0A">
        <w:rPr>
          <w:b/>
          <w:bCs/>
          <w:sz w:val="28"/>
          <w:szCs w:val="28"/>
        </w:rPr>
        <w:t>Белокаменское</w:t>
      </w:r>
      <w:r w:rsidRPr="00982913">
        <w:rPr>
          <w:b/>
          <w:bCs/>
          <w:sz w:val="28"/>
          <w:szCs w:val="28"/>
        </w:rPr>
        <w:t>: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982913">
        <w:rPr>
          <w:b/>
          <w:bCs/>
          <w:sz w:val="28"/>
          <w:szCs w:val="28"/>
        </w:rPr>
        <w:t xml:space="preserve"> -</w:t>
      </w:r>
      <w:r w:rsidRPr="00982913">
        <w:rPr>
          <w:sz w:val="28"/>
          <w:szCs w:val="28"/>
        </w:rPr>
        <w:t xml:space="preserve"> </w:t>
      </w:r>
      <w:r w:rsidRPr="00982913">
        <w:rPr>
          <w:b/>
          <w:sz w:val="28"/>
          <w:szCs w:val="28"/>
        </w:rPr>
        <w:t>внести изменения в пункт 21 части 1 и изложить в следующей редакции:</w:t>
      </w:r>
    </w:p>
    <w:p w:rsidR="00484F9F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2913">
        <w:rPr>
          <w:sz w:val="28"/>
          <w:szCs w:val="28"/>
        </w:rPr>
        <w:t xml:space="preserve">21) утверждение правил благоустройства территории поселения, осуществление </w:t>
      </w:r>
      <w:proofErr w:type="gramStart"/>
      <w:r w:rsidRPr="00982913">
        <w:rPr>
          <w:sz w:val="28"/>
          <w:szCs w:val="28"/>
        </w:rPr>
        <w:t>контроля за</w:t>
      </w:r>
      <w:proofErr w:type="gramEnd"/>
      <w:r w:rsidRPr="00982913">
        <w:rPr>
          <w:sz w:val="28"/>
          <w:szCs w:val="28"/>
        </w:rPr>
        <w:t xml:space="preserve"> их соблюдением, организация благоустройства территории поселения в соот</w:t>
      </w:r>
      <w:r w:rsidR="00C63D0A">
        <w:rPr>
          <w:sz w:val="28"/>
          <w:szCs w:val="28"/>
        </w:rPr>
        <w:t>ветствии с указанными правилами;</w:t>
      </w:r>
      <w:r w:rsidRPr="00982913">
        <w:rPr>
          <w:sz w:val="28"/>
          <w:szCs w:val="28"/>
        </w:rPr>
        <w:t xml:space="preserve"> 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(пункт </w:t>
      </w:r>
      <w:r w:rsidRPr="00982913">
        <w:rPr>
          <w:sz w:val="28"/>
          <w:szCs w:val="28"/>
        </w:rPr>
        <w:t xml:space="preserve"> 21 в редакции Федерального </w:t>
      </w:r>
      <w:hyperlink r:id="rId11" w:history="1">
        <w:r w:rsidRPr="00982913">
          <w:rPr>
            <w:sz w:val="28"/>
            <w:szCs w:val="28"/>
          </w:rPr>
          <w:t>закона</w:t>
        </w:r>
      </w:hyperlink>
      <w:r w:rsidRPr="00982913">
        <w:rPr>
          <w:sz w:val="28"/>
          <w:szCs w:val="28"/>
        </w:rPr>
        <w:t xml:space="preserve"> от 29.12.2017 № 463-ФЗ)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33886" w:rsidRPr="00982913" w:rsidRDefault="00733886" w:rsidP="0073388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913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82913">
        <w:rPr>
          <w:rFonts w:ascii="Times New Roman" w:hAnsi="Times New Roman" w:cs="Times New Roman"/>
          <w:sz w:val="28"/>
          <w:szCs w:val="28"/>
        </w:rPr>
        <w:t xml:space="preserve"> </w:t>
      </w:r>
      <w:r w:rsidRPr="00982913">
        <w:rPr>
          <w:rFonts w:ascii="Times New Roman" w:hAnsi="Times New Roman" w:cs="Times New Roman"/>
          <w:b/>
          <w:sz w:val="28"/>
          <w:szCs w:val="28"/>
        </w:rPr>
        <w:t>Внести изменения и дополнение в статью  16.</w:t>
      </w:r>
      <w:r w:rsidRPr="00982913">
        <w:rPr>
          <w:rFonts w:ascii="Times New Roman" w:hAnsi="Times New Roman" w:cs="Times New Roman"/>
          <w:sz w:val="28"/>
          <w:szCs w:val="28"/>
        </w:rPr>
        <w:t xml:space="preserve"> </w:t>
      </w:r>
      <w:r w:rsidRPr="00982913">
        <w:rPr>
          <w:rFonts w:ascii="Times New Roman" w:hAnsi="Times New Roman" w:cs="Times New Roman"/>
          <w:b/>
          <w:sz w:val="28"/>
          <w:szCs w:val="28"/>
        </w:rPr>
        <w:t xml:space="preserve"> Публичные слушания: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982913">
        <w:rPr>
          <w:b/>
          <w:sz w:val="28"/>
          <w:szCs w:val="28"/>
        </w:rPr>
        <w:t xml:space="preserve">а) </w:t>
      </w:r>
      <w:r>
        <w:rPr>
          <w:b/>
          <w:sz w:val="28"/>
          <w:szCs w:val="28"/>
        </w:rPr>
        <w:t>внести дополнение</w:t>
      </w:r>
      <w:r w:rsidRPr="00982913">
        <w:rPr>
          <w:b/>
          <w:sz w:val="28"/>
          <w:szCs w:val="28"/>
        </w:rPr>
        <w:t xml:space="preserve"> в наименование статьи и изложить в следующей редакции:</w:t>
      </w:r>
    </w:p>
    <w:p w:rsidR="00733886" w:rsidRDefault="00733886" w:rsidP="00733886">
      <w:pPr>
        <w:autoSpaceDE w:val="0"/>
        <w:autoSpaceDN w:val="0"/>
        <w:adjustRightInd w:val="0"/>
        <w:jc w:val="both"/>
        <w:outlineLvl w:val="0"/>
        <w:rPr>
          <w:bCs/>
          <w:sz w:val="28"/>
          <w:szCs w:val="28"/>
        </w:rPr>
      </w:pPr>
      <w:r w:rsidRPr="007C2064">
        <w:rPr>
          <w:sz w:val="28"/>
          <w:szCs w:val="28"/>
        </w:rPr>
        <w:t xml:space="preserve"> Статья 16. Публичные слушания,</w:t>
      </w:r>
      <w:r w:rsidRPr="007C2064">
        <w:rPr>
          <w:bCs/>
          <w:sz w:val="28"/>
          <w:szCs w:val="28"/>
        </w:rPr>
        <w:t xml:space="preserve"> общественные обсуждения</w:t>
      </w:r>
    </w:p>
    <w:p w:rsidR="00733886" w:rsidRPr="007C2064" w:rsidRDefault="00733886" w:rsidP="007338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2913">
        <w:rPr>
          <w:sz w:val="28"/>
          <w:szCs w:val="28"/>
        </w:rPr>
        <w:t xml:space="preserve">    (в редакции Федерального закона от 29.12.2017 </w:t>
      </w:r>
      <w:hyperlink r:id="rId12" w:history="1">
        <w:r w:rsidRPr="00982913">
          <w:rPr>
            <w:sz w:val="28"/>
            <w:szCs w:val="28"/>
          </w:rPr>
          <w:t>№ 455-ФЗ</w:t>
        </w:r>
      </w:hyperlink>
      <w:r w:rsidRPr="00982913">
        <w:rPr>
          <w:sz w:val="28"/>
          <w:szCs w:val="28"/>
        </w:rPr>
        <w:t>)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2913">
        <w:rPr>
          <w:b/>
          <w:sz w:val="28"/>
          <w:szCs w:val="28"/>
        </w:rPr>
        <w:t xml:space="preserve">б) пункт  3 части 3 статьи  считать утратившим силу;  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2913">
        <w:rPr>
          <w:sz w:val="28"/>
          <w:szCs w:val="28"/>
        </w:rPr>
        <w:t xml:space="preserve">    (в редакции Федерального закона от 29.12.2017 </w:t>
      </w:r>
      <w:hyperlink r:id="rId13" w:history="1">
        <w:r w:rsidRPr="00982913">
          <w:rPr>
            <w:sz w:val="28"/>
            <w:szCs w:val="28"/>
          </w:rPr>
          <w:t>№ 455-ФЗ</w:t>
        </w:r>
      </w:hyperlink>
      <w:r w:rsidRPr="00982913">
        <w:rPr>
          <w:sz w:val="28"/>
          <w:szCs w:val="28"/>
        </w:rPr>
        <w:t>)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2913">
        <w:rPr>
          <w:b/>
          <w:sz w:val="28"/>
          <w:szCs w:val="28"/>
        </w:rPr>
        <w:t>в) внести изменения в часть 4 и изложить в следующей редакции: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2913">
        <w:rPr>
          <w:sz w:val="28"/>
          <w:szCs w:val="28"/>
        </w:rPr>
        <w:t xml:space="preserve">4. </w:t>
      </w:r>
      <w:proofErr w:type="gramStart"/>
      <w:r w:rsidRPr="00982913">
        <w:rPr>
          <w:sz w:val="28"/>
          <w:szCs w:val="28"/>
        </w:rPr>
        <w:t xml:space="preserve">Порядок организации и проведения публичных слушаний  по проектам и вопросам, указанным в </w:t>
      </w:r>
      <w:hyperlink r:id="rId14" w:history="1">
        <w:r w:rsidRPr="00982913">
          <w:rPr>
            <w:sz w:val="28"/>
            <w:szCs w:val="28"/>
          </w:rPr>
          <w:t>части 3</w:t>
        </w:r>
      </w:hyperlink>
      <w:r w:rsidRPr="00982913">
        <w:rPr>
          <w:sz w:val="28"/>
          <w:szCs w:val="28"/>
        </w:rPr>
        <w:t xml:space="preserve"> настоящей статьи, определяется Уставом </w:t>
      </w:r>
      <w:r w:rsidR="009F0611">
        <w:rPr>
          <w:sz w:val="28"/>
          <w:szCs w:val="28"/>
        </w:rPr>
        <w:t>сельского поселения Белокаменское</w:t>
      </w:r>
      <w:r w:rsidR="009F0611" w:rsidRPr="007E3ADC">
        <w:rPr>
          <w:sz w:val="28"/>
          <w:szCs w:val="28"/>
        </w:rPr>
        <w:t xml:space="preserve"> </w:t>
      </w:r>
      <w:r w:rsidRPr="00982913">
        <w:rPr>
          <w:sz w:val="28"/>
          <w:szCs w:val="28"/>
        </w:rPr>
        <w:t xml:space="preserve">и (или) нормативными правовыми актами Совета местного самоуправления </w:t>
      </w:r>
      <w:r w:rsidR="009F0611">
        <w:rPr>
          <w:sz w:val="28"/>
          <w:szCs w:val="28"/>
        </w:rPr>
        <w:t>сельского поселения Белокаменское</w:t>
      </w:r>
      <w:r w:rsidR="009F0611" w:rsidRPr="007E3ADC">
        <w:rPr>
          <w:sz w:val="28"/>
          <w:szCs w:val="28"/>
        </w:rPr>
        <w:t xml:space="preserve"> </w:t>
      </w:r>
      <w:r w:rsidRPr="00982913">
        <w:rPr>
          <w:sz w:val="28"/>
          <w:szCs w:val="28"/>
        </w:rPr>
        <w:t xml:space="preserve">и должен предусматривать заблаговременное оповещение жителей </w:t>
      </w:r>
      <w:r w:rsidR="009F0611">
        <w:rPr>
          <w:sz w:val="28"/>
          <w:szCs w:val="28"/>
        </w:rPr>
        <w:t>сельского поселения Белокаменское</w:t>
      </w:r>
      <w:r w:rsidRPr="00982913">
        <w:rPr>
          <w:sz w:val="28"/>
          <w:szCs w:val="28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</w:t>
      </w:r>
      <w:proofErr w:type="gramEnd"/>
      <w:r w:rsidRPr="00982913">
        <w:rPr>
          <w:sz w:val="28"/>
          <w:szCs w:val="28"/>
        </w:rPr>
        <w:t xml:space="preserve"> публичных </w:t>
      </w:r>
      <w:proofErr w:type="gramStart"/>
      <w:r w:rsidRPr="00982913">
        <w:rPr>
          <w:sz w:val="28"/>
          <w:szCs w:val="28"/>
        </w:rPr>
        <w:t>слушаниях</w:t>
      </w:r>
      <w:proofErr w:type="gramEnd"/>
      <w:r w:rsidRPr="00982913">
        <w:rPr>
          <w:sz w:val="28"/>
          <w:szCs w:val="28"/>
        </w:rPr>
        <w:t xml:space="preserve"> жителей </w:t>
      </w:r>
      <w:r w:rsidR="009F0611">
        <w:rPr>
          <w:sz w:val="28"/>
          <w:szCs w:val="28"/>
        </w:rPr>
        <w:t>сельского поселения Белокаменское</w:t>
      </w:r>
      <w:r w:rsidRPr="00982913">
        <w:rPr>
          <w:sz w:val="28"/>
          <w:szCs w:val="28"/>
        </w:rPr>
        <w:t>, опубликование (обнародование) результатов публичных слушаний, включая мотивированное обоснование принятых решений.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82913"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 xml:space="preserve">(в редакции </w:t>
      </w:r>
      <w:r w:rsidRPr="00982913">
        <w:rPr>
          <w:sz w:val="28"/>
          <w:szCs w:val="28"/>
        </w:rPr>
        <w:t xml:space="preserve"> Федерального закона от 29.12.2017 </w:t>
      </w:r>
      <w:hyperlink r:id="rId15" w:history="1">
        <w:r w:rsidRPr="00982913">
          <w:rPr>
            <w:sz w:val="28"/>
            <w:szCs w:val="28"/>
          </w:rPr>
          <w:t>№ 455-ФЗ</w:t>
        </w:r>
      </w:hyperlink>
      <w:r w:rsidRPr="00982913">
        <w:rPr>
          <w:sz w:val="28"/>
          <w:szCs w:val="28"/>
        </w:rPr>
        <w:t>);</w:t>
      </w:r>
    </w:p>
    <w:p w:rsidR="00733886" w:rsidRPr="00982913" w:rsidRDefault="00733886" w:rsidP="0073388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2913">
        <w:rPr>
          <w:rFonts w:ascii="Times New Roman" w:hAnsi="Times New Roman" w:cs="Times New Roman"/>
          <w:b/>
          <w:sz w:val="28"/>
          <w:szCs w:val="28"/>
        </w:rPr>
        <w:t xml:space="preserve">г) дополнить статью частью 5  в следующей редакции:    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2913">
        <w:rPr>
          <w:sz w:val="28"/>
          <w:szCs w:val="28"/>
        </w:rPr>
        <w:t xml:space="preserve">5. </w:t>
      </w:r>
      <w:proofErr w:type="gramStart"/>
      <w:r w:rsidRPr="00982913">
        <w:rPr>
          <w:sz w:val="28"/>
          <w:szCs w:val="28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982913">
        <w:rPr>
          <w:sz w:val="28"/>
          <w:szCs w:val="28"/>
        </w:rPr>
        <w:t xml:space="preserve"> </w:t>
      </w:r>
      <w:proofErr w:type="gramStart"/>
      <w:r w:rsidRPr="00982913">
        <w:rPr>
          <w:sz w:val="28"/>
          <w:szCs w:val="28"/>
        </w:rPr>
        <w:t>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уставом муниципального образования и (или)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деятельности.</w:t>
      </w:r>
      <w:proofErr w:type="gramEnd"/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2913">
        <w:rPr>
          <w:sz w:val="28"/>
          <w:szCs w:val="28"/>
        </w:rPr>
        <w:t xml:space="preserve">      (часть 5 введена Федеральным </w:t>
      </w:r>
      <w:hyperlink r:id="rId16" w:history="1">
        <w:r w:rsidRPr="00982913">
          <w:rPr>
            <w:sz w:val="28"/>
            <w:szCs w:val="28"/>
          </w:rPr>
          <w:t>законом</w:t>
        </w:r>
      </w:hyperlink>
      <w:r w:rsidRPr="00982913">
        <w:rPr>
          <w:sz w:val="28"/>
          <w:szCs w:val="28"/>
        </w:rPr>
        <w:t xml:space="preserve"> от 29.12.2017 № 455-ФЗ)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3886" w:rsidRPr="00982913" w:rsidRDefault="00F01DFF" w:rsidP="00733886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4. Дополнить часть 1 статьи 26</w:t>
      </w:r>
      <w:r w:rsidR="00733886" w:rsidRPr="00982913">
        <w:rPr>
          <w:b/>
          <w:sz w:val="28"/>
          <w:szCs w:val="28"/>
        </w:rPr>
        <w:t xml:space="preserve">  Полномочия представительного органа </w:t>
      </w:r>
      <w:r w:rsidR="009F0611">
        <w:rPr>
          <w:b/>
          <w:sz w:val="28"/>
          <w:szCs w:val="28"/>
        </w:rPr>
        <w:t>сельского</w:t>
      </w:r>
      <w:r w:rsidR="00733886" w:rsidRPr="00982913">
        <w:rPr>
          <w:b/>
          <w:sz w:val="28"/>
          <w:szCs w:val="28"/>
        </w:rPr>
        <w:t xml:space="preserve"> поселения</w:t>
      </w:r>
      <w:r w:rsidR="00733886" w:rsidRPr="00982913">
        <w:rPr>
          <w:sz w:val="28"/>
          <w:szCs w:val="28"/>
        </w:rPr>
        <w:t xml:space="preserve"> </w:t>
      </w:r>
      <w:r w:rsidR="009F0611">
        <w:rPr>
          <w:b/>
          <w:sz w:val="28"/>
          <w:szCs w:val="28"/>
        </w:rPr>
        <w:t>Белокаменское</w:t>
      </w:r>
      <w:r>
        <w:rPr>
          <w:b/>
          <w:sz w:val="28"/>
          <w:szCs w:val="28"/>
        </w:rPr>
        <w:t xml:space="preserve"> пунктом 2</w:t>
      </w:r>
      <w:r w:rsidR="00733886" w:rsidRPr="00982913">
        <w:rPr>
          <w:b/>
          <w:sz w:val="28"/>
          <w:szCs w:val="28"/>
        </w:rPr>
        <w:t>1 в следующей редакции:</w:t>
      </w:r>
    </w:p>
    <w:p w:rsidR="00733886" w:rsidRPr="00982913" w:rsidRDefault="00F01DFF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733886" w:rsidRPr="00982913">
        <w:rPr>
          <w:sz w:val="28"/>
          <w:szCs w:val="28"/>
        </w:rPr>
        <w:t>) утверждение правил благоустройства территории муниципального образования.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8291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(пункт</w:t>
      </w:r>
      <w:r w:rsidRPr="00982913">
        <w:rPr>
          <w:sz w:val="28"/>
          <w:szCs w:val="28"/>
        </w:rPr>
        <w:t xml:space="preserve"> 11 введен Федеральным </w:t>
      </w:r>
      <w:hyperlink r:id="rId17" w:history="1">
        <w:r w:rsidRPr="00982913">
          <w:rPr>
            <w:sz w:val="28"/>
            <w:szCs w:val="28"/>
          </w:rPr>
          <w:t>законом</w:t>
        </w:r>
      </w:hyperlink>
      <w:r w:rsidRPr="00982913">
        <w:rPr>
          <w:sz w:val="28"/>
          <w:szCs w:val="28"/>
        </w:rPr>
        <w:t xml:space="preserve"> от 29.12.2017 № 463-ФЗ)</w:t>
      </w:r>
    </w:p>
    <w:p w:rsidR="00733886" w:rsidRPr="00982913" w:rsidRDefault="00733886" w:rsidP="00733886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3886" w:rsidRPr="00982913" w:rsidRDefault="00733886" w:rsidP="00733886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  <w:r w:rsidRPr="00982913">
        <w:rPr>
          <w:b/>
          <w:sz w:val="28"/>
          <w:szCs w:val="28"/>
        </w:rPr>
        <w:t>5</w:t>
      </w:r>
      <w:r w:rsidR="009F5B6C">
        <w:rPr>
          <w:b/>
          <w:sz w:val="28"/>
          <w:szCs w:val="28"/>
        </w:rPr>
        <w:t>. дополнить Устав статьей 41</w:t>
      </w:r>
      <w:r w:rsidRPr="00982913">
        <w:rPr>
          <w:b/>
          <w:sz w:val="28"/>
          <w:szCs w:val="28"/>
        </w:rPr>
        <w:t xml:space="preserve">.1  в следующей редакции:  </w:t>
      </w:r>
    </w:p>
    <w:p w:rsidR="00733886" w:rsidRPr="00982913" w:rsidRDefault="009F5B6C" w:rsidP="00733886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</w:t>
      </w:r>
      <w:r w:rsidR="00733886" w:rsidRPr="00982913">
        <w:rPr>
          <w:b/>
          <w:bCs/>
          <w:sz w:val="28"/>
          <w:szCs w:val="28"/>
        </w:rPr>
        <w:t>.1 Содержание правил благоустройства территории муниципального образования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1. Правила благоустройства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="009F5B6C" w:rsidRPr="007E3ADC">
        <w:rPr>
          <w:sz w:val="28"/>
          <w:szCs w:val="28"/>
        </w:rPr>
        <w:t xml:space="preserve"> </w:t>
      </w:r>
      <w:r w:rsidRPr="00982913">
        <w:rPr>
          <w:bCs/>
          <w:sz w:val="28"/>
          <w:szCs w:val="28"/>
        </w:rPr>
        <w:t xml:space="preserve">утверждаются Советом местного самоуправления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>.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2. Правила благоустройства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="009F5B6C" w:rsidRPr="007E3ADC">
        <w:rPr>
          <w:sz w:val="28"/>
          <w:szCs w:val="28"/>
        </w:rPr>
        <w:t xml:space="preserve"> </w:t>
      </w:r>
      <w:r w:rsidRPr="00982913">
        <w:rPr>
          <w:bCs/>
          <w:sz w:val="28"/>
          <w:szCs w:val="28"/>
        </w:rPr>
        <w:t>могут регулировать вопросы: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982913">
        <w:rPr>
          <w:bCs/>
          <w:sz w:val="28"/>
          <w:szCs w:val="28"/>
        </w:rPr>
        <w:t>1) содержания территорий общего пользования и порядка пользования такими территориями;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Pr="00982913">
        <w:rPr>
          <w:bCs/>
          <w:sz w:val="28"/>
          <w:szCs w:val="28"/>
        </w:rPr>
        <w:t>2) внешнего вида фасадов и ограждающих конструкций зданий, строений, сооружений;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982913">
        <w:rPr>
          <w:bCs/>
          <w:sz w:val="28"/>
          <w:szCs w:val="28"/>
        </w:rPr>
        <w:t xml:space="preserve"> 3) проектирования, размещения, содержания и восстановления элементов благоустройства, в том числе после проведения земляных работ;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</w:t>
      </w:r>
      <w:r w:rsidRPr="00982913">
        <w:rPr>
          <w:bCs/>
          <w:sz w:val="28"/>
          <w:szCs w:val="28"/>
        </w:rPr>
        <w:t xml:space="preserve">4) организации освещения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>, включая архитектурную подсветку зданий, строений, сооружений;</w:t>
      </w:r>
    </w:p>
    <w:p w:rsidR="00733886" w:rsidRPr="00982913" w:rsidRDefault="00733886" w:rsidP="0073388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982913">
        <w:rPr>
          <w:bCs/>
          <w:sz w:val="28"/>
          <w:szCs w:val="28"/>
        </w:rPr>
        <w:t xml:space="preserve"> 5) организации озеленения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 xml:space="preserve">, включая порядок создания, содержания, восстановления и </w:t>
      </w:r>
      <w:proofErr w:type="gramStart"/>
      <w:r w:rsidRPr="00982913">
        <w:rPr>
          <w:bCs/>
          <w:sz w:val="28"/>
          <w:szCs w:val="28"/>
        </w:rPr>
        <w:t>охраны</w:t>
      </w:r>
      <w:proofErr w:type="gramEnd"/>
      <w:r w:rsidRPr="00982913">
        <w:rPr>
          <w:bCs/>
          <w:sz w:val="28"/>
          <w:szCs w:val="28"/>
        </w:rPr>
        <w:t xml:space="preserve"> расположенных в границах поселения газонов, цветников и иных территорий, занятых травянистыми растениями;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</w:t>
      </w:r>
      <w:r w:rsidRPr="00982913">
        <w:rPr>
          <w:bCs/>
          <w:sz w:val="28"/>
          <w:szCs w:val="28"/>
        </w:rPr>
        <w:t xml:space="preserve"> 6) размещения информации на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>, в том числе установки указателей с наименованиями улиц и номерами домов, вывесок;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982913">
        <w:rPr>
          <w:bCs/>
          <w:sz w:val="28"/>
          <w:szCs w:val="28"/>
        </w:rPr>
        <w:t xml:space="preserve"> 7) размещения и содержания детских и спортивных площадок, площадок для выгула животных, парковок (парковочных мест), малых архитектурных форм;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982913">
        <w:rPr>
          <w:bCs/>
          <w:sz w:val="28"/>
          <w:szCs w:val="28"/>
        </w:rPr>
        <w:t xml:space="preserve"> 8) организации пешеходных коммуникаций, в том числе тротуаров, аллей, дорожек, тропинок;</w:t>
      </w:r>
    </w:p>
    <w:p w:rsidR="00733886" w:rsidRPr="00982913" w:rsidRDefault="00733886" w:rsidP="0073388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Pr="00982913">
        <w:rPr>
          <w:bCs/>
          <w:sz w:val="28"/>
          <w:szCs w:val="28"/>
        </w:rPr>
        <w:t xml:space="preserve"> 9) обустройства территории</w:t>
      </w:r>
      <w:r w:rsidRPr="00982913">
        <w:rPr>
          <w:sz w:val="28"/>
          <w:szCs w:val="28"/>
        </w:rPr>
        <w:t xml:space="preserve"> </w:t>
      </w:r>
      <w:r w:rsidR="009F5B6C">
        <w:rPr>
          <w:sz w:val="28"/>
          <w:szCs w:val="28"/>
        </w:rPr>
        <w:t>сельского поселения Белокаменское</w:t>
      </w:r>
      <w:r w:rsidR="009F5B6C" w:rsidRPr="007E3ADC">
        <w:rPr>
          <w:sz w:val="28"/>
          <w:szCs w:val="28"/>
        </w:rPr>
        <w:t xml:space="preserve"> </w:t>
      </w:r>
      <w:r w:rsidRPr="00982913">
        <w:rPr>
          <w:bCs/>
          <w:sz w:val="28"/>
          <w:szCs w:val="28"/>
        </w:rPr>
        <w:t>в целях обеспечения беспрепятственного передвижения по указанной территории инвалидов и других маломобильных групп населения;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982913">
        <w:rPr>
          <w:bCs/>
          <w:sz w:val="28"/>
          <w:szCs w:val="28"/>
        </w:rPr>
        <w:t xml:space="preserve">10) уборки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="009F5B6C" w:rsidRPr="007E3ADC">
        <w:rPr>
          <w:sz w:val="28"/>
          <w:szCs w:val="28"/>
        </w:rPr>
        <w:t xml:space="preserve"> </w:t>
      </w:r>
      <w:r w:rsidRPr="00982913">
        <w:rPr>
          <w:sz w:val="28"/>
          <w:szCs w:val="28"/>
        </w:rPr>
        <w:t>Залукокоаже</w:t>
      </w:r>
      <w:r w:rsidRPr="00982913">
        <w:rPr>
          <w:bCs/>
          <w:sz w:val="28"/>
          <w:szCs w:val="28"/>
        </w:rPr>
        <w:t>, в том числе в зимний период;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982913">
        <w:rPr>
          <w:bCs/>
          <w:sz w:val="28"/>
          <w:szCs w:val="28"/>
        </w:rPr>
        <w:t>11) организации стоков ливневых вод;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982913">
        <w:rPr>
          <w:bCs/>
          <w:sz w:val="28"/>
          <w:szCs w:val="28"/>
        </w:rPr>
        <w:t>12) порядка проведения земляных работ;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proofErr w:type="gramStart"/>
      <w:r w:rsidRPr="00982913">
        <w:rPr>
          <w:bCs/>
          <w:sz w:val="28"/>
          <w:szCs w:val="28"/>
        </w:rPr>
        <w:t xml:space="preserve"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 </w:t>
      </w:r>
      <w:r>
        <w:rPr>
          <w:bCs/>
          <w:sz w:val="28"/>
          <w:szCs w:val="28"/>
        </w:rPr>
        <w:t xml:space="preserve"> </w:t>
      </w:r>
      <w:r w:rsidRPr="00982913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пункт </w:t>
      </w:r>
      <w:r w:rsidRPr="00982913">
        <w:rPr>
          <w:bCs/>
          <w:sz w:val="28"/>
          <w:szCs w:val="28"/>
        </w:rPr>
        <w:t>13 вступает в силу с 28.06.2018 года);</w:t>
      </w:r>
      <w:proofErr w:type="gramEnd"/>
    </w:p>
    <w:p w:rsidR="00733886" w:rsidRPr="00982913" w:rsidRDefault="00733886" w:rsidP="00733886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982913">
        <w:rPr>
          <w:bCs/>
          <w:sz w:val="28"/>
          <w:szCs w:val="28"/>
        </w:rPr>
        <w:t xml:space="preserve"> 14) определения границ прилегающих территорий в соответствии с порядком, установленным законом субъекта Российской Федерации </w:t>
      </w:r>
      <w:r>
        <w:rPr>
          <w:bCs/>
          <w:sz w:val="28"/>
          <w:szCs w:val="28"/>
        </w:rPr>
        <w:t xml:space="preserve">                                (пункт </w:t>
      </w:r>
      <w:r w:rsidRPr="00982913">
        <w:rPr>
          <w:bCs/>
          <w:sz w:val="28"/>
          <w:szCs w:val="28"/>
        </w:rPr>
        <w:t>14 вступает в силу с 28.06.2018 года);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982913">
        <w:rPr>
          <w:bCs/>
          <w:sz w:val="28"/>
          <w:szCs w:val="28"/>
        </w:rPr>
        <w:t xml:space="preserve">15) праздничного оформления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>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982913">
        <w:rPr>
          <w:bCs/>
          <w:sz w:val="28"/>
          <w:szCs w:val="28"/>
        </w:rPr>
        <w:t>16) порядка участия граждан и организаций в реализации мероприятий по благоустройству территории</w:t>
      </w:r>
      <w:r w:rsidRPr="00982913">
        <w:rPr>
          <w:sz w:val="28"/>
          <w:szCs w:val="28"/>
        </w:rPr>
        <w:t xml:space="preserve">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>;</w:t>
      </w:r>
    </w:p>
    <w:p w:rsidR="00733886" w:rsidRPr="00982913" w:rsidRDefault="00733886" w:rsidP="00733886">
      <w:pPr>
        <w:autoSpaceDE w:val="0"/>
        <w:autoSpaceDN w:val="0"/>
        <w:adjustRightInd w:val="0"/>
        <w:ind w:left="284" w:hanging="284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</w:t>
      </w:r>
      <w:r w:rsidRPr="00982913">
        <w:rPr>
          <w:bCs/>
          <w:sz w:val="28"/>
          <w:szCs w:val="28"/>
        </w:rPr>
        <w:t xml:space="preserve">17) осуществления </w:t>
      </w:r>
      <w:proofErr w:type="gramStart"/>
      <w:r w:rsidRPr="00982913">
        <w:rPr>
          <w:bCs/>
          <w:sz w:val="28"/>
          <w:szCs w:val="28"/>
        </w:rPr>
        <w:t>контроля за</w:t>
      </w:r>
      <w:proofErr w:type="gramEnd"/>
      <w:r w:rsidRPr="00982913">
        <w:rPr>
          <w:bCs/>
          <w:sz w:val="28"/>
          <w:szCs w:val="28"/>
        </w:rPr>
        <w:t xml:space="preserve"> соблюдением правил благоустройства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>.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3. Законом </w:t>
      </w:r>
      <w:proofErr w:type="gramStart"/>
      <w:r w:rsidRPr="00982913">
        <w:rPr>
          <w:bCs/>
          <w:sz w:val="28"/>
          <w:szCs w:val="28"/>
        </w:rPr>
        <w:t>Кабардино - Балкарской</w:t>
      </w:r>
      <w:proofErr w:type="gramEnd"/>
      <w:r w:rsidRPr="00982913">
        <w:rPr>
          <w:bCs/>
          <w:sz w:val="28"/>
          <w:szCs w:val="28"/>
        </w:rPr>
        <w:t xml:space="preserve"> Республики, могут быть предусмотрены иные вопросы, регулируемые правилами благоустройства территории </w:t>
      </w:r>
      <w:r w:rsidR="009F5B6C">
        <w:rPr>
          <w:sz w:val="28"/>
          <w:szCs w:val="28"/>
        </w:rPr>
        <w:t>сельского поселения Белокаменское</w:t>
      </w:r>
      <w:r w:rsidRPr="00982913">
        <w:rPr>
          <w:bCs/>
          <w:sz w:val="28"/>
          <w:szCs w:val="28"/>
        </w:rPr>
        <w:t>, исходя из природно-климатических, географических, социально-экономических и иных особенностей.</w:t>
      </w:r>
    </w:p>
    <w:p w:rsidR="00733886" w:rsidRPr="00982913" w:rsidRDefault="00733886" w:rsidP="0073388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82913">
        <w:rPr>
          <w:bCs/>
          <w:sz w:val="28"/>
          <w:szCs w:val="28"/>
        </w:rPr>
        <w:t xml:space="preserve">        (</w:t>
      </w:r>
      <w:proofErr w:type="gramStart"/>
      <w:r w:rsidRPr="00982913">
        <w:rPr>
          <w:bCs/>
          <w:sz w:val="28"/>
          <w:szCs w:val="28"/>
        </w:rPr>
        <w:t>введена</w:t>
      </w:r>
      <w:proofErr w:type="gramEnd"/>
      <w:r w:rsidRPr="00982913">
        <w:rPr>
          <w:bCs/>
          <w:sz w:val="28"/>
          <w:szCs w:val="28"/>
        </w:rPr>
        <w:t xml:space="preserve"> Федеральным </w:t>
      </w:r>
      <w:hyperlink r:id="rId18" w:history="1">
        <w:r w:rsidRPr="00982913">
          <w:rPr>
            <w:bCs/>
            <w:sz w:val="28"/>
            <w:szCs w:val="28"/>
          </w:rPr>
          <w:t>законом</w:t>
        </w:r>
      </w:hyperlink>
      <w:r w:rsidRPr="00982913">
        <w:rPr>
          <w:bCs/>
          <w:sz w:val="28"/>
          <w:szCs w:val="28"/>
        </w:rPr>
        <w:t xml:space="preserve"> от 29.12.2017 № 463-ФЗ)</w:t>
      </w:r>
    </w:p>
    <w:p w:rsidR="00733886" w:rsidRDefault="00733886" w:rsidP="00733886">
      <w:pPr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 w:rsidRPr="009C76D1">
        <w:rPr>
          <w:sz w:val="22"/>
          <w:szCs w:val="22"/>
        </w:rPr>
        <w:t xml:space="preserve">                                     </w:t>
      </w:r>
      <w:r>
        <w:rPr>
          <w:bCs/>
          <w:sz w:val="28"/>
          <w:szCs w:val="28"/>
        </w:rPr>
        <w:t xml:space="preserve">                       </w:t>
      </w:r>
    </w:p>
    <w:p w:rsidR="00975170" w:rsidRDefault="00975170" w:rsidP="00975170">
      <w:pPr>
        <w:jc w:val="right"/>
      </w:pPr>
    </w:p>
    <w:sectPr w:rsidR="00975170" w:rsidSect="005223AC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0A1" w:rsidRDefault="000540A1" w:rsidP="005B6A94">
      <w:r>
        <w:separator/>
      </w:r>
    </w:p>
  </w:endnote>
  <w:endnote w:type="continuationSeparator" w:id="0">
    <w:p w:rsidR="000540A1" w:rsidRDefault="000540A1" w:rsidP="005B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0A1" w:rsidRDefault="000540A1" w:rsidP="005B6A94">
      <w:r>
        <w:separator/>
      </w:r>
    </w:p>
  </w:footnote>
  <w:footnote w:type="continuationSeparator" w:id="0">
    <w:p w:rsidR="000540A1" w:rsidRDefault="000540A1" w:rsidP="005B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315E2"/>
    <w:multiLevelType w:val="hybridMultilevel"/>
    <w:tmpl w:val="BBF4F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0EBE"/>
    <w:multiLevelType w:val="hybridMultilevel"/>
    <w:tmpl w:val="870E93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B47F57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B3E1D46"/>
    <w:multiLevelType w:val="hybridMultilevel"/>
    <w:tmpl w:val="2E8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A5815"/>
    <w:multiLevelType w:val="hybridMultilevel"/>
    <w:tmpl w:val="2C541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95BFA"/>
    <w:multiLevelType w:val="hybridMultilevel"/>
    <w:tmpl w:val="A6E6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46709"/>
    <w:multiLevelType w:val="hybridMultilevel"/>
    <w:tmpl w:val="8AEE389A"/>
    <w:lvl w:ilvl="0" w:tplc="93FCADA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217549"/>
    <w:multiLevelType w:val="hybridMultilevel"/>
    <w:tmpl w:val="66FC5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7C5185"/>
    <w:multiLevelType w:val="hybridMultilevel"/>
    <w:tmpl w:val="654E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B26E8A"/>
    <w:multiLevelType w:val="hybridMultilevel"/>
    <w:tmpl w:val="5EF690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D21DE1"/>
    <w:multiLevelType w:val="hybridMultilevel"/>
    <w:tmpl w:val="4ECC4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F71FB8"/>
    <w:multiLevelType w:val="hybridMultilevel"/>
    <w:tmpl w:val="388469A6"/>
    <w:lvl w:ilvl="0" w:tplc="F9C2243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AB9"/>
    <w:rsid w:val="0003455B"/>
    <w:rsid w:val="000360DD"/>
    <w:rsid w:val="000540A1"/>
    <w:rsid w:val="000941DF"/>
    <w:rsid w:val="00097F95"/>
    <w:rsid w:val="000B3F12"/>
    <w:rsid w:val="000D0E57"/>
    <w:rsid w:val="00105A6C"/>
    <w:rsid w:val="00113BD1"/>
    <w:rsid w:val="00130F78"/>
    <w:rsid w:val="001336A4"/>
    <w:rsid w:val="001477D3"/>
    <w:rsid w:val="00173F36"/>
    <w:rsid w:val="0017427E"/>
    <w:rsid w:val="00182644"/>
    <w:rsid w:val="001F577A"/>
    <w:rsid w:val="00225462"/>
    <w:rsid w:val="0023056B"/>
    <w:rsid w:val="002745B0"/>
    <w:rsid w:val="002845A6"/>
    <w:rsid w:val="0029705E"/>
    <w:rsid w:val="002C1E85"/>
    <w:rsid w:val="002C2ACF"/>
    <w:rsid w:val="002E7588"/>
    <w:rsid w:val="002E7B3A"/>
    <w:rsid w:val="003055E0"/>
    <w:rsid w:val="00381C87"/>
    <w:rsid w:val="0039319B"/>
    <w:rsid w:val="00394D6D"/>
    <w:rsid w:val="003A3BC4"/>
    <w:rsid w:val="003D0372"/>
    <w:rsid w:val="00442F45"/>
    <w:rsid w:val="0044588B"/>
    <w:rsid w:val="004553D5"/>
    <w:rsid w:val="00484F9F"/>
    <w:rsid w:val="004D4748"/>
    <w:rsid w:val="005223AC"/>
    <w:rsid w:val="0056561B"/>
    <w:rsid w:val="00566F27"/>
    <w:rsid w:val="00576BE5"/>
    <w:rsid w:val="005A1B42"/>
    <w:rsid w:val="005B6A94"/>
    <w:rsid w:val="005C7C3E"/>
    <w:rsid w:val="005D315B"/>
    <w:rsid w:val="005D59DD"/>
    <w:rsid w:val="00610A29"/>
    <w:rsid w:val="0062221C"/>
    <w:rsid w:val="0063059F"/>
    <w:rsid w:val="00650DED"/>
    <w:rsid w:val="0065515E"/>
    <w:rsid w:val="00676E97"/>
    <w:rsid w:val="006B3A26"/>
    <w:rsid w:val="006C213D"/>
    <w:rsid w:val="00730597"/>
    <w:rsid w:val="00733886"/>
    <w:rsid w:val="007518BF"/>
    <w:rsid w:val="00782EFD"/>
    <w:rsid w:val="00784380"/>
    <w:rsid w:val="00791B0B"/>
    <w:rsid w:val="007B2C21"/>
    <w:rsid w:val="007E1F96"/>
    <w:rsid w:val="007F527C"/>
    <w:rsid w:val="007F5BCB"/>
    <w:rsid w:val="008430D6"/>
    <w:rsid w:val="008459D8"/>
    <w:rsid w:val="00855AD8"/>
    <w:rsid w:val="00906EE5"/>
    <w:rsid w:val="00923C66"/>
    <w:rsid w:val="0096580E"/>
    <w:rsid w:val="00975170"/>
    <w:rsid w:val="009F0611"/>
    <w:rsid w:val="009F5B6C"/>
    <w:rsid w:val="00A00526"/>
    <w:rsid w:val="00A9342C"/>
    <w:rsid w:val="00AF6BA3"/>
    <w:rsid w:val="00B1781D"/>
    <w:rsid w:val="00B53049"/>
    <w:rsid w:val="00B71CFF"/>
    <w:rsid w:val="00B77024"/>
    <w:rsid w:val="00B80DE1"/>
    <w:rsid w:val="00B86749"/>
    <w:rsid w:val="00BE475C"/>
    <w:rsid w:val="00C26D47"/>
    <w:rsid w:val="00C43F24"/>
    <w:rsid w:val="00C536B4"/>
    <w:rsid w:val="00C6113F"/>
    <w:rsid w:val="00C63D0A"/>
    <w:rsid w:val="00C653A8"/>
    <w:rsid w:val="00C86270"/>
    <w:rsid w:val="00C97C53"/>
    <w:rsid w:val="00C97E30"/>
    <w:rsid w:val="00CA58E2"/>
    <w:rsid w:val="00CD01B4"/>
    <w:rsid w:val="00CD777E"/>
    <w:rsid w:val="00CE5B04"/>
    <w:rsid w:val="00D653D6"/>
    <w:rsid w:val="00D757AB"/>
    <w:rsid w:val="00DB01FD"/>
    <w:rsid w:val="00DE2AB9"/>
    <w:rsid w:val="00E049BF"/>
    <w:rsid w:val="00E07F19"/>
    <w:rsid w:val="00E76B98"/>
    <w:rsid w:val="00E76CFF"/>
    <w:rsid w:val="00E86863"/>
    <w:rsid w:val="00EA5734"/>
    <w:rsid w:val="00EB0E84"/>
    <w:rsid w:val="00F01DFF"/>
    <w:rsid w:val="00F421B7"/>
    <w:rsid w:val="00F5378D"/>
    <w:rsid w:val="00F779B3"/>
    <w:rsid w:val="00FE0880"/>
    <w:rsid w:val="00FF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E97"/>
    <w:rPr>
      <w:sz w:val="24"/>
      <w:szCs w:val="24"/>
    </w:rPr>
  </w:style>
  <w:style w:type="paragraph" w:styleId="4">
    <w:name w:val="heading 4"/>
    <w:basedOn w:val="a"/>
    <w:next w:val="a"/>
    <w:qFormat/>
    <w:rsid w:val="00676E97"/>
    <w:pPr>
      <w:keepNext/>
      <w:jc w:val="center"/>
      <w:outlineLvl w:val="3"/>
    </w:pPr>
    <w:rPr>
      <w:b/>
      <w:sz w:val="22"/>
      <w:szCs w:val="20"/>
    </w:rPr>
  </w:style>
  <w:style w:type="paragraph" w:styleId="5">
    <w:name w:val="heading 5"/>
    <w:basedOn w:val="a"/>
    <w:next w:val="a"/>
    <w:qFormat/>
    <w:rsid w:val="00676E97"/>
    <w:pPr>
      <w:keepNext/>
      <w:outlineLvl w:val="4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6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C97C53"/>
    <w:pPr>
      <w:ind w:firstLine="540"/>
      <w:jc w:val="both"/>
    </w:pPr>
  </w:style>
  <w:style w:type="paragraph" w:styleId="a5">
    <w:name w:val="header"/>
    <w:basedOn w:val="a"/>
    <w:link w:val="a6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B6A94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B6A9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B6A94"/>
    <w:rPr>
      <w:sz w:val="24"/>
      <w:szCs w:val="24"/>
    </w:rPr>
  </w:style>
  <w:style w:type="paragraph" w:customStyle="1" w:styleId="ConsPlusTitle">
    <w:name w:val="ConsPlusTitle"/>
    <w:uiPriority w:val="99"/>
    <w:rsid w:val="0065515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2">
    <w:name w:val="Body Text 2"/>
    <w:basedOn w:val="a"/>
    <w:link w:val="20"/>
    <w:uiPriority w:val="99"/>
    <w:semiHidden/>
    <w:unhideWhenUsed/>
    <w:rsid w:val="0097517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75170"/>
    <w:rPr>
      <w:sz w:val="24"/>
      <w:szCs w:val="24"/>
    </w:rPr>
  </w:style>
  <w:style w:type="paragraph" w:styleId="a9">
    <w:name w:val="List Paragraph"/>
    <w:basedOn w:val="a"/>
    <w:uiPriority w:val="34"/>
    <w:qFormat/>
    <w:rsid w:val="00733886"/>
    <w:pPr>
      <w:ind w:left="720"/>
      <w:contextualSpacing/>
    </w:pPr>
  </w:style>
  <w:style w:type="paragraph" w:customStyle="1" w:styleId="ConsPlusNonformat">
    <w:name w:val="ConsPlusNonformat"/>
    <w:rsid w:val="007338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50BD5BDE2D8876863E683F837706BA9814FBEA5825DA661616FF021CE30AA94F3895B5BDEC72F8DN3G9J" TargetMode="External"/><Relationship Id="rId18" Type="http://schemas.openxmlformats.org/officeDocument/2006/relationships/hyperlink" Target="consultantplus://offline/ref=B689AD7A1C1BB115959EAA61CDEB402383C7714DF725207478DE38A79F59C7B3E0DB074BC92521CA4FgF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0BD5BDE2D8876863E683F837706BA9814FBEA5825DA661616FF021CE30AA94F3895B5BDEC72F8DN3G9J" TargetMode="External"/><Relationship Id="rId17" Type="http://schemas.openxmlformats.org/officeDocument/2006/relationships/hyperlink" Target="consultantplus://offline/ref=1E4D8FE62715E25F2BEE0715632B0CBB2A70D9AE86C121EA88ABF530C7CDD1A7212C40C19B322A5B31V6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B5E35A079CEA8F7DB48E794247CDDBA076FA656E59AAE816082F2ECECBB6E367EFBB14057E79E4Cz1H8J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4E48DA464BBCC25B4DD3EAFD8E606B4E1A5ACF15A49DBC2866D9D41005431ACE775574282192746Y6jD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50BD5BDE2D8876863E683F837706BA9814FBEA5825DA661616FF021CE30AA94F3895B5BDEC72F8DN3G9J" TargetMode="External"/><Relationship Id="rId10" Type="http://schemas.openxmlformats.org/officeDocument/2006/relationships/hyperlink" Target="consultantplus://offline/ref=F5A3475526DBEA5416C906D808A590A0FD691601EC74E67007361DE7A5505896D17985843A9C2291G2E2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77B9E5F62A1ADB0FF986790F19A3442E2D3CF7E12436C9BB7FB9B5248400FAC30D9043CE40486E93W65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4BFF-C0D6-4FCB-8938-9A4BD135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50</cp:revision>
  <cp:lastPrinted>2018-04-04T09:19:00Z</cp:lastPrinted>
  <dcterms:created xsi:type="dcterms:W3CDTF">2010-03-03T06:48:00Z</dcterms:created>
  <dcterms:modified xsi:type="dcterms:W3CDTF">2018-04-25T12:32:00Z</dcterms:modified>
</cp:coreProperties>
</file>