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2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7A2C74" w:rsidRPr="007A2C74" w:rsidTr="00A52C16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7A2C74" w:rsidRPr="007A2C74" w:rsidRDefault="007A2C74" w:rsidP="007A2C74">
            <w:pPr>
              <w:rPr>
                <w:bCs/>
                <w:sz w:val="22"/>
                <w:szCs w:val="20"/>
              </w:rPr>
            </w:pPr>
            <w:r w:rsidRPr="007A2C74"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365F8E69" wp14:editId="0AE735BA">
                  <wp:simplePos x="0" y="0"/>
                  <wp:positionH relativeFrom="column">
                    <wp:posOffset>2647315</wp:posOffset>
                  </wp:positionH>
                  <wp:positionV relativeFrom="paragraph">
                    <wp:posOffset>92710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2C74" w:rsidRPr="007A2C74" w:rsidRDefault="007A2C74" w:rsidP="007A2C74">
            <w:pPr>
              <w:jc w:val="center"/>
              <w:rPr>
                <w:b/>
                <w:sz w:val="22"/>
                <w:szCs w:val="22"/>
              </w:rPr>
            </w:pPr>
            <w:r w:rsidRPr="007A2C74">
              <w:rPr>
                <w:b/>
                <w:sz w:val="22"/>
                <w:szCs w:val="22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7A2C74" w:rsidRPr="007A2C74" w:rsidRDefault="007A2C74" w:rsidP="007A2C74">
            <w:pPr>
              <w:jc w:val="center"/>
              <w:rPr>
                <w:bCs/>
                <w:sz w:val="22"/>
                <w:szCs w:val="22"/>
              </w:rPr>
            </w:pPr>
          </w:p>
          <w:p w:rsidR="007A2C74" w:rsidRPr="007A2C74" w:rsidRDefault="007A2C74" w:rsidP="007A2C74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</w:pPr>
            <w:r w:rsidRPr="007A2C74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7A2C74" w:rsidRPr="007A2C74" w:rsidRDefault="007A2C74" w:rsidP="007A2C74">
            <w:pPr>
              <w:jc w:val="center"/>
              <w:rPr>
                <w:b/>
                <w:sz w:val="22"/>
                <w:szCs w:val="22"/>
              </w:rPr>
            </w:pPr>
          </w:p>
          <w:p w:rsidR="007A2C74" w:rsidRPr="007A2C74" w:rsidRDefault="007A2C74" w:rsidP="007A2C74">
            <w:pPr>
              <w:jc w:val="center"/>
              <w:rPr>
                <w:b/>
                <w:sz w:val="22"/>
                <w:szCs w:val="22"/>
              </w:rPr>
            </w:pPr>
            <w:r w:rsidRPr="007A2C74">
              <w:rPr>
                <w:b/>
                <w:sz w:val="22"/>
                <w:szCs w:val="22"/>
              </w:rPr>
              <w:t>КЪАБАРТЫ - МАЛКЪАР РЕСПУБЛИКАНЫ ЗОЛЬСК РАЙОНУ БЕЛОКАМЕНСК  ЭЛИНИ АДМИНИСТРАЦИЯ</w:t>
            </w:r>
          </w:p>
          <w:p w:rsidR="007A2C74" w:rsidRPr="007A2C74" w:rsidRDefault="007A2C74" w:rsidP="00A52C16">
            <w:pPr>
              <w:pStyle w:val="5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7A2C74">
              <w:rPr>
                <w:rFonts w:ascii="Times New Roman" w:hAnsi="Times New Roman" w:cs="Times New Roman"/>
                <w:sz w:val="18"/>
              </w:rPr>
              <w:t xml:space="preserve">    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361720, КБР, Зольский р.,  с.п.Белокаменское,                                   </w:t>
            </w:r>
            <w:r w:rsidR="00532BD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                  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E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-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mail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: </w:t>
            </w:r>
            <w:proofErr w:type="spellStart"/>
            <w:r w:rsidR="00532BDA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adm</w:t>
            </w:r>
            <w:proofErr w:type="spellEnd"/>
            <w:r w:rsidR="00532BDA" w:rsidRPr="00532BDA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</w:t>
            </w:r>
            <w:proofErr w:type="spellStart"/>
            <w:r w:rsidR="00532BDA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belokamenskoe</w:t>
            </w:r>
            <w:proofErr w:type="spellEnd"/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@</w:t>
            </w:r>
            <w:r w:rsidR="00532BDA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mail</w:t>
            </w:r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</w:t>
            </w:r>
            <w:proofErr w:type="spellStart"/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US"/>
              </w:rPr>
              <w:t>ru</w:t>
            </w:r>
            <w:proofErr w:type="spellEnd"/>
            <w:r w:rsidRPr="007A2C74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 </w:t>
            </w:r>
          </w:p>
          <w:p w:rsidR="007A2C74" w:rsidRPr="007A2C74" w:rsidRDefault="007A2C74" w:rsidP="00A52C16">
            <w:r w:rsidRPr="007A2C74">
              <w:rPr>
                <w:b/>
                <w:sz w:val="18"/>
                <w:szCs w:val="18"/>
              </w:rPr>
              <w:t xml:space="preserve">         ул. Центральная №1                                                                                                              тел./факс 8(86637)75-7-51</w:t>
            </w:r>
          </w:p>
        </w:tc>
      </w:tr>
      <w:tr w:rsidR="007A2C74" w:rsidRPr="007A2C74" w:rsidTr="00A52C16">
        <w:trPr>
          <w:trHeight w:val="20"/>
        </w:trPr>
        <w:tc>
          <w:tcPr>
            <w:tcW w:w="9645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hideMark/>
          </w:tcPr>
          <w:p w:rsidR="007A2C74" w:rsidRPr="007A2C74" w:rsidRDefault="004570F5" w:rsidP="00A52C1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  <w:r w:rsidR="00A36C2B">
              <w:rPr>
                <w:b/>
                <w:bCs/>
                <w:sz w:val="28"/>
                <w:szCs w:val="28"/>
              </w:rPr>
              <w:t>.07.2026г.</w:t>
            </w:r>
          </w:p>
        </w:tc>
      </w:tr>
    </w:tbl>
    <w:p w:rsidR="007A2C74" w:rsidRPr="007A2C74" w:rsidRDefault="007A2C74" w:rsidP="007A2C74">
      <w:pPr>
        <w:jc w:val="right"/>
        <w:rPr>
          <w:b/>
          <w:sz w:val="28"/>
          <w:szCs w:val="28"/>
        </w:rPr>
      </w:pPr>
      <w:r w:rsidRPr="007A2C74">
        <w:rPr>
          <w:b/>
          <w:sz w:val="28"/>
          <w:szCs w:val="28"/>
        </w:rPr>
        <w:t xml:space="preserve">                                                                   </w:t>
      </w:r>
      <w:r w:rsidR="00532BDA">
        <w:rPr>
          <w:b/>
          <w:sz w:val="28"/>
          <w:szCs w:val="28"/>
        </w:rPr>
        <w:t xml:space="preserve">             </w:t>
      </w:r>
      <w:proofErr w:type="gramStart"/>
      <w:r w:rsidR="00532BDA">
        <w:rPr>
          <w:b/>
          <w:sz w:val="28"/>
          <w:szCs w:val="28"/>
        </w:rPr>
        <w:t>ПОСТАНОВЛЕНИЕ  №</w:t>
      </w:r>
      <w:proofErr w:type="gramEnd"/>
      <w:r w:rsidR="004570F5">
        <w:rPr>
          <w:b/>
          <w:sz w:val="28"/>
          <w:szCs w:val="28"/>
        </w:rPr>
        <w:t xml:space="preserve"> 44</w:t>
      </w:r>
      <w:r w:rsidR="00532BDA">
        <w:rPr>
          <w:b/>
          <w:sz w:val="28"/>
          <w:szCs w:val="28"/>
        </w:rPr>
        <w:t xml:space="preserve"> </w:t>
      </w:r>
      <w:r w:rsidRPr="007A2C74">
        <w:rPr>
          <w:b/>
          <w:sz w:val="28"/>
          <w:szCs w:val="28"/>
        </w:rPr>
        <w:t>-п</w:t>
      </w:r>
    </w:p>
    <w:p w:rsidR="007A2C74" w:rsidRPr="007A2C74" w:rsidRDefault="00532BDA" w:rsidP="007A2C7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ПОСТАНОВЛЕНЭ №</w:t>
      </w:r>
      <w:r w:rsidR="004570F5">
        <w:rPr>
          <w:b/>
          <w:sz w:val="28"/>
          <w:szCs w:val="28"/>
        </w:rPr>
        <w:t xml:space="preserve"> 44</w:t>
      </w:r>
      <w:r>
        <w:rPr>
          <w:b/>
          <w:sz w:val="28"/>
          <w:szCs w:val="28"/>
        </w:rPr>
        <w:t xml:space="preserve"> </w:t>
      </w:r>
      <w:r w:rsidR="007A2C74" w:rsidRPr="007A2C74">
        <w:rPr>
          <w:b/>
          <w:sz w:val="28"/>
          <w:szCs w:val="28"/>
        </w:rPr>
        <w:t>-п</w:t>
      </w:r>
    </w:p>
    <w:p w:rsidR="00B93037" w:rsidRDefault="00532BDA" w:rsidP="007A2C74">
      <w:pPr>
        <w:jc w:val="right"/>
      </w:pPr>
      <w:r>
        <w:rPr>
          <w:b/>
          <w:sz w:val="28"/>
          <w:szCs w:val="28"/>
        </w:rPr>
        <w:t>БЕГИМ №</w:t>
      </w:r>
      <w:r w:rsidR="004570F5">
        <w:rPr>
          <w:b/>
          <w:sz w:val="28"/>
          <w:szCs w:val="28"/>
        </w:rPr>
        <w:t xml:space="preserve"> 44</w:t>
      </w:r>
      <w:r>
        <w:rPr>
          <w:b/>
          <w:sz w:val="28"/>
          <w:szCs w:val="28"/>
        </w:rPr>
        <w:t xml:space="preserve"> </w:t>
      </w:r>
      <w:r w:rsidR="007A2C74" w:rsidRPr="007A2C74">
        <w:rPr>
          <w:b/>
          <w:sz w:val="28"/>
          <w:szCs w:val="28"/>
        </w:rPr>
        <w:t>-п</w:t>
      </w:r>
    </w:p>
    <w:p w:rsidR="00B93037" w:rsidRDefault="00B93037" w:rsidP="00B93037">
      <w:pPr>
        <w:jc w:val="both"/>
      </w:pPr>
    </w:p>
    <w:tbl>
      <w:tblPr>
        <w:tblW w:w="63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75"/>
      </w:tblGrid>
      <w:tr w:rsidR="00B93037" w:rsidRPr="000C545F" w:rsidTr="00B93037">
        <w:trPr>
          <w:trHeight w:val="456"/>
        </w:trPr>
        <w:tc>
          <w:tcPr>
            <w:tcW w:w="6379" w:type="dxa"/>
            <w:hideMark/>
          </w:tcPr>
          <w:p w:rsidR="00B93037" w:rsidRPr="000C545F" w:rsidRDefault="00B93037" w:rsidP="00B93037">
            <w:pPr>
              <w:jc w:val="both"/>
              <w:rPr>
                <w:b/>
                <w:sz w:val="28"/>
                <w:szCs w:val="28"/>
              </w:rPr>
            </w:pPr>
            <w:r w:rsidRPr="000C545F">
              <w:rPr>
                <w:b/>
                <w:sz w:val="28"/>
                <w:szCs w:val="28"/>
              </w:rPr>
              <w:t>Об утверждении Положения о комиссии по соблюдению требований к служебному поведению муниципальных служащих местной администрации сельского поселения Белокаменское Зольского муниципального района Кабардино-Балкарской Республики и урегулированию конфликта интересов</w:t>
            </w:r>
          </w:p>
        </w:tc>
      </w:tr>
    </w:tbl>
    <w:p w:rsidR="00151333" w:rsidRDefault="00B93037" w:rsidP="00B93037">
      <w:pPr>
        <w:jc w:val="both"/>
        <w:rPr>
          <w:sz w:val="28"/>
          <w:szCs w:val="28"/>
        </w:rPr>
      </w:pPr>
      <w:r w:rsidRPr="000C545F">
        <w:rPr>
          <w:sz w:val="28"/>
          <w:szCs w:val="28"/>
        </w:rPr>
        <w:tab/>
      </w:r>
    </w:p>
    <w:p w:rsidR="00151333" w:rsidRDefault="00151333" w:rsidP="00151333">
      <w:pPr>
        <w:ind w:firstLine="708"/>
        <w:jc w:val="both"/>
        <w:rPr>
          <w:sz w:val="28"/>
          <w:szCs w:val="28"/>
        </w:rPr>
      </w:pPr>
      <w:r w:rsidRPr="005972F3">
        <w:rPr>
          <w:sz w:val="28"/>
          <w:szCs w:val="28"/>
        </w:rPr>
        <w:t>В соответствии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sz w:val="28"/>
          <w:szCs w:val="28"/>
        </w:rPr>
        <w:t xml:space="preserve"> (с учетом изм. документов в </w:t>
      </w:r>
      <w:proofErr w:type="spellStart"/>
      <w:r>
        <w:rPr>
          <w:sz w:val="28"/>
          <w:szCs w:val="28"/>
        </w:rPr>
        <w:t>ред.Указов</w:t>
      </w:r>
      <w:proofErr w:type="spellEnd"/>
      <w:r>
        <w:rPr>
          <w:sz w:val="28"/>
          <w:szCs w:val="28"/>
        </w:rPr>
        <w:t xml:space="preserve"> Президента РФ от 02.04.2013 №309, от 03.12.2013 № 878, от 23.06.2014 №453, от 08.03.2015 №120, от 22.12.2015 №650, от 19.09.2017 №431)</w:t>
      </w:r>
      <w:r w:rsidRPr="005972F3">
        <w:rPr>
          <w:sz w:val="28"/>
          <w:szCs w:val="28"/>
        </w:rPr>
        <w:t>,</w:t>
      </w:r>
      <w:r w:rsidR="004570F5">
        <w:rPr>
          <w:sz w:val="28"/>
          <w:szCs w:val="28"/>
        </w:rPr>
        <w:t xml:space="preserve"> от 25.04.2022г. № 232</w:t>
      </w:r>
      <w:r w:rsidRPr="005972F3">
        <w:rPr>
          <w:sz w:val="28"/>
          <w:szCs w:val="28"/>
        </w:rPr>
        <w:t xml:space="preserve"> Федеральными законами от </w:t>
      </w:r>
      <w:r>
        <w:rPr>
          <w:sz w:val="28"/>
          <w:szCs w:val="28"/>
        </w:rPr>
        <w:t xml:space="preserve">06.10.2003 №131-ФЗ «Об общих принципах организации местного самоуправления в Российской Федерации», от </w:t>
      </w:r>
      <w:r w:rsidRPr="005972F3">
        <w:rPr>
          <w:sz w:val="28"/>
          <w:szCs w:val="28"/>
        </w:rPr>
        <w:t>25.12.2008 № 273-ФЗ «О противодействии коррупции», от 02.03.2007 № 25-ФЗ «О муниципальной службе в Российской Федерации»,</w:t>
      </w:r>
      <w:r w:rsidR="004570F5">
        <w:rPr>
          <w:sz w:val="28"/>
          <w:szCs w:val="28"/>
        </w:rPr>
        <w:t xml:space="preserve"> от 10.07.2023г. № 286-ФЗ «О внесении изменении в отдельные законодательные акты Российской Федерации» </w:t>
      </w:r>
      <w:r>
        <w:rPr>
          <w:sz w:val="28"/>
          <w:szCs w:val="28"/>
        </w:rPr>
        <w:t>местная</w:t>
      </w:r>
      <w:r w:rsidRPr="005972F3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сельского поселения Белокаменское Зольского</w:t>
      </w:r>
      <w:r w:rsidRPr="005972F3">
        <w:rPr>
          <w:sz w:val="28"/>
          <w:szCs w:val="28"/>
        </w:rPr>
        <w:t xml:space="preserve"> муниципального района </w:t>
      </w:r>
    </w:p>
    <w:p w:rsidR="00151333" w:rsidRPr="00151333" w:rsidRDefault="00151333" w:rsidP="001513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F4264">
        <w:rPr>
          <w:b/>
          <w:sz w:val="28"/>
          <w:szCs w:val="28"/>
        </w:rPr>
        <w:t>:</w:t>
      </w:r>
    </w:p>
    <w:p w:rsidR="00151333" w:rsidRPr="00455498" w:rsidRDefault="00151333" w:rsidP="0015133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5498">
        <w:rPr>
          <w:sz w:val="28"/>
          <w:szCs w:val="28"/>
        </w:rPr>
        <w:t xml:space="preserve">Утвердить Положение о комиссии по соблюдению требований к служебному поведению муниципальных служащих </w:t>
      </w:r>
      <w:r>
        <w:rPr>
          <w:sz w:val="28"/>
          <w:szCs w:val="28"/>
        </w:rPr>
        <w:t xml:space="preserve">местной </w:t>
      </w:r>
      <w:r w:rsidRPr="00455498">
        <w:rPr>
          <w:sz w:val="28"/>
          <w:szCs w:val="28"/>
        </w:rPr>
        <w:t xml:space="preserve">администрации сельского поселения </w:t>
      </w:r>
      <w:r>
        <w:rPr>
          <w:sz w:val="28"/>
          <w:szCs w:val="28"/>
        </w:rPr>
        <w:t>Белокаменское Зольского</w:t>
      </w:r>
      <w:r w:rsidRPr="00455498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Кабардино-Балкарской Республики</w:t>
      </w:r>
      <w:r w:rsidRPr="00455498">
        <w:rPr>
          <w:sz w:val="28"/>
          <w:szCs w:val="28"/>
        </w:rPr>
        <w:t xml:space="preserve"> и урегулированию конфликта интересов в </w:t>
      </w:r>
      <w:r w:rsidRPr="00455498">
        <w:rPr>
          <w:sz w:val="28"/>
          <w:szCs w:val="28"/>
        </w:rPr>
        <w:lastRenderedPageBreak/>
        <w:t>новой редакции (приложение 1).</w:t>
      </w:r>
    </w:p>
    <w:p w:rsidR="00A36C2B" w:rsidRPr="00A36C2B" w:rsidRDefault="00A36C2B" w:rsidP="00A36C2B">
      <w:pPr>
        <w:pStyle w:val="aa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36C2B">
        <w:rPr>
          <w:sz w:val="28"/>
          <w:szCs w:val="28"/>
        </w:rPr>
        <w:t>Утвердить состав комиссии по соблюдению требований к служебному поведению муниципальных служащих местной администрации с.п.Белокаменское Зольского муниципального района Кабардино-Балкарской Республики и урегулированию конфликта интересов (приложение 2).</w:t>
      </w:r>
    </w:p>
    <w:p w:rsidR="00151333" w:rsidRDefault="00151333" w:rsidP="00A36C2B">
      <w:pPr>
        <w:pStyle w:val="aa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0C545F">
        <w:rPr>
          <w:sz w:val="28"/>
          <w:szCs w:val="28"/>
        </w:rPr>
        <w:t>Признать утратившими силу постановление местной администрации с.п.Белокаменское Зольского муниципального района Кабар</w:t>
      </w:r>
      <w:r>
        <w:rPr>
          <w:sz w:val="28"/>
          <w:szCs w:val="28"/>
        </w:rPr>
        <w:t xml:space="preserve">дино-Балкарской Республики от </w:t>
      </w:r>
      <w:r w:rsidR="00A36C2B">
        <w:rPr>
          <w:sz w:val="28"/>
          <w:szCs w:val="28"/>
        </w:rPr>
        <w:t>19.12.2022г. № 55-П</w:t>
      </w:r>
      <w:r w:rsidRPr="000C545F">
        <w:rPr>
          <w:sz w:val="28"/>
          <w:szCs w:val="28"/>
        </w:rPr>
        <w:t xml:space="preserve"> </w:t>
      </w:r>
      <w:r w:rsidRPr="00532BDA">
        <w:rPr>
          <w:sz w:val="28"/>
          <w:szCs w:val="28"/>
        </w:rPr>
        <w:t>«Об утверждении Положения о комиссии по соблюдению требований к служебному поведению муниципальных служащих местной администрации сельского поселения Белокаменское Зольского муниципального района Кабардино-Балкарской Республики и урегулированию конфликта интересов»</w:t>
      </w:r>
      <w:r w:rsidR="00A36C2B">
        <w:rPr>
          <w:sz w:val="28"/>
          <w:szCs w:val="28"/>
        </w:rPr>
        <w:t xml:space="preserve">, постановление от 13.02.2023г. № 10-П « О внесении изменении в постановление от 19.12.2022 № 55 </w:t>
      </w:r>
      <w:r w:rsidR="00A36C2B" w:rsidRPr="00A36C2B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местной администрации сельского поселения Белокаменское Зольского муниципального района Кабардино-Балкарской Республики и урегулированию конфликта интересов»</w:t>
      </w:r>
      <w:r w:rsidR="00A36C2B">
        <w:rPr>
          <w:sz w:val="28"/>
          <w:szCs w:val="28"/>
        </w:rPr>
        <w:t xml:space="preserve">, постановление от 25.04.2024г. №31-П «О внесении изменении и дополнении в Положение  </w:t>
      </w:r>
      <w:r w:rsidR="00A36C2B" w:rsidRPr="00A36C2B">
        <w:rPr>
          <w:sz w:val="28"/>
          <w:szCs w:val="28"/>
        </w:rPr>
        <w:t>Положения о комиссии по соблюдению требований к служебному поведению муниципальных служащих местной администрации сельского поселения Белокаменское Зольского муниципального района Кабардино-Балкарской Республики и урегулированию конфликта интересов</w:t>
      </w:r>
      <w:r w:rsidR="00A36C2B">
        <w:rPr>
          <w:sz w:val="28"/>
          <w:szCs w:val="28"/>
        </w:rPr>
        <w:t xml:space="preserve">». </w:t>
      </w:r>
    </w:p>
    <w:p w:rsidR="006F0B55" w:rsidRDefault="00151333" w:rsidP="00A36C2B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55498">
        <w:rPr>
          <w:sz w:val="28"/>
          <w:szCs w:val="28"/>
        </w:rPr>
        <w:t xml:space="preserve">Настоящее постановление </w:t>
      </w:r>
      <w:r w:rsidR="006F0B55">
        <w:rPr>
          <w:sz w:val="28"/>
          <w:szCs w:val="28"/>
        </w:rPr>
        <w:t xml:space="preserve">опубликовать (обнародовать) и разместить на официальном сайте местной администрации с.п. Белокаменское Зольского муниципального района КБР. </w:t>
      </w:r>
    </w:p>
    <w:p w:rsidR="00151333" w:rsidRPr="00455498" w:rsidRDefault="006F0B55" w:rsidP="00A36C2B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</w:t>
      </w:r>
      <w:r w:rsidR="00151333" w:rsidRPr="00455498">
        <w:rPr>
          <w:sz w:val="28"/>
          <w:szCs w:val="28"/>
        </w:rPr>
        <w:t xml:space="preserve">вступает в силу со дня </w:t>
      </w:r>
      <w:r>
        <w:rPr>
          <w:sz w:val="28"/>
          <w:szCs w:val="28"/>
        </w:rPr>
        <w:t xml:space="preserve">его </w:t>
      </w:r>
      <w:r w:rsidR="00151333" w:rsidRPr="00455498">
        <w:rPr>
          <w:sz w:val="28"/>
          <w:szCs w:val="28"/>
        </w:rPr>
        <w:t>подписания.</w:t>
      </w:r>
    </w:p>
    <w:p w:rsidR="00151333" w:rsidRDefault="00151333" w:rsidP="00A36C2B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72F3">
        <w:rPr>
          <w:sz w:val="28"/>
          <w:szCs w:val="28"/>
        </w:rPr>
        <w:t xml:space="preserve">Контроль за исполнением </w:t>
      </w:r>
      <w:r w:rsidR="006F0B55">
        <w:rPr>
          <w:sz w:val="28"/>
          <w:szCs w:val="28"/>
        </w:rPr>
        <w:t xml:space="preserve">настоящего </w:t>
      </w:r>
      <w:r w:rsidRPr="005972F3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оставляю за собой.</w:t>
      </w:r>
    </w:p>
    <w:p w:rsidR="00532BDA" w:rsidRDefault="00532BDA" w:rsidP="00A36C2B">
      <w:pPr>
        <w:jc w:val="both"/>
        <w:rPr>
          <w:sz w:val="28"/>
          <w:szCs w:val="28"/>
        </w:rPr>
      </w:pPr>
    </w:p>
    <w:p w:rsidR="00532BDA" w:rsidRPr="000C545F" w:rsidRDefault="00532BDA" w:rsidP="00A36C2B">
      <w:pPr>
        <w:jc w:val="both"/>
        <w:rPr>
          <w:sz w:val="28"/>
          <w:szCs w:val="28"/>
        </w:rPr>
      </w:pPr>
    </w:p>
    <w:p w:rsidR="00B93037" w:rsidRPr="000C545F" w:rsidRDefault="006F0B55" w:rsidP="00B93037">
      <w:pPr>
        <w:tabs>
          <w:tab w:val="left" w:pos="8130"/>
        </w:tabs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proofErr w:type="gramStart"/>
      <w:r>
        <w:rPr>
          <w:sz w:val="28"/>
          <w:szCs w:val="28"/>
        </w:rPr>
        <w:t>г</w:t>
      </w:r>
      <w:r w:rsidR="007A2C74" w:rsidRPr="000C545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93037" w:rsidRPr="000C545F">
        <w:rPr>
          <w:sz w:val="28"/>
          <w:szCs w:val="28"/>
        </w:rPr>
        <w:t xml:space="preserve">  местной</w:t>
      </w:r>
      <w:proofErr w:type="gramEnd"/>
    </w:p>
    <w:p w:rsidR="00B93037" w:rsidRPr="000C545F" w:rsidRDefault="00B93037" w:rsidP="00B93037">
      <w:pPr>
        <w:tabs>
          <w:tab w:val="left" w:pos="8130"/>
        </w:tabs>
        <w:rPr>
          <w:sz w:val="28"/>
          <w:szCs w:val="28"/>
        </w:rPr>
      </w:pPr>
      <w:r w:rsidRPr="000C545F">
        <w:rPr>
          <w:sz w:val="28"/>
          <w:szCs w:val="28"/>
        </w:rPr>
        <w:t xml:space="preserve">администрации </w:t>
      </w:r>
    </w:p>
    <w:p w:rsidR="00B93037" w:rsidRPr="00532BDA" w:rsidRDefault="00B93037" w:rsidP="00E66E23">
      <w:pPr>
        <w:tabs>
          <w:tab w:val="left" w:pos="8130"/>
        </w:tabs>
        <w:rPr>
          <w:sz w:val="28"/>
          <w:szCs w:val="28"/>
        </w:rPr>
      </w:pPr>
      <w:r w:rsidRPr="000C545F">
        <w:rPr>
          <w:sz w:val="28"/>
          <w:szCs w:val="28"/>
        </w:rPr>
        <w:t xml:space="preserve">с.п.Белокаменское:                                                                               </w:t>
      </w:r>
      <w:r w:rsidR="000C545F">
        <w:rPr>
          <w:sz w:val="28"/>
          <w:szCs w:val="28"/>
        </w:rPr>
        <w:t xml:space="preserve">  </w:t>
      </w:r>
      <w:r w:rsidR="006F0B55">
        <w:rPr>
          <w:sz w:val="28"/>
          <w:szCs w:val="28"/>
        </w:rPr>
        <w:t xml:space="preserve">А.К. </w:t>
      </w:r>
      <w:proofErr w:type="spellStart"/>
      <w:r w:rsidR="006F0B55">
        <w:rPr>
          <w:sz w:val="28"/>
          <w:szCs w:val="28"/>
        </w:rPr>
        <w:t>Шебзухов</w:t>
      </w:r>
      <w:proofErr w:type="spellEnd"/>
    </w:p>
    <w:p w:rsidR="00B93037" w:rsidRDefault="00B93037" w:rsidP="00B93037">
      <w:pPr>
        <w:tabs>
          <w:tab w:val="left" w:pos="7891"/>
        </w:tabs>
        <w:ind w:firstLine="709"/>
        <w:jc w:val="right"/>
        <w:rPr>
          <w:sz w:val="22"/>
          <w:szCs w:val="22"/>
        </w:rPr>
      </w:pPr>
    </w:p>
    <w:p w:rsidR="00B93037" w:rsidRDefault="00B93037" w:rsidP="00B93037">
      <w:pPr>
        <w:tabs>
          <w:tab w:val="left" w:pos="7891"/>
        </w:tabs>
        <w:ind w:firstLine="709"/>
        <w:jc w:val="right"/>
        <w:rPr>
          <w:sz w:val="22"/>
          <w:szCs w:val="22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6F0B55">
      <w:pPr>
        <w:tabs>
          <w:tab w:val="left" w:pos="7891"/>
        </w:tabs>
        <w:rPr>
          <w:sz w:val="20"/>
          <w:szCs w:val="20"/>
        </w:rPr>
      </w:pPr>
    </w:p>
    <w:p w:rsidR="006F0B55" w:rsidRDefault="006F0B55" w:rsidP="006F0B55">
      <w:pPr>
        <w:tabs>
          <w:tab w:val="left" w:pos="7891"/>
        </w:tabs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4E79EF" w:rsidRDefault="004E79EF" w:rsidP="00151333">
      <w:pPr>
        <w:tabs>
          <w:tab w:val="left" w:pos="7891"/>
        </w:tabs>
        <w:rPr>
          <w:sz w:val="20"/>
          <w:szCs w:val="20"/>
        </w:rPr>
      </w:pPr>
    </w:p>
    <w:p w:rsidR="004E79EF" w:rsidRDefault="004E79EF" w:rsidP="00B93037">
      <w:pPr>
        <w:tabs>
          <w:tab w:val="left" w:pos="7891"/>
        </w:tabs>
        <w:ind w:firstLine="709"/>
        <w:jc w:val="right"/>
        <w:rPr>
          <w:sz w:val="20"/>
          <w:szCs w:val="20"/>
        </w:rPr>
      </w:pPr>
    </w:p>
    <w:p w:rsidR="00C659DD" w:rsidRPr="00C659DD" w:rsidRDefault="00C659DD" w:rsidP="00C659DD">
      <w:pPr>
        <w:ind w:left="5245" w:right="-144" w:hanging="425"/>
        <w:contextualSpacing/>
        <w:jc w:val="right"/>
      </w:pPr>
      <w:r w:rsidRPr="00C659DD">
        <w:t>УТВЕРЖДЕНО</w:t>
      </w:r>
    </w:p>
    <w:p w:rsidR="00C659DD" w:rsidRPr="00C659DD" w:rsidRDefault="00C659DD" w:rsidP="00C659DD">
      <w:pPr>
        <w:ind w:left="5245" w:right="-144"/>
        <w:contextualSpacing/>
        <w:jc w:val="right"/>
      </w:pPr>
      <w:r w:rsidRPr="00C659DD">
        <w:t>постановлением администрации</w:t>
      </w:r>
    </w:p>
    <w:p w:rsidR="00C659DD" w:rsidRPr="00C659DD" w:rsidRDefault="00C659DD" w:rsidP="00C659DD">
      <w:pPr>
        <w:ind w:left="5245" w:right="-144"/>
        <w:contextualSpacing/>
        <w:jc w:val="right"/>
      </w:pPr>
      <w:r w:rsidRPr="00C659DD">
        <w:t>сельского поселения</w:t>
      </w:r>
      <w:r>
        <w:t xml:space="preserve"> Белокаменское</w:t>
      </w:r>
      <w:r w:rsidRPr="00C659DD">
        <w:t xml:space="preserve"> </w:t>
      </w:r>
    </w:p>
    <w:p w:rsidR="00C659DD" w:rsidRPr="00C659DD" w:rsidRDefault="00C659DD" w:rsidP="00C659DD">
      <w:pPr>
        <w:ind w:left="5245" w:right="-144"/>
        <w:contextualSpacing/>
        <w:jc w:val="right"/>
      </w:pPr>
      <w:r>
        <w:t>Зольского</w:t>
      </w:r>
      <w:r w:rsidRPr="00C659DD">
        <w:t xml:space="preserve"> муниципального района </w:t>
      </w:r>
    </w:p>
    <w:p w:rsidR="00C659DD" w:rsidRPr="00C659DD" w:rsidRDefault="00C659DD" w:rsidP="00C659DD">
      <w:pPr>
        <w:ind w:left="5245" w:right="-144"/>
        <w:contextualSpacing/>
        <w:jc w:val="right"/>
      </w:pPr>
      <w:r w:rsidRPr="00C659DD">
        <w:t>от</w:t>
      </w:r>
      <w:r w:rsidR="006F0B55">
        <w:t>.</w:t>
      </w:r>
      <w:r w:rsidR="009A1B6F">
        <w:t>01.07.2026г.</w:t>
      </w:r>
      <w:r w:rsidRPr="00C659DD">
        <w:t xml:space="preserve"> №</w:t>
      </w:r>
      <w:r w:rsidR="009A1B6F">
        <w:t xml:space="preserve"> 44</w:t>
      </w:r>
      <w:r w:rsidRPr="00C659DD">
        <w:t xml:space="preserve"> </w:t>
      </w:r>
      <w:r>
        <w:t>-п</w:t>
      </w:r>
    </w:p>
    <w:p w:rsidR="00C659DD" w:rsidRPr="00C659DD" w:rsidRDefault="00C659DD" w:rsidP="00C659DD">
      <w:pPr>
        <w:ind w:left="5245" w:right="-144"/>
        <w:contextualSpacing/>
        <w:jc w:val="right"/>
      </w:pPr>
      <w:r w:rsidRPr="00C659DD">
        <w:t>(приложение 1)</w:t>
      </w:r>
    </w:p>
    <w:p w:rsidR="00C659DD" w:rsidRPr="00E921B9" w:rsidRDefault="00C659DD" w:rsidP="00C659DD">
      <w:pPr>
        <w:ind w:right="-2"/>
        <w:contextualSpacing/>
        <w:jc w:val="both"/>
      </w:pPr>
    </w:p>
    <w:p w:rsidR="00C659DD" w:rsidRPr="00E921B9" w:rsidRDefault="00C659DD" w:rsidP="00C659DD">
      <w:pPr>
        <w:shd w:val="clear" w:color="auto" w:fill="FFFFFF"/>
        <w:spacing w:after="600" w:line="317" w:lineRule="exact"/>
        <w:ind w:right="-2"/>
        <w:contextualSpacing/>
        <w:jc w:val="center"/>
      </w:pPr>
    </w:p>
    <w:p w:rsidR="00C659DD" w:rsidRPr="00E921B9" w:rsidRDefault="00C659DD" w:rsidP="00C659DD">
      <w:pPr>
        <w:shd w:val="clear" w:color="auto" w:fill="FFFFFF"/>
        <w:spacing w:after="600" w:line="317" w:lineRule="exact"/>
        <w:ind w:right="-2"/>
        <w:contextualSpacing/>
        <w:jc w:val="center"/>
      </w:pPr>
      <w:r w:rsidRPr="00E921B9">
        <w:t>ПОЛОЖЕНИЕ</w:t>
      </w:r>
    </w:p>
    <w:p w:rsidR="00C659DD" w:rsidRPr="00E921B9" w:rsidRDefault="00C659DD" w:rsidP="00C659DD">
      <w:pPr>
        <w:shd w:val="clear" w:color="auto" w:fill="FFFFFF"/>
        <w:spacing w:after="600" w:line="317" w:lineRule="exact"/>
        <w:ind w:right="-2"/>
        <w:contextualSpacing/>
        <w:jc w:val="center"/>
      </w:pPr>
      <w:r w:rsidRPr="00E921B9">
        <w:t>о комиссии по соблюдению требований к служебному поведению</w:t>
      </w:r>
    </w:p>
    <w:p w:rsidR="00C659DD" w:rsidRPr="00E921B9" w:rsidRDefault="00C659DD" w:rsidP="00C659DD">
      <w:pPr>
        <w:ind w:right="-2"/>
        <w:contextualSpacing/>
        <w:jc w:val="center"/>
      </w:pPr>
      <w:r w:rsidRPr="00E921B9">
        <w:t xml:space="preserve">муниципальных служащих администрации сельского поселения </w:t>
      </w:r>
      <w:r>
        <w:t>Белокаменское Зольского</w:t>
      </w:r>
      <w:r w:rsidRPr="00E921B9">
        <w:t xml:space="preserve"> муниципального района </w:t>
      </w:r>
      <w:r>
        <w:t>Кабардино-Балкарской Республики</w:t>
      </w:r>
      <w:r w:rsidRPr="00E921B9">
        <w:t xml:space="preserve"> и урегулированию конфликта интересов</w:t>
      </w:r>
    </w:p>
    <w:p w:rsidR="00C659DD" w:rsidRPr="00E921B9" w:rsidRDefault="00C659DD" w:rsidP="00C659DD">
      <w:pPr>
        <w:ind w:right="-2"/>
        <w:contextualSpacing/>
        <w:jc w:val="center"/>
      </w:pPr>
    </w:p>
    <w:p w:rsidR="00C659DD" w:rsidRPr="00E921B9" w:rsidRDefault="00C659DD" w:rsidP="00C659DD">
      <w:pPr>
        <w:jc w:val="center"/>
      </w:pPr>
      <w:r w:rsidRPr="00E921B9">
        <w:t>1. Общие положения</w:t>
      </w:r>
    </w:p>
    <w:p w:rsidR="00C659DD" w:rsidRPr="00E921B9" w:rsidRDefault="00C659DD" w:rsidP="00C659DD">
      <w:pPr>
        <w:jc w:val="both"/>
      </w:pPr>
    </w:p>
    <w:p w:rsidR="00C659DD" w:rsidRPr="00E921B9" w:rsidRDefault="00C659DD" w:rsidP="00C659DD">
      <w:pPr>
        <w:ind w:firstLine="720"/>
        <w:jc w:val="both"/>
      </w:pPr>
      <w:r w:rsidRPr="00E921B9">
        <w:t xml:space="preserve"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Pr="00C659DD">
        <w:t>местной администрации сельского поселения Белокаменское Зольского муниципального района Кабардино-Балкарской Республики</w:t>
      </w:r>
      <w:r w:rsidRPr="00E921B9">
        <w:t xml:space="preserve"> и урегулированию конфликта интересов (далее </w:t>
      </w:r>
      <w:r w:rsidRPr="00E921B9">
        <w:sym w:font="Symbol" w:char="002D"/>
      </w:r>
      <w:r w:rsidRPr="00E921B9">
        <w:t xml:space="preserve"> комиссия), образуемой в администрации сельского поселения </w:t>
      </w:r>
      <w:r>
        <w:t>Белокаменское Зольского</w:t>
      </w:r>
      <w:r w:rsidRPr="00E921B9">
        <w:t xml:space="preserve"> муниципального района </w:t>
      </w:r>
      <w:r>
        <w:t>Кабардино-Балкарской Республики</w:t>
      </w:r>
      <w:r w:rsidRPr="00E921B9">
        <w:t xml:space="preserve"> (далее </w:t>
      </w:r>
      <w:r w:rsidRPr="00E921B9">
        <w:sym w:font="Symbol" w:char="002D"/>
      </w:r>
      <w:r w:rsidRPr="00E921B9">
        <w:t xml:space="preserve"> администрация) 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Указом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</w:t>
      </w:r>
      <w:r>
        <w:t>улированию конфликта интересов»</w:t>
      </w:r>
      <w:r w:rsidRPr="00E921B9">
        <w:t>.</w:t>
      </w:r>
    </w:p>
    <w:p w:rsidR="00C659DD" w:rsidRPr="00E921B9" w:rsidRDefault="00C659DD" w:rsidP="00C659DD">
      <w:pPr>
        <w:ind w:firstLine="720"/>
        <w:jc w:val="both"/>
      </w:pPr>
      <w:r w:rsidRPr="00E921B9"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субъекта Российской Федерации, органов местного самоуправления и настоящим Положением.</w:t>
      </w:r>
    </w:p>
    <w:p w:rsidR="00C659DD" w:rsidRPr="00E921B9" w:rsidRDefault="00C659DD" w:rsidP="00C659DD">
      <w:pPr>
        <w:ind w:firstLine="720"/>
        <w:jc w:val="both"/>
      </w:pPr>
      <w:r w:rsidRPr="00E921B9">
        <w:t>1.3. Основной задачей комиссии является содействие администрации: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а) в обеспечении соблюдения муниципальными служащими администрации (далее </w:t>
      </w:r>
      <w:r w:rsidRPr="00E921B9">
        <w:sym w:font="Symbol" w:char="002D"/>
      </w:r>
      <w:r w:rsidRPr="00E921B9">
        <w:t xml:space="preserve">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(далее </w:t>
      </w:r>
      <w:r w:rsidRPr="00E921B9">
        <w:sym w:font="Symbol" w:char="002D"/>
      </w:r>
      <w:r w:rsidRPr="00E921B9">
        <w:t xml:space="preserve"> требования к служебному поведению и (или) требования об урегулировании конфликта интересов);</w:t>
      </w:r>
    </w:p>
    <w:p w:rsidR="00C659DD" w:rsidRPr="00E921B9" w:rsidRDefault="00C659DD" w:rsidP="00C659DD">
      <w:pPr>
        <w:ind w:firstLine="720"/>
        <w:jc w:val="both"/>
      </w:pPr>
      <w:r w:rsidRPr="00E921B9">
        <w:t>б) в осуществлении в администрации мер по предупреждению коррупции.</w:t>
      </w:r>
    </w:p>
    <w:p w:rsidR="00C659DD" w:rsidRPr="00E921B9" w:rsidRDefault="00C659DD" w:rsidP="00C659DD">
      <w:pPr>
        <w:ind w:firstLine="720"/>
        <w:jc w:val="both"/>
      </w:pPr>
      <w:r w:rsidRPr="00E921B9"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администрации.</w:t>
      </w:r>
    </w:p>
    <w:p w:rsidR="00C659DD" w:rsidRPr="00E921B9" w:rsidRDefault="00C659DD" w:rsidP="00C659DD">
      <w:pPr>
        <w:jc w:val="both"/>
      </w:pPr>
    </w:p>
    <w:p w:rsidR="00C659DD" w:rsidRPr="00E921B9" w:rsidRDefault="00C659DD" w:rsidP="00C659DD">
      <w:pPr>
        <w:jc w:val="center"/>
      </w:pPr>
      <w:r w:rsidRPr="00E921B9">
        <w:t>2. Состав комиссии</w:t>
      </w:r>
    </w:p>
    <w:p w:rsidR="00C659DD" w:rsidRPr="00E921B9" w:rsidRDefault="00C659DD" w:rsidP="00C659DD">
      <w:pPr>
        <w:jc w:val="both"/>
      </w:pPr>
    </w:p>
    <w:p w:rsidR="00C659DD" w:rsidRPr="00E921B9" w:rsidRDefault="00C659DD" w:rsidP="00C659DD">
      <w:pPr>
        <w:ind w:firstLine="709"/>
        <w:jc w:val="both"/>
      </w:pPr>
      <w:r w:rsidRPr="00E921B9">
        <w:t>2.1.</w:t>
      </w:r>
      <w:r w:rsidRPr="00E921B9">
        <w:tab/>
        <w:t>Комиссия образуется нормативным правовым актом администрации.</w:t>
      </w:r>
    </w:p>
    <w:p w:rsidR="00C659DD" w:rsidRPr="00E921B9" w:rsidRDefault="00C659DD" w:rsidP="00C659DD">
      <w:pPr>
        <w:ind w:firstLine="709"/>
        <w:jc w:val="both"/>
      </w:pPr>
      <w:r w:rsidRPr="00E921B9">
        <w:t>Указанным актом утверждается состав комиссии и порядок ее работы.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</w:t>
      </w:r>
      <w:r w:rsidRPr="00E921B9">
        <w:lastRenderedPageBreak/>
        <w:t>правами. В отсутствие председателя комиссии его обязанности исполняет заместитель председателя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2.2. В состав комиссии входят: </w:t>
      </w:r>
    </w:p>
    <w:p w:rsidR="00C659DD" w:rsidRPr="00E921B9" w:rsidRDefault="00C659DD" w:rsidP="00C659DD">
      <w:pPr>
        <w:ind w:firstLine="708"/>
        <w:jc w:val="both"/>
      </w:pPr>
      <w:r w:rsidRPr="00E921B9">
        <w:t xml:space="preserve">а) </w:t>
      </w:r>
      <w:r w:rsidR="006F0B55">
        <w:t xml:space="preserve">заместитель председателя совета местного самоуправления с.п.Белокаменское (председатель комиссии); </w:t>
      </w:r>
    </w:p>
    <w:p w:rsidR="00C659DD" w:rsidRPr="00E921B9" w:rsidRDefault="00C659DD" w:rsidP="00C659DD">
      <w:pPr>
        <w:ind w:firstLine="708"/>
        <w:jc w:val="both"/>
      </w:pPr>
      <w:r w:rsidRPr="00E921B9">
        <w:t xml:space="preserve">б) </w:t>
      </w:r>
      <w:r>
        <w:t>главный бухгалтер</w:t>
      </w:r>
      <w:r w:rsidRPr="00E921B9">
        <w:t xml:space="preserve"> (заместитель председателя комиссии);</w:t>
      </w:r>
    </w:p>
    <w:p w:rsidR="00C659DD" w:rsidRPr="00E921B9" w:rsidRDefault="00C659DD" w:rsidP="00C659DD">
      <w:pPr>
        <w:ind w:firstLine="708"/>
        <w:jc w:val="both"/>
      </w:pPr>
      <w:r w:rsidRPr="00E921B9">
        <w:t xml:space="preserve">в) </w:t>
      </w:r>
      <w:r w:rsidR="006F0B55">
        <w:t>директор СДК</w:t>
      </w:r>
      <w:r w:rsidRPr="00E921B9">
        <w:t xml:space="preserve"> (секретарь комиссии);</w:t>
      </w:r>
    </w:p>
    <w:p w:rsidR="00C659DD" w:rsidRPr="00E921B9" w:rsidRDefault="00C659DD" w:rsidP="00C659DD">
      <w:pPr>
        <w:ind w:firstLine="708"/>
        <w:jc w:val="both"/>
      </w:pPr>
      <w:r w:rsidRPr="00E921B9">
        <w:t xml:space="preserve">г) </w:t>
      </w:r>
      <w:r w:rsidR="00A641A9">
        <w:t xml:space="preserve">заведующая </w:t>
      </w:r>
      <w:r w:rsidR="008A5DA8">
        <w:t>ФАП</w:t>
      </w:r>
      <w:r w:rsidRPr="00E921B9">
        <w:t>;</w:t>
      </w:r>
    </w:p>
    <w:p w:rsidR="00C659DD" w:rsidRPr="00E921B9" w:rsidRDefault="00C659DD" w:rsidP="00C659DD">
      <w:pPr>
        <w:ind w:firstLine="720"/>
        <w:jc w:val="both"/>
      </w:pPr>
      <w:r w:rsidRPr="00E921B9">
        <w:t>д) директор М</w:t>
      </w:r>
      <w:r w:rsidR="00A641A9">
        <w:t>К</w:t>
      </w:r>
      <w:r w:rsidRPr="00E921B9">
        <w:t>ОУ «СОШ».</w:t>
      </w:r>
    </w:p>
    <w:p w:rsidR="00C659DD" w:rsidRPr="00E921B9" w:rsidRDefault="00C659DD" w:rsidP="00C659DD">
      <w:pPr>
        <w:ind w:firstLine="720"/>
        <w:jc w:val="both"/>
        <w:rPr>
          <w:bCs/>
        </w:rPr>
      </w:pPr>
      <w:r w:rsidRPr="00E921B9">
        <w:t xml:space="preserve">2.3. </w:t>
      </w:r>
      <w:r w:rsidRPr="00E921B9">
        <w:rPr>
          <w:bCs/>
        </w:rPr>
        <w:t xml:space="preserve">Лица, указанные в подпункте «д» пункта 2.2 включаются в состав комиссии в установленном порядке по согласованию, на основании запроса главы администрации. </w:t>
      </w:r>
    </w:p>
    <w:p w:rsidR="00C659DD" w:rsidRPr="00E921B9" w:rsidRDefault="00C659DD" w:rsidP="00C659DD">
      <w:pPr>
        <w:jc w:val="both"/>
        <w:rPr>
          <w:bCs/>
        </w:rPr>
      </w:pPr>
      <w:r w:rsidRPr="00E921B9">
        <w:rPr>
          <w:bCs/>
        </w:rPr>
        <w:t xml:space="preserve">         Согласование осуществляется в 10-дневный срок со дня получения запроса</w:t>
      </w:r>
      <w:r w:rsidRPr="00E921B9">
        <w:rPr>
          <w:bCs/>
        </w:rPr>
        <w:tab/>
      </w:r>
    </w:p>
    <w:p w:rsidR="00C659DD" w:rsidRPr="00E921B9" w:rsidRDefault="00C659DD" w:rsidP="00C659DD">
      <w:pPr>
        <w:jc w:val="both"/>
      </w:pPr>
      <w:r w:rsidRPr="00E921B9">
        <w:t xml:space="preserve">       2.5.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>2.6.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659DD" w:rsidRPr="00E921B9" w:rsidRDefault="00C659DD" w:rsidP="00C659DD">
      <w:pPr>
        <w:ind w:firstLine="720"/>
        <w:jc w:val="both"/>
      </w:pPr>
      <w:r w:rsidRPr="00E921B9">
        <w:t>2.7. В заседаниях комиссии с правом совещательного голоса участвуют:</w:t>
      </w:r>
    </w:p>
    <w:p w:rsidR="00C659DD" w:rsidRPr="00E921B9" w:rsidRDefault="00C659DD" w:rsidP="00C659DD">
      <w:pPr>
        <w:ind w:firstLine="720"/>
        <w:jc w:val="both"/>
      </w:pPr>
      <w:r w:rsidRPr="00E921B9"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C659DD" w:rsidRPr="00E921B9" w:rsidRDefault="00C659DD" w:rsidP="00C659DD">
      <w:pPr>
        <w:ind w:firstLine="720"/>
        <w:jc w:val="both"/>
      </w:pPr>
      <w:r w:rsidRPr="00E921B9">
        <w:t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отдельно,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>2.8.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C659DD" w:rsidRPr="00E921B9" w:rsidRDefault="00C659DD" w:rsidP="00664B7A">
      <w:pPr>
        <w:ind w:firstLine="720"/>
        <w:jc w:val="both"/>
      </w:pPr>
      <w:r w:rsidRPr="00E921B9">
        <w:t>2.9.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</w:t>
      </w:r>
      <w:r w:rsidR="00664B7A">
        <w:t>са.</w:t>
      </w:r>
    </w:p>
    <w:p w:rsidR="00C659DD" w:rsidRPr="00E921B9" w:rsidRDefault="00664B7A" w:rsidP="00664B7A">
      <w:pPr>
        <w:jc w:val="center"/>
      </w:pPr>
      <w:r>
        <w:t>3. Порядок работы комиссии</w:t>
      </w:r>
    </w:p>
    <w:p w:rsidR="00C659DD" w:rsidRPr="00E921B9" w:rsidRDefault="00C659DD" w:rsidP="00C659DD">
      <w:pPr>
        <w:ind w:firstLine="720"/>
        <w:jc w:val="both"/>
      </w:pPr>
      <w:r w:rsidRPr="00E921B9">
        <w:t>3.1. Основаниями для проведения заседания комиссии являются:</w:t>
      </w:r>
    </w:p>
    <w:p w:rsidR="00C659DD" w:rsidRPr="00E921B9" w:rsidRDefault="00C659DD" w:rsidP="00C659DD">
      <w:pPr>
        <w:ind w:firstLine="720"/>
        <w:jc w:val="both"/>
      </w:pPr>
      <w:r w:rsidRPr="00E921B9">
        <w:t>а) представление главой администрации материалов проверки, свидетельствующих:</w:t>
      </w:r>
    </w:p>
    <w:p w:rsidR="00C659DD" w:rsidRPr="00E921B9" w:rsidRDefault="00C659DD" w:rsidP="00C659DD">
      <w:pPr>
        <w:ind w:firstLine="720"/>
        <w:jc w:val="both"/>
      </w:pPr>
      <w:r w:rsidRPr="00E921B9"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C659DD" w:rsidRPr="00E921B9" w:rsidRDefault="00C659DD" w:rsidP="00C659DD">
      <w:pPr>
        <w:ind w:firstLine="720"/>
        <w:jc w:val="both"/>
      </w:pPr>
      <w:r w:rsidRPr="00E921B9"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C659DD" w:rsidRPr="00E921B9" w:rsidRDefault="00C659DD" w:rsidP="00C659DD">
      <w:pPr>
        <w:ind w:firstLine="720"/>
        <w:jc w:val="both"/>
      </w:pPr>
      <w:r w:rsidRPr="00E921B9">
        <w:t>б) поступившее специалисту сектора муниципальной службы и кадровой работы: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- обращение гражданина, замещавшего в администрации должность муниципальной службы, включенную в перечень должностей, утвержденный нормативным правовым актом администрации,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</w:t>
      </w:r>
      <w:r w:rsidRPr="00E921B9">
        <w:lastRenderedPageBreak/>
        <w:t>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C659DD" w:rsidRPr="00E921B9" w:rsidRDefault="00C659DD" w:rsidP="00C659DD">
      <w:pPr>
        <w:ind w:firstLine="720"/>
        <w:jc w:val="both"/>
      </w:pPr>
      <w:r w:rsidRPr="00E921B9"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659DD" w:rsidRPr="00E921B9" w:rsidRDefault="00C659DD" w:rsidP="00C659DD">
      <w:pPr>
        <w:jc w:val="both"/>
      </w:pPr>
      <w:r w:rsidRPr="00E921B9">
        <w:t xml:space="preserve">        - </w:t>
      </w:r>
      <w:bookmarkStart w:id="0" w:name="sub_101624"/>
      <w:r w:rsidRPr="00E921B9">
        <w:t xml:space="preserve">заявление муниципального служащего о невозможности выполнить требования </w:t>
      </w:r>
      <w:hyperlink r:id="rId6" w:history="1">
        <w:r w:rsidRPr="00E921B9">
          <w:t>Федерального закона</w:t>
        </w:r>
      </w:hyperlink>
      <w:r w:rsidRPr="00E921B9">
        <w:t xml:space="preserve"> от 7 мая 2013 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bookmarkEnd w:id="0"/>
    <w:p w:rsidR="00C659DD" w:rsidRPr="00E921B9" w:rsidRDefault="00C659DD" w:rsidP="00C659DD">
      <w:pPr>
        <w:jc w:val="both"/>
      </w:pPr>
      <w:r w:rsidRPr="00E921B9">
        <w:t xml:space="preserve">      -</w:t>
      </w:r>
      <w:bookmarkStart w:id="1" w:name="sub_101625"/>
      <w:r w:rsidRPr="00E921B9">
        <w:t xml:space="preserve">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bookmarkEnd w:id="1"/>
    <w:p w:rsidR="00C659DD" w:rsidRPr="00E921B9" w:rsidRDefault="00C659DD" w:rsidP="00C659DD">
      <w:pPr>
        <w:ind w:firstLine="720"/>
        <w:jc w:val="both"/>
      </w:pPr>
      <w:r w:rsidRPr="00E921B9"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коррупции;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г) представление главой администрации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7" w:tooltip="Федеральный закон от 03.12.2012 N 230-ФЗ &quot;О контроле за соответствием расходов лиц, замещающих государственные должности, и иных лиц их доходам&quot;{КонсультантПлюс}" w:history="1">
        <w:r w:rsidRPr="00E921B9">
          <w:t>частью 1 статьи 3</w:t>
        </w:r>
      </w:hyperlink>
      <w:r w:rsidRPr="00E921B9"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доходам».</w:t>
      </w:r>
    </w:p>
    <w:p w:rsidR="00C659DD" w:rsidRPr="00E921B9" w:rsidRDefault="00C659DD" w:rsidP="00C659DD">
      <w:pPr>
        <w:jc w:val="both"/>
      </w:pPr>
      <w:r w:rsidRPr="00E921B9">
        <w:t xml:space="preserve">        д) поступившее в соответствии с </w:t>
      </w:r>
      <w:hyperlink r:id="rId8" w:history="1">
        <w:r w:rsidRPr="00E921B9">
          <w:t>частью 4 статьи 12</w:t>
        </w:r>
      </w:hyperlink>
      <w:r w:rsidRPr="00E921B9">
        <w:t xml:space="preserve"> Федерального закона от 25 декабря 2008 г. N 273-ФЗ «О противодействии коррупции» и </w:t>
      </w:r>
      <w:hyperlink r:id="rId9" w:history="1">
        <w:r w:rsidRPr="00E921B9">
          <w:t>статьей 64.1</w:t>
        </w:r>
      </w:hyperlink>
      <w:r w:rsidRPr="00E921B9">
        <w:t xml:space="preserve"> Трудового кодекса Российской Федерации в администрацию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 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3.3. Обращение, указанное в абзаце втором подпункта «б» пункта 3.1 настоящего Положения, подается гражданином, замещавшим должность муниципальной службы в администрации, в сектор муниципальной службы и кадровой работы.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</w:t>
      </w:r>
      <w:r w:rsidRPr="00E921B9">
        <w:lastRenderedPageBreak/>
        <w:t xml:space="preserve">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 лицом сектора муниципальной службы и кадровой работы 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0" w:history="1">
        <w:r w:rsidRPr="00E921B9">
          <w:t>статьи 12</w:t>
        </w:r>
      </w:hyperlink>
      <w:r w:rsidRPr="00E921B9">
        <w:t xml:space="preserve"> Федерального закона от 25.12.2008 № 273-ФЗ  «О противодействии коррупции». </w:t>
      </w:r>
    </w:p>
    <w:p w:rsidR="00C659DD" w:rsidRPr="00E921B9" w:rsidRDefault="00C659DD" w:rsidP="00C659DD">
      <w:pPr>
        <w:jc w:val="both"/>
      </w:pPr>
      <w:r w:rsidRPr="00E921B9">
        <w:t xml:space="preserve">      3.4. Обращение, указанное в </w:t>
      </w:r>
      <w:hyperlink r:id="rId11" w:anchor="sub_101622" w:history="1">
        <w:r w:rsidRPr="00E921B9">
          <w:t xml:space="preserve">абзаце втором подпункта «б» пункта </w:t>
        </w:r>
      </w:hyperlink>
      <w:r w:rsidRPr="00E921B9">
        <w:t>3.1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C659DD" w:rsidRPr="00E921B9" w:rsidRDefault="00C659DD" w:rsidP="00C659DD">
      <w:pPr>
        <w:jc w:val="both"/>
      </w:pPr>
      <w:r w:rsidRPr="00E921B9">
        <w:t xml:space="preserve">      3.5. Уведомление, указанное в </w:t>
      </w:r>
      <w:hyperlink r:id="rId12" w:anchor="sub_10165" w:history="1">
        <w:r w:rsidRPr="00E921B9">
          <w:t xml:space="preserve">подпункте «д» пункта </w:t>
        </w:r>
      </w:hyperlink>
      <w:r w:rsidRPr="00E921B9">
        <w:t xml:space="preserve">3.1 настоящего Положения, рассматривается должностным лицом сектора муниципальной службы и кадровой работы, который осуществляет подготовку мотивированного заключения о соблюдении гражданином, замещавшим должность муниципальной службы в администрации, требований </w:t>
      </w:r>
      <w:hyperlink r:id="rId13" w:history="1">
        <w:r w:rsidRPr="00E921B9">
          <w:t>статьи 12</w:t>
        </w:r>
      </w:hyperlink>
      <w:r w:rsidRPr="00E921B9">
        <w:t xml:space="preserve"> Федерального закона от 25.12.2008 № 273-ФЗ «О противодействии коррупции».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3.6. Уведомление, указанное в </w:t>
      </w:r>
      <w:hyperlink w:anchor="sub_101625" w:history="1">
        <w:r w:rsidRPr="00E921B9">
          <w:t>абзаце четвертом подпункта «б» пункта 3.1.</w:t>
        </w:r>
      </w:hyperlink>
      <w:r w:rsidRPr="00E921B9">
        <w:t xml:space="preserve"> настоящего Положения, рассматривается должностным лицом сектора муниципальной службы и кадровой работы, который осуществляет подготовку мотивированного заключения по результатам рассмотрения уведомления.</w:t>
      </w:r>
    </w:p>
    <w:p w:rsidR="00C659DD" w:rsidRPr="00E921B9" w:rsidRDefault="00C659DD" w:rsidP="00C659DD">
      <w:pPr>
        <w:ind w:firstLine="720"/>
        <w:jc w:val="both"/>
      </w:pPr>
      <w:bookmarkStart w:id="2" w:name="sub_10175"/>
      <w:r w:rsidRPr="00E921B9">
        <w:t xml:space="preserve">3.7. При подготовке мотивированного заключения по результатам рассмотрения обращения, указанного в </w:t>
      </w:r>
      <w:hyperlink w:anchor="sub_101622" w:history="1">
        <w:r w:rsidRPr="00E921B9">
          <w:t xml:space="preserve">абзаце втором подпункта «б» пункта </w:t>
        </w:r>
      </w:hyperlink>
      <w:r w:rsidRPr="00E921B9">
        <w:t xml:space="preserve">3.1 настоящего Положения, или уведомлений, указанных в </w:t>
      </w:r>
      <w:hyperlink r:id="rId14" w:history="1">
        <w:r w:rsidRPr="00E921B9">
          <w:t>абзаце четвертом подпункта «б</w:t>
        </w:r>
      </w:hyperlink>
      <w:r w:rsidRPr="00E921B9">
        <w:t xml:space="preserve">» и </w:t>
      </w:r>
      <w:hyperlink w:anchor="sub_10165" w:history="1">
        <w:r w:rsidRPr="00E921B9">
          <w:t xml:space="preserve">подпункте «д» пункта </w:t>
        </w:r>
      </w:hyperlink>
      <w:r w:rsidRPr="00E921B9">
        <w:t>3.1. настоящего Положения, должностное лицо сектора муниципальной службы и кадровой работы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администрации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bookmarkEnd w:id="2"/>
    <w:p w:rsidR="00C659DD" w:rsidRPr="00E921B9" w:rsidRDefault="00C659DD" w:rsidP="00C659DD">
      <w:pPr>
        <w:jc w:val="both"/>
      </w:pPr>
      <w:r w:rsidRPr="00E921B9">
        <w:t xml:space="preserve">       3.8. Мотивированные заключения, предусмотренные пунктами 3.3, 3.5, 3.6 настоящего Положения, должны содержать:</w:t>
      </w:r>
    </w:p>
    <w:p w:rsidR="00C659DD" w:rsidRPr="00E921B9" w:rsidRDefault="00C659DD" w:rsidP="00C659DD">
      <w:pPr>
        <w:jc w:val="both"/>
      </w:pPr>
      <w:r w:rsidRPr="00E921B9">
        <w:t>а) информацию, изложенную в обращениях или уведомлениях, указанных в абзацах втором и пятом подпункта "б" и подпункте "д" пункта 3.1 настоящего Положения;</w:t>
      </w:r>
    </w:p>
    <w:p w:rsidR="00C659DD" w:rsidRPr="00E921B9" w:rsidRDefault="00C659DD" w:rsidP="00C659DD">
      <w:pPr>
        <w:jc w:val="both"/>
      </w:pPr>
      <w:r w:rsidRPr="00E921B9"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659DD" w:rsidRPr="00E921B9" w:rsidRDefault="00C659DD" w:rsidP="00C659DD">
      <w:pPr>
        <w:jc w:val="both"/>
      </w:pPr>
      <w:r w:rsidRPr="00E921B9"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3.1 настоящего Положения, а также рекомендации для принятия одного из решений в соответствии с пунктами 3.18, 3.19.1, 3.20.1 настоящего Положения или иного решения.</w:t>
      </w:r>
    </w:p>
    <w:p w:rsidR="00C659DD" w:rsidRPr="00E921B9" w:rsidRDefault="00C659DD" w:rsidP="00C659DD">
      <w:pPr>
        <w:jc w:val="both"/>
      </w:pPr>
      <w:r w:rsidRPr="00E921B9">
        <w:tab/>
        <w:t>3.9. Председатель комиссии при поступлении к нему в порядке, предусмотренном нормативным правовым актом администрации, информации, содержащей основания для проведения заседания комиссии: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15" w:anchor="sub_181" w:history="1">
        <w:r w:rsidRPr="00E921B9">
          <w:t xml:space="preserve">пунктами </w:t>
        </w:r>
      </w:hyperlink>
      <w:r w:rsidRPr="00E921B9">
        <w:t>3.10 и 3.11 настоящего Положения;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</w:t>
      </w:r>
      <w:r w:rsidRPr="00E921B9">
        <w:lastRenderedPageBreak/>
        <w:t>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сектора муниципальной службы и кадровой работы, и с результатами ее проверки;</w:t>
      </w:r>
    </w:p>
    <w:p w:rsidR="00C659DD" w:rsidRPr="00E921B9" w:rsidRDefault="00C659DD" w:rsidP="00C659DD">
      <w:pPr>
        <w:ind w:firstLine="720"/>
        <w:jc w:val="both"/>
      </w:pPr>
      <w:r w:rsidRPr="00E921B9">
        <w:t>в) рассматривает ходатайства о приглашении на заседание комиссии лиц, указанных в подпункте «б» пункта 2.7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659DD" w:rsidRPr="00E921B9" w:rsidRDefault="00C659DD" w:rsidP="00C659DD">
      <w:pPr>
        <w:jc w:val="both"/>
      </w:pPr>
      <w:r w:rsidRPr="00E921B9">
        <w:tab/>
        <w:t xml:space="preserve">3.10. Заседание комиссии по рассмотрению заявления, указанного в </w:t>
      </w:r>
      <w:hyperlink r:id="rId16" w:anchor="sub_101623" w:history="1">
        <w:r w:rsidRPr="00E921B9">
          <w:t xml:space="preserve">абзаце третьем подпункта «б» пункта </w:t>
        </w:r>
      </w:hyperlink>
      <w:r w:rsidRPr="00E921B9"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C659DD" w:rsidRPr="00E921B9" w:rsidRDefault="00C659DD" w:rsidP="00C659DD">
      <w:pPr>
        <w:jc w:val="both"/>
      </w:pPr>
      <w:r w:rsidRPr="00E921B9">
        <w:tab/>
        <w:t xml:space="preserve">3.11. Уведомление, указанное в </w:t>
      </w:r>
      <w:hyperlink r:id="rId17" w:anchor="sub_10165" w:history="1">
        <w:r w:rsidRPr="00E921B9">
          <w:t xml:space="preserve">подпункте «д» пункта </w:t>
        </w:r>
      </w:hyperlink>
      <w:r w:rsidRPr="00E921B9">
        <w:t>3.1 настоящего Положения, как правило, рассматривается на очередном (плановом) заседании комиссии.</w:t>
      </w:r>
    </w:p>
    <w:p w:rsidR="00C659DD" w:rsidRPr="00E921B9" w:rsidRDefault="00C659DD" w:rsidP="00C659DD">
      <w:pPr>
        <w:jc w:val="both"/>
      </w:pPr>
      <w:r w:rsidRPr="00E921B9">
        <w:t xml:space="preserve">      </w:t>
      </w:r>
      <w:r w:rsidRPr="00E921B9">
        <w:tab/>
        <w:t xml:space="preserve">3.12.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Лужского муниципального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sub_10162" w:history="1">
        <w:r w:rsidRPr="00E921B9">
          <w:t xml:space="preserve">подпунктом «б» пункта </w:t>
        </w:r>
      </w:hyperlink>
      <w:r w:rsidRPr="00E921B9">
        <w:t>3.1 настоящего Положения.</w:t>
      </w:r>
    </w:p>
    <w:p w:rsidR="00C659DD" w:rsidRPr="00E921B9" w:rsidRDefault="00C659DD" w:rsidP="00C659DD">
      <w:pPr>
        <w:ind w:firstLine="720"/>
        <w:jc w:val="both"/>
      </w:pPr>
      <w:r w:rsidRPr="00E921B9">
        <w:t>3.13. Заседания комиссии могут проводиться в отсутствие муниципального служащего или гражданина в случае:</w:t>
      </w:r>
    </w:p>
    <w:p w:rsidR="00C659DD" w:rsidRPr="00E921B9" w:rsidRDefault="00C659DD" w:rsidP="00C659DD">
      <w:pPr>
        <w:ind w:firstLine="720"/>
        <w:jc w:val="both"/>
      </w:pPr>
      <w:bookmarkStart w:id="3" w:name="sub_101911"/>
      <w:r w:rsidRPr="00E921B9">
        <w:t xml:space="preserve">а) если в обращении, заявлении или уведомлении, предусмотренных </w:t>
      </w:r>
      <w:hyperlink w:anchor="sub_10162" w:history="1">
        <w:r w:rsidRPr="00E921B9">
          <w:t xml:space="preserve">подпунктом «б» пункта </w:t>
        </w:r>
      </w:hyperlink>
      <w:r w:rsidRPr="00E921B9">
        <w:t>3.1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C659DD" w:rsidRPr="00E921B9" w:rsidRDefault="00C659DD" w:rsidP="00C659DD">
      <w:pPr>
        <w:ind w:firstLine="720"/>
        <w:jc w:val="both"/>
      </w:pPr>
      <w:bookmarkStart w:id="4" w:name="sub_101912"/>
      <w:bookmarkEnd w:id="3"/>
      <w:r w:rsidRPr="00E921B9"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bookmarkEnd w:id="4"/>
    <w:p w:rsidR="00C659DD" w:rsidRPr="00E921B9" w:rsidRDefault="00C659DD" w:rsidP="00C659DD">
      <w:pPr>
        <w:ind w:firstLine="720"/>
        <w:jc w:val="both"/>
      </w:pPr>
      <w:r w:rsidRPr="00E921B9">
        <w:t xml:space="preserve"> 3.14.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 а также дополнительные материалы.</w:t>
      </w:r>
    </w:p>
    <w:p w:rsidR="00C659DD" w:rsidRPr="00E921B9" w:rsidRDefault="00C659DD" w:rsidP="00C659DD">
      <w:pPr>
        <w:ind w:firstLine="720"/>
        <w:jc w:val="both"/>
      </w:pPr>
      <w:r w:rsidRPr="00E921B9">
        <w:t>3.15.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>3.16. По итогам рассмотрения вопроса, указанного в абзаце втором подпункта «а» пункта 3.1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r w:rsidRPr="00E921B9">
        <w:t>а) установить, что сведения, представленные муниципальным служащим о доходах, об имуществе и обязательствах имущественного характера являются достоверными и полными;</w:t>
      </w:r>
    </w:p>
    <w:p w:rsidR="00C659DD" w:rsidRPr="00E921B9" w:rsidRDefault="00C659DD" w:rsidP="00C659DD">
      <w:pPr>
        <w:ind w:firstLine="720"/>
        <w:jc w:val="both"/>
      </w:pPr>
      <w:r w:rsidRPr="00E921B9">
        <w:t>б) установить, что сведения, представленные муниципальным служащим о доходах, об имуществе и обязательствах имущественного характера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659DD" w:rsidRPr="00E921B9" w:rsidRDefault="00C659DD" w:rsidP="00C659DD">
      <w:pPr>
        <w:ind w:firstLine="720"/>
        <w:jc w:val="both"/>
      </w:pPr>
      <w:r w:rsidRPr="00E921B9">
        <w:t>3.17. По итогам рассмотрения вопроса, указанного в абзаце третьем подпункта «а» пункта 3.1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r w:rsidRPr="00E921B9"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C659DD" w:rsidRPr="00E921B9" w:rsidRDefault="00C659DD" w:rsidP="00C659DD">
      <w:pPr>
        <w:ind w:firstLine="720"/>
        <w:jc w:val="both"/>
      </w:pPr>
      <w:r w:rsidRPr="00E921B9"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C659DD" w:rsidRPr="00E921B9" w:rsidRDefault="00C659DD" w:rsidP="00C659DD">
      <w:pPr>
        <w:ind w:firstLine="720"/>
        <w:jc w:val="both"/>
      </w:pPr>
      <w:r w:rsidRPr="00E921B9">
        <w:t>3.18. По итогам рассмотрения вопроса, указанного в абзаце втором подпункта «б» пункта 3.1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r w:rsidRPr="00E921B9">
        <w:lastRenderedPageBreak/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C659DD" w:rsidRPr="00E921B9" w:rsidRDefault="00C659DD" w:rsidP="00C659DD">
      <w:pPr>
        <w:ind w:firstLine="720"/>
        <w:jc w:val="both"/>
      </w:pPr>
      <w:r w:rsidRPr="00E921B9"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C659DD" w:rsidRPr="00E921B9" w:rsidRDefault="00C659DD" w:rsidP="00C659DD">
      <w:pPr>
        <w:ind w:firstLine="720"/>
        <w:jc w:val="both"/>
      </w:pPr>
      <w:r w:rsidRPr="00E921B9">
        <w:t>3.19.</w:t>
      </w:r>
      <w:r w:rsidRPr="00E921B9">
        <w:tab/>
        <w:t>По итогам рассмотрения вопроса, указанного в абзаце третьем подпункта «б» пункта 3.1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r w:rsidRPr="00E921B9"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C659DD" w:rsidRPr="00E921B9" w:rsidRDefault="00C659DD" w:rsidP="00C659DD">
      <w:pPr>
        <w:ind w:firstLine="720"/>
        <w:jc w:val="both"/>
      </w:pPr>
      <w:r w:rsidRPr="00E921B9"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C659DD" w:rsidRPr="00E921B9" w:rsidRDefault="00C659DD" w:rsidP="00C659DD">
      <w:pPr>
        <w:ind w:firstLine="720"/>
        <w:jc w:val="both"/>
      </w:pPr>
      <w:r w:rsidRPr="00E921B9"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659DD" w:rsidRPr="00E921B9" w:rsidRDefault="00C659DD" w:rsidP="00C659DD">
      <w:pPr>
        <w:jc w:val="both"/>
      </w:pPr>
      <w:r w:rsidRPr="00E921B9">
        <w:t xml:space="preserve">      3.19.1. По итогам рассмотрения вопроса, указанного в </w:t>
      </w:r>
      <w:hyperlink r:id="rId18" w:anchor="sub_10164" w:history="1">
        <w:r w:rsidRPr="00E921B9">
          <w:t>подпункте »г» пункта </w:t>
        </w:r>
      </w:hyperlink>
      <w:r w:rsidRPr="00E921B9">
        <w:t>3.1.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08"/>
        <w:jc w:val="both"/>
      </w:pPr>
      <w:bookmarkStart w:id="5" w:name="sub_12511"/>
      <w:r w:rsidRPr="00E921B9">
        <w:t xml:space="preserve">а) признать, что сведения, представленные муниципальным служащим в соответствии с </w:t>
      </w:r>
      <w:hyperlink r:id="rId19" w:history="1">
        <w:r w:rsidRPr="00E921B9">
          <w:t>частью 1 статьи 3</w:t>
        </w:r>
      </w:hyperlink>
      <w:r w:rsidRPr="00E921B9">
        <w:t xml:space="preserve"> Федерального закона от 03.</w:t>
      </w:r>
      <w:r w:rsidR="00664B7A">
        <w:t xml:space="preserve">12.2012 </w:t>
      </w:r>
      <w:r w:rsidRPr="00E921B9">
        <w:t>№ 230-ФЗ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C659DD" w:rsidRPr="00E921B9" w:rsidRDefault="00C659DD" w:rsidP="00C659DD">
      <w:pPr>
        <w:jc w:val="both"/>
      </w:pPr>
      <w:bookmarkStart w:id="6" w:name="sub_12512"/>
      <w:bookmarkEnd w:id="5"/>
      <w:r w:rsidRPr="00E921B9">
        <w:t xml:space="preserve">б) признать, что сведения, представленные муниципальным служащим в соответствии с </w:t>
      </w:r>
      <w:hyperlink r:id="rId20" w:history="1">
        <w:r w:rsidRPr="00E921B9">
          <w:t>частью 1 статьи 3</w:t>
        </w:r>
      </w:hyperlink>
      <w:r w:rsidRPr="00E921B9">
        <w:t xml:space="preserve"> Феде</w:t>
      </w:r>
      <w:r w:rsidR="00664B7A">
        <w:t xml:space="preserve">рального закона от 03.12.2012 </w:t>
      </w:r>
      <w:r w:rsidRPr="00E921B9">
        <w:t>№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C659DD" w:rsidRPr="00E921B9" w:rsidRDefault="00C659DD" w:rsidP="00C659DD">
      <w:pPr>
        <w:ind w:firstLine="720"/>
        <w:jc w:val="both"/>
      </w:pPr>
      <w:bookmarkStart w:id="7" w:name="sub_12533"/>
      <w:bookmarkEnd w:id="6"/>
      <w:r w:rsidRPr="00E921B9">
        <w:t xml:space="preserve">3.19.2. По итогам рассмотрения вопроса, указанного в </w:t>
      </w:r>
      <w:hyperlink w:anchor="sub_101624" w:history="1">
        <w:r w:rsidRPr="00E921B9">
          <w:t xml:space="preserve">абзаце четвертом подпункта «б» пункта </w:t>
        </w:r>
      </w:hyperlink>
      <w:r w:rsidRPr="00E921B9">
        <w:t>3.1.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bookmarkStart w:id="8" w:name="sub_12521"/>
      <w:r w:rsidRPr="00E921B9">
        <w:t xml:space="preserve">а) признать, что обстоятельства, препятствующие выполнению требований </w:t>
      </w:r>
      <w:hyperlink r:id="rId21" w:history="1">
        <w:r w:rsidRPr="00E921B9">
          <w:t>Федерального закона</w:t>
        </w:r>
      </w:hyperlink>
      <w:r w:rsidRPr="00E921B9"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bookmarkEnd w:id="8"/>
    <w:p w:rsidR="00C659DD" w:rsidRPr="00E921B9" w:rsidRDefault="00C659DD" w:rsidP="00C659DD">
      <w:pPr>
        <w:ind w:firstLine="720"/>
        <w:jc w:val="both"/>
      </w:pPr>
      <w:r w:rsidRPr="00E921B9">
        <w:t xml:space="preserve">б) признать, что обстоятельства, препятствующие выполнению требований </w:t>
      </w:r>
      <w:hyperlink r:id="rId22" w:history="1">
        <w:r w:rsidRPr="00E921B9">
          <w:t>Федерального закона</w:t>
        </w:r>
      </w:hyperlink>
      <w:r w:rsidRPr="00E921B9"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3.19.3. По итогам рассмотрения вопроса, указанного в </w:t>
      </w:r>
      <w:hyperlink r:id="rId23" w:history="1">
        <w:r w:rsidRPr="00E921B9">
          <w:t xml:space="preserve">абзаце пятом подпункта «б» пункта </w:t>
        </w:r>
      </w:hyperlink>
      <w:r w:rsidRPr="00E921B9">
        <w:t>3.1. настоящего Положения, комиссия принимает одно из следующих решений:</w:t>
      </w:r>
    </w:p>
    <w:p w:rsidR="00C659DD" w:rsidRPr="00E921B9" w:rsidRDefault="00C659DD" w:rsidP="00C659DD">
      <w:pPr>
        <w:ind w:firstLine="720"/>
        <w:jc w:val="both"/>
      </w:pPr>
      <w:r w:rsidRPr="00E921B9">
        <w:t>а) признать, что при исполнении муниципальным служащим должностных обязанностей конфликт интересов отсутствует;</w:t>
      </w:r>
    </w:p>
    <w:p w:rsidR="00C659DD" w:rsidRPr="00E921B9" w:rsidRDefault="00C659DD" w:rsidP="00C659DD">
      <w:pPr>
        <w:ind w:firstLine="720"/>
        <w:jc w:val="both"/>
      </w:pPr>
      <w:r w:rsidRPr="00E921B9">
        <w:lastRenderedPageBreak/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принять меры по урегулированию конфликта интересов или по недопущению его возникновения;</w:t>
      </w:r>
    </w:p>
    <w:p w:rsidR="00C659DD" w:rsidRPr="00E921B9" w:rsidRDefault="00C659DD" w:rsidP="00C659DD">
      <w:pPr>
        <w:ind w:firstLine="720"/>
        <w:jc w:val="both"/>
      </w:pPr>
      <w:r w:rsidRPr="00E921B9"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администрации применить к муниципальному служащему конкретную меру ответственности.</w:t>
      </w:r>
    </w:p>
    <w:bookmarkEnd w:id="7"/>
    <w:p w:rsidR="00C659DD" w:rsidRPr="00E921B9" w:rsidRDefault="00C659DD" w:rsidP="00C659DD">
      <w:pPr>
        <w:ind w:firstLine="720"/>
        <w:jc w:val="both"/>
      </w:pPr>
      <w:r w:rsidRPr="00E921B9">
        <w:t xml:space="preserve"> 3.20.   По итогам рассмотрения вопросов, указанных в </w:t>
      </w:r>
      <w:hyperlink r:id="rId24" w:anchor="sub_10161" w:history="1">
        <w:r w:rsidRPr="00E921B9">
          <w:t>подпунктах «а</w:t>
        </w:r>
      </w:hyperlink>
      <w:r w:rsidRPr="00E921B9">
        <w:t xml:space="preserve">», </w:t>
      </w:r>
      <w:hyperlink r:id="rId25" w:anchor="sub_10162" w:history="1">
        <w:r w:rsidRPr="00E921B9">
          <w:t>«б</w:t>
        </w:r>
      </w:hyperlink>
      <w:r w:rsidRPr="00E921B9">
        <w:t xml:space="preserve">», </w:t>
      </w:r>
      <w:hyperlink r:id="rId26" w:anchor="sub_10164" w:history="1">
        <w:r w:rsidRPr="00E921B9">
          <w:t>«г»</w:t>
        </w:r>
      </w:hyperlink>
      <w:r w:rsidRPr="00E921B9">
        <w:t xml:space="preserve"> и «д» пункта 3.1. настоящего Положения, и при наличии к тому оснований комиссия может принять иное решение, чем это предусмотрено </w:t>
      </w:r>
      <w:hyperlink r:id="rId27" w:anchor="sub_1022" w:history="1">
        <w:r w:rsidRPr="00E921B9">
          <w:t xml:space="preserve">пунктами 3.15 – </w:t>
        </w:r>
      </w:hyperlink>
      <w:r w:rsidRPr="00E921B9">
        <w:t>3.21 и 3.23 настоящего Положения. Основания и мотивы принятия такого решения должны быть отражены в протоколе заседания комиссии.</w:t>
      </w:r>
    </w:p>
    <w:p w:rsidR="00C659DD" w:rsidRPr="00E921B9" w:rsidRDefault="00C659DD" w:rsidP="00C659DD">
      <w:pPr>
        <w:jc w:val="both"/>
      </w:pPr>
      <w:r w:rsidRPr="00E921B9">
        <w:t xml:space="preserve">       3.20.1. По итогам рассмотрения вопроса, указанного в </w:t>
      </w:r>
      <w:hyperlink r:id="rId28" w:anchor="sub_10165" w:history="1">
        <w:r w:rsidRPr="00E921B9">
          <w:t xml:space="preserve">подпункте «д» пункта </w:t>
        </w:r>
      </w:hyperlink>
      <w:r w:rsidRPr="00E921B9">
        <w:t>3.1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C659DD" w:rsidRPr="00E921B9" w:rsidRDefault="00C659DD" w:rsidP="00C659DD">
      <w:pPr>
        <w:ind w:firstLine="720"/>
        <w:jc w:val="both"/>
      </w:pPr>
      <w:bookmarkStart w:id="9" w:name="sub_2611"/>
      <w:r w:rsidRPr="00E921B9"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C659DD" w:rsidRPr="00E921B9" w:rsidRDefault="00C659DD" w:rsidP="00C659DD">
      <w:pPr>
        <w:ind w:firstLine="720"/>
        <w:jc w:val="both"/>
      </w:pPr>
      <w:bookmarkStart w:id="10" w:name="sub_2612"/>
      <w:bookmarkEnd w:id="9"/>
      <w:r w:rsidRPr="00E921B9"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9" w:history="1">
        <w:r w:rsidRPr="00E921B9">
          <w:t>статьи 12</w:t>
        </w:r>
      </w:hyperlink>
      <w:r w:rsidRPr="00E921B9">
        <w:t xml:space="preserve"> Федерального закона от 25.12.2008 № 273-ФЗ «О противодействии коррупции».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bookmarkEnd w:id="10"/>
    <w:p w:rsidR="00C659DD" w:rsidRPr="00E921B9" w:rsidRDefault="00C659DD" w:rsidP="00C659DD">
      <w:pPr>
        <w:ind w:firstLine="720"/>
        <w:jc w:val="both"/>
      </w:pPr>
      <w:r w:rsidRPr="00E921B9">
        <w:t>3.21. По итогам рассмотрения вопроса, предусмотренного подпунктом «в» пункта 3.1 настоящего Положения, комиссия принимает соответствующее решение.</w:t>
      </w:r>
    </w:p>
    <w:p w:rsidR="00C659DD" w:rsidRPr="00E921B9" w:rsidRDefault="00C659DD" w:rsidP="00C659DD">
      <w:pPr>
        <w:ind w:firstLine="720"/>
        <w:jc w:val="both"/>
      </w:pPr>
      <w:r w:rsidRPr="00E921B9">
        <w:t>3.22.</w:t>
      </w:r>
      <w:r w:rsidRPr="00E921B9">
        <w:tab/>
        <w:t>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C659DD" w:rsidRPr="00E921B9" w:rsidRDefault="00C659DD" w:rsidP="00C659DD">
      <w:pPr>
        <w:ind w:firstLine="720"/>
        <w:jc w:val="both"/>
      </w:pPr>
      <w:r w:rsidRPr="00E921B9">
        <w:t>3.23. Решения комиссии по вопросам, указанным в пункте 3.1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>3.24.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3.1 настоящего Положения, для главы администрации носят рекомендательный характер. Решение, принимаемое по итогам рассмотрения вопроса, указанного в абзаце втором подпункта «б» пункта 3.1 настоящего Положения, носит обязательный характер.</w:t>
      </w:r>
    </w:p>
    <w:p w:rsidR="00C659DD" w:rsidRPr="00E921B9" w:rsidRDefault="00C659DD" w:rsidP="00C659DD">
      <w:pPr>
        <w:ind w:firstLine="720"/>
        <w:jc w:val="both"/>
      </w:pPr>
      <w:r w:rsidRPr="00E921B9">
        <w:t>3.25. В протоколе заседания комиссии указываются:</w:t>
      </w:r>
    </w:p>
    <w:p w:rsidR="00C659DD" w:rsidRPr="00E921B9" w:rsidRDefault="00C659DD" w:rsidP="00C659DD">
      <w:pPr>
        <w:ind w:firstLine="720"/>
        <w:jc w:val="both"/>
      </w:pPr>
      <w:r w:rsidRPr="00E921B9">
        <w:t>а) дата заседания комиссии, фамилии, имена, отчества членов комиссии и других лиц, присутствующих на заседании;</w:t>
      </w:r>
    </w:p>
    <w:p w:rsidR="00C659DD" w:rsidRPr="00E921B9" w:rsidRDefault="00C659DD" w:rsidP="00C659DD">
      <w:pPr>
        <w:ind w:firstLine="720"/>
        <w:jc w:val="both"/>
      </w:pPr>
      <w:r w:rsidRPr="00E921B9"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659DD" w:rsidRPr="00E921B9" w:rsidRDefault="00C659DD" w:rsidP="00C659DD">
      <w:pPr>
        <w:ind w:firstLine="720"/>
        <w:jc w:val="both"/>
      </w:pPr>
      <w:r w:rsidRPr="00E921B9">
        <w:t>в) предъявляемые к муниципальному служащему претензии, материалы, на которых они основываются;</w:t>
      </w:r>
    </w:p>
    <w:p w:rsidR="00C659DD" w:rsidRPr="00E921B9" w:rsidRDefault="00C659DD" w:rsidP="00C659DD">
      <w:pPr>
        <w:ind w:firstLine="720"/>
        <w:jc w:val="both"/>
      </w:pPr>
      <w:r w:rsidRPr="00E921B9">
        <w:t>г) содержание пояснений муниципального служащего и других лиц по существу предъявляемых претензий;</w:t>
      </w:r>
    </w:p>
    <w:p w:rsidR="00C659DD" w:rsidRPr="00E921B9" w:rsidRDefault="00C659DD" w:rsidP="00C659DD">
      <w:pPr>
        <w:ind w:firstLine="720"/>
        <w:jc w:val="both"/>
      </w:pPr>
      <w:r w:rsidRPr="00E921B9">
        <w:t>д) фамилии, имена, отчества выступивших на заседании лиц и краткое изложение их выступлений;</w:t>
      </w:r>
    </w:p>
    <w:p w:rsidR="00C659DD" w:rsidRPr="00E921B9" w:rsidRDefault="00C659DD" w:rsidP="00C659DD">
      <w:pPr>
        <w:ind w:firstLine="720"/>
        <w:jc w:val="both"/>
      </w:pPr>
      <w:r w:rsidRPr="00E921B9">
        <w:lastRenderedPageBreak/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C659DD" w:rsidRPr="00E921B9" w:rsidRDefault="00C659DD" w:rsidP="00C659DD">
      <w:pPr>
        <w:ind w:firstLine="720"/>
        <w:jc w:val="both"/>
      </w:pPr>
      <w:r w:rsidRPr="00E921B9">
        <w:t>ж) другие сведения;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з) результаты голосования; </w:t>
      </w:r>
    </w:p>
    <w:p w:rsidR="00C659DD" w:rsidRPr="00E921B9" w:rsidRDefault="00C659DD" w:rsidP="00C659DD">
      <w:pPr>
        <w:ind w:firstLine="720"/>
        <w:jc w:val="both"/>
      </w:pPr>
      <w:r w:rsidRPr="00E921B9">
        <w:t>и) решение и обоснование его принятия.</w:t>
      </w:r>
    </w:p>
    <w:p w:rsidR="00C659DD" w:rsidRPr="00E921B9" w:rsidRDefault="00C659DD" w:rsidP="00C659DD">
      <w:pPr>
        <w:ind w:firstLine="720"/>
        <w:jc w:val="both"/>
      </w:pPr>
      <w:r w:rsidRPr="00E921B9">
        <w:t>3.26.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3.27. Копии протокола заседания комиссии в 7-дневный срок со дня заседания направляются главе администрации, полностью или в виде выписок из него </w:t>
      </w:r>
      <w:r w:rsidRPr="00E921B9">
        <w:sym w:font="Symbol" w:char="002D"/>
      </w:r>
      <w:r w:rsidRPr="00E921B9">
        <w:t xml:space="preserve"> муниципальному служащему, а также по решению комиссии </w:t>
      </w:r>
      <w:r w:rsidRPr="00E921B9">
        <w:sym w:font="Symbol" w:char="002D"/>
      </w:r>
      <w:r w:rsidRPr="00E921B9">
        <w:t xml:space="preserve"> иным заинтересованным лицам.</w:t>
      </w:r>
    </w:p>
    <w:p w:rsidR="00C659DD" w:rsidRPr="00E921B9" w:rsidRDefault="00C659DD" w:rsidP="00C659DD">
      <w:pPr>
        <w:ind w:firstLine="720"/>
        <w:jc w:val="both"/>
      </w:pPr>
      <w:r w:rsidRPr="00E921B9">
        <w:t>3.28.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в установленном законом порядке,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C659DD" w:rsidRPr="00E921B9" w:rsidRDefault="00C659DD" w:rsidP="00C659DD">
      <w:pPr>
        <w:ind w:firstLine="720"/>
        <w:jc w:val="both"/>
      </w:pPr>
      <w:r w:rsidRPr="00E921B9">
        <w:t>3.29. В случае установления комиссией признаков дисциплинарного проступка в действиях (бездействии) муниципального служащего,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3.30.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</w:t>
      </w:r>
      <w:r w:rsidRPr="00E921B9">
        <w:sym w:font="Symbol" w:char="002D"/>
      </w:r>
      <w:r w:rsidRPr="00E921B9">
        <w:t xml:space="preserve"> немедленно.</w:t>
      </w:r>
    </w:p>
    <w:p w:rsidR="00C659DD" w:rsidRPr="00E921B9" w:rsidRDefault="00C659DD" w:rsidP="00C659DD">
      <w:pPr>
        <w:ind w:firstLine="720"/>
        <w:jc w:val="both"/>
      </w:pPr>
      <w:r w:rsidRPr="00E921B9">
        <w:t>3.31.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C659DD" w:rsidRPr="00E921B9" w:rsidRDefault="00C659DD" w:rsidP="00C659DD">
      <w:pPr>
        <w:jc w:val="both"/>
      </w:pPr>
      <w:r w:rsidRPr="00E921B9">
        <w:t xml:space="preserve">      3.31.1. Выписка из решения комиссии, заверенная подписью секретаря комиссии и печатью администрации, вручается гражданину, замещавшему должность муниципальной службы в администрации, в отношении которого рассматривался вопрос, указанный в </w:t>
      </w:r>
      <w:hyperlink r:id="rId30" w:anchor="sub_101622" w:history="1">
        <w:r w:rsidRPr="00E921B9">
          <w:t xml:space="preserve">абзаце втором подпункта «б» пункта </w:t>
        </w:r>
      </w:hyperlink>
      <w:r w:rsidRPr="00E921B9"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C659DD" w:rsidRPr="00E921B9" w:rsidRDefault="00C659DD" w:rsidP="00C659DD">
      <w:pPr>
        <w:ind w:firstLine="720"/>
        <w:jc w:val="both"/>
      </w:pPr>
      <w:r w:rsidRPr="00E921B9">
        <w:t xml:space="preserve"> 3.32.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по кадровой работе ответственного за работу по профилактике коррупционных и иных правонарушений.</w:t>
      </w:r>
    </w:p>
    <w:p w:rsidR="00C659DD" w:rsidRPr="00C659DD" w:rsidRDefault="00C659DD" w:rsidP="00C659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9DD">
        <w:rPr>
          <w:rFonts w:ascii="Times New Roman" w:hAnsi="Times New Roman" w:cs="Times New Roman"/>
          <w:sz w:val="24"/>
          <w:szCs w:val="24"/>
        </w:rPr>
        <w:t xml:space="preserve">3.33. В заседаниях аттестационных комиссий при рассмотрении вопросов, указанных в </w:t>
      </w:r>
      <w:hyperlink w:anchor="Par110" w:tooltip="16. Основаниями для проведения заседания комиссии являются:" w:history="1">
        <w:r w:rsidRPr="00C659DD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</w:hyperlink>
      <w:r w:rsidRPr="00C659DD">
        <w:rPr>
          <w:rFonts w:ascii="Times New Roman" w:hAnsi="Times New Roman" w:cs="Times New Roman"/>
          <w:sz w:val="24"/>
          <w:szCs w:val="24"/>
        </w:rPr>
        <w:t xml:space="preserve">3.1 настоящего Положения, участвуют лица, указанные в </w:t>
      </w:r>
      <w:hyperlink w:anchor="Par105" w:tooltip="13. В заседаниях комиссии с правом совещательного голоса участвуют:" w:history="1">
        <w:r w:rsidRPr="00C659DD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</w:hyperlink>
      <w:r w:rsidRPr="00C659DD">
        <w:rPr>
          <w:rFonts w:ascii="Times New Roman" w:hAnsi="Times New Roman" w:cs="Times New Roman"/>
          <w:sz w:val="24"/>
          <w:szCs w:val="24"/>
        </w:rPr>
        <w:t>2.2 настоящего Положения.</w:t>
      </w:r>
    </w:p>
    <w:p w:rsidR="00B93037" w:rsidRPr="00C659DD" w:rsidRDefault="00B93037" w:rsidP="00B93037"/>
    <w:p w:rsidR="00AC7A24" w:rsidRDefault="00AC7A24"/>
    <w:p w:rsidR="00B60C8B" w:rsidRDefault="00B60C8B"/>
    <w:p w:rsidR="00B60C8B" w:rsidRDefault="00B60C8B"/>
    <w:p w:rsidR="00B60C8B" w:rsidRDefault="00B60C8B"/>
    <w:p w:rsidR="00B60C8B" w:rsidRDefault="00B60C8B"/>
    <w:p w:rsidR="00B60C8B" w:rsidRDefault="00B60C8B"/>
    <w:p w:rsidR="00B60C8B" w:rsidRDefault="00B60C8B"/>
    <w:p w:rsidR="006C1D66" w:rsidRPr="00073019" w:rsidRDefault="006C1D66" w:rsidP="006C1D66">
      <w:pPr>
        <w:shd w:val="clear" w:color="auto" w:fill="FFFFFF"/>
        <w:spacing w:line="317" w:lineRule="exact"/>
        <w:contextualSpacing/>
        <w:jc w:val="right"/>
      </w:pPr>
      <w:r w:rsidRPr="00073019">
        <w:t>УТВЕРЖДЕН</w:t>
      </w:r>
      <w:r w:rsidR="009A1B6F">
        <w:t>О</w:t>
      </w:r>
    </w:p>
    <w:p w:rsidR="006C1D66" w:rsidRPr="00073019" w:rsidRDefault="006C1D66" w:rsidP="006C1D66">
      <w:pPr>
        <w:shd w:val="clear" w:color="auto" w:fill="FFFFFF"/>
        <w:spacing w:line="317" w:lineRule="exact"/>
        <w:contextualSpacing/>
        <w:jc w:val="right"/>
      </w:pPr>
      <w:r w:rsidRPr="00073019">
        <w:t xml:space="preserve">постановлением администрации </w:t>
      </w:r>
    </w:p>
    <w:p w:rsidR="006C1D66" w:rsidRDefault="006C1D66" w:rsidP="006C1D66">
      <w:pPr>
        <w:shd w:val="clear" w:color="auto" w:fill="FFFFFF"/>
        <w:spacing w:line="317" w:lineRule="exact"/>
        <w:contextualSpacing/>
        <w:jc w:val="right"/>
      </w:pPr>
      <w:r>
        <w:t>сельского поселения Белокаменское</w:t>
      </w:r>
    </w:p>
    <w:p w:rsidR="006C1D66" w:rsidRPr="00073019" w:rsidRDefault="006C1D66" w:rsidP="006C1D66">
      <w:pPr>
        <w:shd w:val="clear" w:color="auto" w:fill="FFFFFF"/>
        <w:spacing w:line="317" w:lineRule="exact"/>
        <w:contextualSpacing/>
        <w:jc w:val="right"/>
      </w:pPr>
      <w:r>
        <w:t>Зольского</w:t>
      </w:r>
      <w:r w:rsidRPr="00073019">
        <w:t xml:space="preserve"> муниципального района </w:t>
      </w:r>
    </w:p>
    <w:p w:rsidR="009A1B6F" w:rsidRDefault="009A1B6F" w:rsidP="006C1D66">
      <w:pPr>
        <w:contextualSpacing/>
        <w:jc w:val="right"/>
      </w:pPr>
      <w:r w:rsidRPr="009A1B6F">
        <w:t>от.01.07.2026г. № 44 -п</w:t>
      </w:r>
      <w:r w:rsidRPr="009A1B6F">
        <w:t xml:space="preserve"> </w:t>
      </w:r>
    </w:p>
    <w:p w:rsidR="006C1D66" w:rsidRPr="00073019" w:rsidRDefault="006C1D66" w:rsidP="006C1D66">
      <w:pPr>
        <w:contextualSpacing/>
        <w:jc w:val="right"/>
      </w:pPr>
      <w:r w:rsidRPr="00073019">
        <w:t>(приложение 2)</w:t>
      </w:r>
    </w:p>
    <w:p w:rsidR="006C1D66" w:rsidRPr="007109CB" w:rsidRDefault="006C1D66" w:rsidP="006C1D66">
      <w:pPr>
        <w:ind w:right="-2"/>
        <w:contextualSpacing/>
        <w:rPr>
          <w:sz w:val="28"/>
          <w:szCs w:val="28"/>
        </w:rPr>
      </w:pPr>
    </w:p>
    <w:p w:rsidR="006C1D66" w:rsidRDefault="006C1D66" w:rsidP="006C1D66">
      <w:pPr>
        <w:shd w:val="clear" w:color="auto" w:fill="FFFFFF"/>
        <w:spacing w:after="600" w:line="317" w:lineRule="exact"/>
        <w:ind w:right="-2"/>
        <w:contextualSpacing/>
        <w:jc w:val="center"/>
        <w:rPr>
          <w:sz w:val="28"/>
          <w:szCs w:val="28"/>
        </w:rPr>
      </w:pPr>
    </w:p>
    <w:p w:rsidR="006C1D66" w:rsidRPr="00073019" w:rsidRDefault="006C1D66" w:rsidP="006C1D66">
      <w:pPr>
        <w:shd w:val="clear" w:color="auto" w:fill="FFFFFF"/>
        <w:spacing w:after="600" w:line="317" w:lineRule="exact"/>
        <w:ind w:right="-2"/>
        <w:contextualSpacing/>
        <w:jc w:val="center"/>
        <w:rPr>
          <w:b/>
          <w:sz w:val="28"/>
          <w:szCs w:val="28"/>
        </w:rPr>
      </w:pPr>
      <w:r w:rsidRPr="00073019">
        <w:rPr>
          <w:b/>
          <w:sz w:val="28"/>
          <w:szCs w:val="28"/>
        </w:rPr>
        <w:t>СОСТАВ</w:t>
      </w:r>
    </w:p>
    <w:p w:rsidR="006C1D66" w:rsidRPr="00073019" w:rsidRDefault="006C1D66" w:rsidP="006C1D66">
      <w:pPr>
        <w:shd w:val="clear" w:color="auto" w:fill="FFFFFF"/>
        <w:spacing w:after="600" w:line="317" w:lineRule="exact"/>
        <w:ind w:right="-2"/>
        <w:contextualSpacing/>
        <w:jc w:val="center"/>
        <w:rPr>
          <w:b/>
          <w:sz w:val="28"/>
          <w:szCs w:val="28"/>
        </w:rPr>
      </w:pPr>
      <w:r w:rsidRPr="00073019">
        <w:rPr>
          <w:b/>
          <w:sz w:val="28"/>
          <w:szCs w:val="28"/>
        </w:rPr>
        <w:t>комиссии по соблюдению требований к служебному поведению</w:t>
      </w:r>
    </w:p>
    <w:p w:rsidR="006C1D66" w:rsidRDefault="006C1D66" w:rsidP="006C1D66">
      <w:pPr>
        <w:shd w:val="clear" w:color="auto" w:fill="FFFFFF"/>
        <w:spacing w:after="600" w:line="317" w:lineRule="exact"/>
        <w:ind w:right="-2"/>
        <w:contextualSpacing/>
        <w:jc w:val="center"/>
        <w:rPr>
          <w:b/>
          <w:sz w:val="28"/>
          <w:szCs w:val="28"/>
        </w:rPr>
      </w:pPr>
      <w:r w:rsidRPr="00073019">
        <w:rPr>
          <w:b/>
          <w:sz w:val="28"/>
          <w:szCs w:val="28"/>
        </w:rPr>
        <w:t>муниципальных служащих</w:t>
      </w:r>
      <w:r>
        <w:rPr>
          <w:b/>
          <w:sz w:val="28"/>
          <w:szCs w:val="28"/>
        </w:rPr>
        <w:t xml:space="preserve"> местной </w:t>
      </w:r>
      <w:r w:rsidRPr="00073019">
        <w:rPr>
          <w:b/>
          <w:sz w:val="28"/>
          <w:szCs w:val="28"/>
        </w:rPr>
        <w:t xml:space="preserve"> администрации </w:t>
      </w:r>
    </w:p>
    <w:p w:rsidR="006C1D66" w:rsidRPr="00073019" w:rsidRDefault="006C1D66" w:rsidP="006C1D66">
      <w:pPr>
        <w:shd w:val="clear" w:color="auto" w:fill="FFFFFF"/>
        <w:spacing w:after="600" w:line="317" w:lineRule="exact"/>
        <w:ind w:right="-2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Белокаменское Зольского </w:t>
      </w:r>
      <w:r w:rsidRPr="00073019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Кабардино-Балкарской Республики</w:t>
      </w:r>
      <w:r w:rsidRPr="00073019">
        <w:rPr>
          <w:b/>
          <w:sz w:val="28"/>
          <w:szCs w:val="28"/>
        </w:rPr>
        <w:t xml:space="preserve"> и урегулированию конфликта интересов</w:t>
      </w:r>
    </w:p>
    <w:p w:rsidR="006C1D66" w:rsidRPr="007109CB" w:rsidRDefault="006C1D66" w:rsidP="006C1D66">
      <w:pPr>
        <w:ind w:right="-2"/>
        <w:contextualSpacing/>
        <w:jc w:val="center"/>
        <w:rPr>
          <w:sz w:val="28"/>
          <w:szCs w:val="28"/>
        </w:rPr>
      </w:pPr>
    </w:p>
    <w:p w:rsidR="006C1D66" w:rsidRPr="007109CB" w:rsidRDefault="006C1D66" w:rsidP="006C1D66">
      <w:pPr>
        <w:ind w:right="-2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277"/>
        <w:gridCol w:w="4960"/>
      </w:tblGrid>
      <w:tr w:rsidR="006C1D66" w:rsidRPr="0046359D" w:rsidTr="00B9159B">
        <w:trPr>
          <w:trHeight w:val="383"/>
        </w:trPr>
        <w:tc>
          <w:tcPr>
            <w:tcW w:w="3510" w:type="dxa"/>
            <w:hideMark/>
          </w:tcPr>
          <w:p w:rsidR="006C1D66" w:rsidRPr="00E921B9" w:rsidRDefault="006C1D66" w:rsidP="00594900">
            <w:r w:rsidRPr="00E921B9">
              <w:t>Председатель комиссии: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594900"/>
        </w:tc>
      </w:tr>
      <w:tr w:rsidR="006C1D66" w:rsidRPr="0046359D" w:rsidTr="00B9159B">
        <w:tc>
          <w:tcPr>
            <w:tcW w:w="3510" w:type="dxa"/>
            <w:hideMark/>
          </w:tcPr>
          <w:p w:rsidR="006C1D66" w:rsidRPr="00E921B9" w:rsidRDefault="00BC5CAD" w:rsidP="00594900">
            <w:pPr>
              <w:jc w:val="both"/>
            </w:pPr>
            <w:proofErr w:type="spellStart"/>
            <w:r>
              <w:t>Гетаов</w:t>
            </w:r>
            <w:proofErr w:type="spellEnd"/>
            <w:r>
              <w:t xml:space="preserve"> Беслан Валерьевич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594900">
            <w:pPr>
              <w:jc w:val="both"/>
            </w:pPr>
            <w:r w:rsidRPr="00E921B9">
              <w:t xml:space="preserve">- </w:t>
            </w:r>
            <w:r w:rsidR="00BC5CAD">
              <w:t>заместитель председателя Совета местного самоуправления с.п. Белокаменское</w:t>
            </w:r>
          </w:p>
          <w:p w:rsidR="006C1D66" w:rsidRPr="00E921B9" w:rsidRDefault="006C1D66" w:rsidP="00594900">
            <w:pPr>
              <w:jc w:val="both"/>
            </w:pPr>
          </w:p>
        </w:tc>
      </w:tr>
      <w:tr w:rsidR="006C1D66" w:rsidRPr="0046359D" w:rsidTr="00B9159B">
        <w:trPr>
          <w:trHeight w:val="386"/>
        </w:trPr>
        <w:tc>
          <w:tcPr>
            <w:tcW w:w="4787" w:type="dxa"/>
            <w:gridSpan w:val="2"/>
            <w:hideMark/>
          </w:tcPr>
          <w:p w:rsidR="006C1D66" w:rsidRPr="00E921B9" w:rsidRDefault="006C1D66" w:rsidP="00594900">
            <w:r w:rsidRPr="00E921B9">
              <w:t>Заместитель председателя комиссии:</w:t>
            </w:r>
          </w:p>
        </w:tc>
        <w:tc>
          <w:tcPr>
            <w:tcW w:w="4960" w:type="dxa"/>
          </w:tcPr>
          <w:p w:rsidR="006C1D66" w:rsidRPr="00E921B9" w:rsidRDefault="006C1D66" w:rsidP="00594900"/>
        </w:tc>
      </w:tr>
      <w:tr w:rsidR="006C1D66" w:rsidRPr="0046359D" w:rsidTr="00B9159B">
        <w:tc>
          <w:tcPr>
            <w:tcW w:w="3510" w:type="dxa"/>
            <w:hideMark/>
          </w:tcPr>
          <w:p w:rsidR="006C1D66" w:rsidRPr="00E921B9" w:rsidRDefault="00C8216B" w:rsidP="00BC5CAD">
            <w:pPr>
              <w:ind w:right="748"/>
              <w:jc w:val="both"/>
            </w:pPr>
            <w:proofErr w:type="spellStart"/>
            <w:r>
              <w:t>Маремкулова</w:t>
            </w:r>
            <w:proofErr w:type="spellEnd"/>
            <w:r w:rsidR="00BC5CAD">
              <w:t xml:space="preserve"> </w:t>
            </w:r>
            <w:proofErr w:type="spellStart"/>
            <w:r>
              <w:t>Мариета</w:t>
            </w:r>
            <w:proofErr w:type="spellEnd"/>
            <w:r>
              <w:t xml:space="preserve"> Владимировна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594900">
            <w:pPr>
              <w:shd w:val="clear" w:color="auto" w:fill="FFFFFF"/>
              <w:jc w:val="both"/>
            </w:pPr>
            <w:r w:rsidRPr="00E921B9">
              <w:sym w:font="Symbol" w:char="002D"/>
            </w:r>
            <w:r w:rsidRPr="00E921B9">
              <w:t xml:space="preserve"> </w:t>
            </w:r>
            <w:r w:rsidR="0081689E">
              <w:t xml:space="preserve">главный бухгалтер местной </w:t>
            </w:r>
            <w:r w:rsidRPr="00E921B9">
              <w:t>администрации сельского поселения</w:t>
            </w:r>
            <w:r w:rsidR="0081689E">
              <w:t xml:space="preserve"> Белокаменское</w:t>
            </w:r>
          </w:p>
          <w:p w:rsidR="006C1D66" w:rsidRPr="00E921B9" w:rsidRDefault="006C1D66" w:rsidP="00594900">
            <w:pPr>
              <w:shd w:val="clear" w:color="auto" w:fill="FFFFFF"/>
              <w:jc w:val="both"/>
            </w:pPr>
          </w:p>
        </w:tc>
      </w:tr>
      <w:tr w:rsidR="006C1D66" w:rsidRPr="0046359D" w:rsidTr="00B9159B">
        <w:trPr>
          <w:trHeight w:val="386"/>
        </w:trPr>
        <w:tc>
          <w:tcPr>
            <w:tcW w:w="3510" w:type="dxa"/>
            <w:hideMark/>
          </w:tcPr>
          <w:p w:rsidR="006C1D66" w:rsidRPr="00E921B9" w:rsidRDefault="006C1D66" w:rsidP="00594900">
            <w:r w:rsidRPr="00E921B9">
              <w:t>Секретарь комиссии: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594900"/>
        </w:tc>
      </w:tr>
      <w:tr w:rsidR="006C1D66" w:rsidRPr="0046359D" w:rsidTr="00B9159B">
        <w:tc>
          <w:tcPr>
            <w:tcW w:w="3510" w:type="dxa"/>
            <w:hideMark/>
          </w:tcPr>
          <w:p w:rsidR="006C1D66" w:rsidRPr="00E921B9" w:rsidRDefault="00BC5CAD" w:rsidP="00594900">
            <w:pPr>
              <w:jc w:val="both"/>
            </w:pPr>
            <w:proofErr w:type="spellStart"/>
            <w:r>
              <w:t>Пшунова</w:t>
            </w:r>
            <w:proofErr w:type="spellEnd"/>
            <w:r>
              <w:t xml:space="preserve"> Лиана </w:t>
            </w:r>
            <w:proofErr w:type="spellStart"/>
            <w:r>
              <w:t>Хазраталиевна</w:t>
            </w:r>
            <w:proofErr w:type="spellEnd"/>
          </w:p>
        </w:tc>
        <w:tc>
          <w:tcPr>
            <w:tcW w:w="6237" w:type="dxa"/>
            <w:gridSpan w:val="2"/>
          </w:tcPr>
          <w:p w:rsidR="006C1D66" w:rsidRPr="00E921B9" w:rsidRDefault="006C1D66" w:rsidP="0081689E">
            <w:pPr>
              <w:jc w:val="both"/>
            </w:pPr>
            <w:r w:rsidRPr="00E921B9">
              <w:sym w:font="Symbol" w:char="002D"/>
            </w:r>
            <w:r w:rsidRPr="00E921B9">
              <w:t xml:space="preserve"> </w:t>
            </w:r>
            <w:r w:rsidR="00BC5CAD">
              <w:t>директор СДК</w:t>
            </w:r>
          </w:p>
        </w:tc>
      </w:tr>
      <w:tr w:rsidR="006C1D66" w:rsidRPr="0046359D" w:rsidTr="00B9159B">
        <w:trPr>
          <w:trHeight w:val="386"/>
        </w:trPr>
        <w:tc>
          <w:tcPr>
            <w:tcW w:w="3510" w:type="dxa"/>
            <w:hideMark/>
          </w:tcPr>
          <w:p w:rsidR="009A1B6F" w:rsidRDefault="009A1B6F" w:rsidP="00594900"/>
          <w:p w:rsidR="006C1D66" w:rsidRPr="00E921B9" w:rsidRDefault="006C1D66" w:rsidP="00594900">
            <w:r w:rsidRPr="00E921B9">
              <w:t>Члены комиссии: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594900"/>
        </w:tc>
      </w:tr>
      <w:tr w:rsidR="006C1D66" w:rsidRPr="0046359D" w:rsidTr="00B9159B">
        <w:trPr>
          <w:trHeight w:val="706"/>
        </w:trPr>
        <w:tc>
          <w:tcPr>
            <w:tcW w:w="3510" w:type="dxa"/>
            <w:hideMark/>
          </w:tcPr>
          <w:p w:rsidR="006C1D66" w:rsidRPr="00E921B9" w:rsidRDefault="008A5DA8" w:rsidP="00594900">
            <w:pPr>
              <w:jc w:val="both"/>
            </w:pPr>
            <w:proofErr w:type="spellStart"/>
            <w:r>
              <w:t>Лихова</w:t>
            </w:r>
            <w:proofErr w:type="spellEnd"/>
            <w:r>
              <w:t xml:space="preserve"> Людмила </w:t>
            </w:r>
            <w:proofErr w:type="spellStart"/>
            <w:r>
              <w:t>Касимовна</w:t>
            </w:r>
            <w:proofErr w:type="spellEnd"/>
          </w:p>
        </w:tc>
        <w:tc>
          <w:tcPr>
            <w:tcW w:w="6237" w:type="dxa"/>
            <w:gridSpan w:val="2"/>
          </w:tcPr>
          <w:p w:rsidR="006C1D66" w:rsidRPr="00E921B9" w:rsidRDefault="006C1D66" w:rsidP="008A5DA8">
            <w:pPr>
              <w:jc w:val="both"/>
            </w:pPr>
            <w:r w:rsidRPr="00E921B9">
              <w:sym w:font="Symbol" w:char="002D"/>
            </w:r>
            <w:r w:rsidRPr="00E921B9">
              <w:t xml:space="preserve"> </w:t>
            </w:r>
            <w:r w:rsidR="008A5DA8">
              <w:t>заведующая ФАП с.п.Белокаменское</w:t>
            </w:r>
            <w:r w:rsidR="009A1B6F">
              <w:t xml:space="preserve"> </w:t>
            </w:r>
            <w:proofErr w:type="gramStart"/>
            <w:r w:rsidR="009A1B6F">
              <w:t>( по</w:t>
            </w:r>
            <w:proofErr w:type="gramEnd"/>
            <w:r w:rsidR="009A1B6F">
              <w:t xml:space="preserve"> согласованию) </w:t>
            </w:r>
          </w:p>
        </w:tc>
      </w:tr>
      <w:tr w:rsidR="006C1D66" w:rsidRPr="0046359D" w:rsidTr="00B9159B">
        <w:tc>
          <w:tcPr>
            <w:tcW w:w="3510" w:type="dxa"/>
            <w:hideMark/>
          </w:tcPr>
          <w:p w:rsidR="006C1D66" w:rsidRPr="00E921B9" w:rsidRDefault="00BC5CAD" w:rsidP="00594900">
            <w:proofErr w:type="spellStart"/>
            <w:r>
              <w:t>Шебзухова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6237" w:type="dxa"/>
            <w:gridSpan w:val="2"/>
          </w:tcPr>
          <w:p w:rsidR="006C1D66" w:rsidRPr="00E921B9" w:rsidRDefault="006C1D66" w:rsidP="008A5DA8">
            <w:pPr>
              <w:shd w:val="clear" w:color="auto" w:fill="FFFFFF"/>
            </w:pPr>
            <w:r w:rsidRPr="00E921B9">
              <w:t>- директор М</w:t>
            </w:r>
            <w:r w:rsidR="008A5DA8">
              <w:t>К</w:t>
            </w:r>
            <w:r w:rsidRPr="00E921B9">
              <w:t>ОУ «СОШ»</w:t>
            </w:r>
            <w:r w:rsidR="008A5DA8">
              <w:t xml:space="preserve"> с.п.Белокаменское</w:t>
            </w:r>
            <w:r w:rsidR="009A1B6F">
              <w:t xml:space="preserve"> </w:t>
            </w:r>
            <w:proofErr w:type="gramStart"/>
            <w:r w:rsidR="009A1B6F" w:rsidRPr="009A1B6F">
              <w:t>( по</w:t>
            </w:r>
            <w:proofErr w:type="gramEnd"/>
            <w:r w:rsidR="009A1B6F" w:rsidRPr="009A1B6F">
              <w:t xml:space="preserve"> согласованию)</w:t>
            </w:r>
          </w:p>
        </w:tc>
      </w:tr>
    </w:tbl>
    <w:p w:rsidR="006C1D66" w:rsidRPr="005972F3" w:rsidRDefault="006C1D66" w:rsidP="006C1D66">
      <w:pPr>
        <w:jc w:val="both"/>
        <w:rPr>
          <w:sz w:val="28"/>
          <w:szCs w:val="28"/>
        </w:rPr>
      </w:pPr>
    </w:p>
    <w:p w:rsidR="00B60C8B" w:rsidRDefault="00B60C8B"/>
    <w:p w:rsidR="00B60C8B" w:rsidRDefault="00B60C8B"/>
    <w:p w:rsidR="00B60C8B" w:rsidRDefault="00B60C8B">
      <w:bookmarkStart w:id="11" w:name="_GoBack"/>
      <w:bookmarkEnd w:id="11"/>
    </w:p>
    <w:p w:rsidR="00B60C8B" w:rsidRDefault="00B60C8B"/>
    <w:p w:rsidR="00B60C8B" w:rsidRDefault="00B60C8B"/>
    <w:sectPr w:rsidR="00B60C8B" w:rsidSect="00151333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56DDB"/>
    <w:multiLevelType w:val="hybridMultilevel"/>
    <w:tmpl w:val="6B007D88"/>
    <w:lvl w:ilvl="0" w:tplc="0419000F">
      <w:start w:val="1"/>
      <w:numFmt w:val="decimal"/>
      <w:lvlText w:val="%1."/>
      <w:lvlJc w:val="left"/>
      <w:pPr>
        <w:ind w:left="744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C7018"/>
    <w:multiLevelType w:val="hybridMultilevel"/>
    <w:tmpl w:val="577CB9DE"/>
    <w:lvl w:ilvl="0" w:tplc="6890E032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E8F0849"/>
    <w:multiLevelType w:val="hybridMultilevel"/>
    <w:tmpl w:val="C562C18A"/>
    <w:lvl w:ilvl="0" w:tplc="62B8953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B96"/>
    <w:rsid w:val="000A3D3F"/>
    <w:rsid w:val="000C545F"/>
    <w:rsid w:val="00151333"/>
    <w:rsid w:val="00205C2B"/>
    <w:rsid w:val="004570F5"/>
    <w:rsid w:val="004E79EF"/>
    <w:rsid w:val="00532BDA"/>
    <w:rsid w:val="006426D5"/>
    <w:rsid w:val="00664B7A"/>
    <w:rsid w:val="006C1D66"/>
    <w:rsid w:val="006F0B55"/>
    <w:rsid w:val="007050E4"/>
    <w:rsid w:val="007870E2"/>
    <w:rsid w:val="007A2C74"/>
    <w:rsid w:val="0081689E"/>
    <w:rsid w:val="008A5DA8"/>
    <w:rsid w:val="009A1B6F"/>
    <w:rsid w:val="009C5B96"/>
    <w:rsid w:val="00A36C2B"/>
    <w:rsid w:val="00A641A9"/>
    <w:rsid w:val="00AC7A24"/>
    <w:rsid w:val="00AE3549"/>
    <w:rsid w:val="00AF7CDE"/>
    <w:rsid w:val="00B60C8B"/>
    <w:rsid w:val="00B9159B"/>
    <w:rsid w:val="00B93037"/>
    <w:rsid w:val="00BC5CAD"/>
    <w:rsid w:val="00C659DD"/>
    <w:rsid w:val="00C8216B"/>
    <w:rsid w:val="00DF0DC2"/>
    <w:rsid w:val="00E66E23"/>
    <w:rsid w:val="00F73019"/>
    <w:rsid w:val="00F7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9A13"/>
  <w15:docId w15:val="{25A53C79-411B-443A-812C-D749332D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0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03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C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C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03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semiHidden/>
    <w:unhideWhenUsed/>
    <w:rsid w:val="00B93037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B93037"/>
    <w:pPr>
      <w:jc w:val="center"/>
    </w:pPr>
    <w:rPr>
      <w:szCs w:val="20"/>
    </w:rPr>
  </w:style>
  <w:style w:type="character" w:customStyle="1" w:styleId="a6">
    <w:name w:val="Название Знак"/>
    <w:basedOn w:val="a0"/>
    <w:uiPriority w:val="10"/>
    <w:rsid w:val="00B930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13">
    <w:name w:val="s_13"/>
    <w:basedOn w:val="a"/>
    <w:semiHidden/>
    <w:rsid w:val="00B93037"/>
    <w:pPr>
      <w:ind w:firstLine="720"/>
    </w:pPr>
  </w:style>
  <w:style w:type="paragraph" w:customStyle="1" w:styleId="ConsPlusNormal">
    <w:name w:val="ConsPlusNormal"/>
    <w:rsid w:val="00B930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B93037"/>
    <w:rPr>
      <w:rFonts w:ascii="Times New Roman" w:hAnsi="Times New Roman" w:cs="Times New Roman" w:hint="default"/>
    </w:rPr>
  </w:style>
  <w:style w:type="character" w:customStyle="1" w:styleId="a5">
    <w:name w:val="Заголовок Знак"/>
    <w:basedOn w:val="a0"/>
    <w:link w:val="a4"/>
    <w:locked/>
    <w:rsid w:val="00B93037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9303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A2C7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2C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F0D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DC2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C545F"/>
    <w:pPr>
      <w:ind w:left="720"/>
      <w:contextualSpacing/>
    </w:pPr>
  </w:style>
  <w:style w:type="paragraph" w:customStyle="1" w:styleId="ConsPlusTitle">
    <w:name w:val="ConsPlusTitle"/>
    <w:rsid w:val="000C5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0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204/" TargetMode="External"/><Relationship Id="rId13" Type="http://schemas.openxmlformats.org/officeDocument/2006/relationships/hyperlink" Target="garantf1://12064203.12/" TargetMode="External"/><Relationship Id="rId18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26" Type="http://schemas.openxmlformats.org/officeDocument/2006/relationships/hyperlink" Target="file:///C:\Documents%20and%20Settings\Stepanova\Local%20Settings\Temp\Desktop\&#1050;&#1054;&#1052;&#1048;&#1057;&#1057;&#1048;&#1071;%20&#1055;&#1054;%20&#1057;&#1054;&#1041;&#1051;%20&#1058;&#1056;&#1045;&#1041;%20&#1050;%20&#1057;&#1051;&#1059;&#1046;%20&#1055;&#1054;&#1042;&#1045;&#1044;%202015.doc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272954.0" TargetMode="External"/><Relationship Id="rId7" Type="http://schemas.openxmlformats.org/officeDocument/2006/relationships/hyperlink" Target="consultantplus://offline/ref=05F1F3CB7DCC9C64F8B331082877CBA48BE5A3D313472E584C06E26F3A32217F3323D97348CA0003bEK1G" TargetMode="External"/><Relationship Id="rId12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17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25" Type="http://schemas.openxmlformats.org/officeDocument/2006/relationships/hyperlink" Target="file:///C:\Documents%20and%20Settings\Stepanova\Local%20Settings\Temp\Desktop\&#1050;&#1054;&#1052;&#1048;&#1057;&#1057;&#1048;&#1071;%20&#1055;&#1054;%20&#1057;&#1054;&#1041;&#1051;%20&#1058;&#1056;&#1045;&#1041;%20&#1050;%20&#1057;&#1051;&#1059;&#1046;%20&#1055;&#1054;&#1042;&#1045;&#1044;%202015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20" Type="http://schemas.openxmlformats.org/officeDocument/2006/relationships/hyperlink" Target="garantf1://70171682.301/" TargetMode="External"/><Relationship Id="rId29" Type="http://schemas.openxmlformats.org/officeDocument/2006/relationships/hyperlink" Target="garantf1://12064203.12/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272954.0" TargetMode="External"/><Relationship Id="rId11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24" Type="http://schemas.openxmlformats.org/officeDocument/2006/relationships/hyperlink" Target="file:///C:\Documents%20and%20Settings\Stepanova\Local%20Settings\Temp\Desktop\&#1050;&#1054;&#1052;&#1048;&#1057;&#1057;&#1048;&#1071;%20&#1055;&#1054;%20&#1057;&#1054;&#1041;&#1051;%20&#1058;&#1056;&#1045;&#1041;%20&#1050;%20&#1057;&#1051;&#1059;&#1046;%20&#1055;&#1054;&#1042;&#1045;&#1044;%202015.doc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23" Type="http://schemas.openxmlformats.org/officeDocument/2006/relationships/hyperlink" Target="garantF1://71187568.101625" TargetMode="External"/><Relationship Id="rId28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Relationship Id="rId10" Type="http://schemas.openxmlformats.org/officeDocument/2006/relationships/hyperlink" Target="garantf1://12064203.12/" TargetMode="External"/><Relationship Id="rId19" Type="http://schemas.openxmlformats.org/officeDocument/2006/relationships/hyperlink" Target="garantf1://70171682.301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5268.641/" TargetMode="External"/><Relationship Id="rId14" Type="http://schemas.openxmlformats.org/officeDocument/2006/relationships/hyperlink" Target="garantF1://71187568.101625" TargetMode="External"/><Relationship Id="rId22" Type="http://schemas.openxmlformats.org/officeDocument/2006/relationships/hyperlink" Target="garantF1://70272954.0" TargetMode="External"/><Relationship Id="rId27" Type="http://schemas.openxmlformats.org/officeDocument/2006/relationships/hyperlink" Target="file:///C:\Documents%20and%20Settings\Stepanova\Local%20Settings\Temp\Desktop\&#1050;&#1054;&#1052;&#1048;&#1057;&#1057;&#1048;&#1071;%20&#1055;&#1054;%20&#1057;&#1054;&#1041;&#1051;%20&#1058;&#1056;&#1045;&#1041;%20&#1050;%20&#1057;&#1051;&#1059;&#1046;%20&#1055;&#1054;&#1042;&#1045;&#1044;%202015.doc" TargetMode="External"/><Relationship Id="rId30" Type="http://schemas.openxmlformats.org/officeDocument/2006/relationships/hyperlink" Target="file:///C:\Documents%20and%20Settings\Stepanova\Local%20Settings\Desktop\&#1050;&#1054;&#1052;&#1048;&#1057;&#1057;&#1048;&#1071;%20&#1055;&#1054;%20&#1057;&#1054;&#1041;&#1051;&#1070;&#1044;&#1045;&#1053;&#1048;&#1070;%20&#1058;&#1056;&#1045;&#1041;&#1054;&#1042;&#1040;&#1053;&#1048;&#1049;%20&#1050;%20&#1057;&#1051;&#1059;&#1046;&#1045;&#1044;&#1053;&#1054;&#1052;&#1059;%20&#1055;&#1054;&#1042;&#1045;&#1044;&#1045;&#1053;&#1048;&#1070;%20&#1053;&#1054;&#1042;&#1040;&#107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5764</Words>
  <Characters>32861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2026-07-30T12:35:00Z</cp:lastPrinted>
  <dcterms:created xsi:type="dcterms:W3CDTF">2019-06-21T05:29:00Z</dcterms:created>
  <dcterms:modified xsi:type="dcterms:W3CDTF">2026-07-30T12:36:00Z</dcterms:modified>
</cp:coreProperties>
</file>